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3D" w:rsidRPr="0015377B" w:rsidRDefault="001F153D" w:rsidP="0015377B">
      <w:pPr>
        <w:spacing w:after="0" w:line="240" w:lineRule="auto"/>
        <w:jc w:val="center"/>
        <w:rPr>
          <w:rFonts w:ascii="Times New Roman" w:hAnsi="Times New Roman" w:cs="Times New Roman"/>
          <w:b/>
          <w:sz w:val="24"/>
          <w:szCs w:val="24"/>
        </w:rPr>
      </w:pPr>
      <w:r w:rsidRPr="0015377B">
        <w:rPr>
          <w:rFonts w:ascii="Times New Roman" w:hAnsi="Times New Roman" w:cs="Times New Roman"/>
          <w:b/>
          <w:sz w:val="24"/>
          <w:szCs w:val="24"/>
        </w:rPr>
        <w:t>Структура контрольной работы.</w:t>
      </w:r>
    </w:p>
    <w:p w:rsidR="001F153D" w:rsidRPr="0015377B" w:rsidRDefault="00671731" w:rsidP="0015377B">
      <w:pPr>
        <w:spacing w:after="0" w:line="240" w:lineRule="auto"/>
        <w:jc w:val="center"/>
        <w:rPr>
          <w:rFonts w:ascii="Times New Roman" w:hAnsi="Times New Roman" w:cs="Times New Roman"/>
          <w:b/>
          <w:sz w:val="24"/>
          <w:szCs w:val="24"/>
        </w:rPr>
      </w:pPr>
      <w:r w:rsidRPr="0015377B">
        <w:rPr>
          <w:rFonts w:ascii="Times New Roman" w:hAnsi="Times New Roman" w:cs="Times New Roman"/>
          <w:b/>
          <w:sz w:val="24"/>
          <w:szCs w:val="24"/>
        </w:rPr>
        <w:t xml:space="preserve">Работа по __БИОЛОГИИ__________ </w:t>
      </w:r>
      <w:r w:rsidR="001F153D" w:rsidRPr="0015377B">
        <w:rPr>
          <w:rFonts w:ascii="Times New Roman" w:hAnsi="Times New Roman" w:cs="Times New Roman"/>
          <w:b/>
          <w:sz w:val="24"/>
          <w:szCs w:val="24"/>
        </w:rPr>
        <w:t xml:space="preserve"> для __</w:t>
      </w:r>
      <w:r w:rsidRPr="0015377B">
        <w:rPr>
          <w:rFonts w:ascii="Times New Roman" w:hAnsi="Times New Roman" w:cs="Times New Roman"/>
          <w:b/>
          <w:sz w:val="24"/>
          <w:szCs w:val="24"/>
        </w:rPr>
        <w:t>10</w:t>
      </w:r>
      <w:r w:rsidR="001F153D" w:rsidRPr="0015377B">
        <w:rPr>
          <w:rFonts w:ascii="Times New Roman" w:hAnsi="Times New Roman" w:cs="Times New Roman"/>
          <w:b/>
          <w:sz w:val="24"/>
          <w:szCs w:val="24"/>
        </w:rPr>
        <w:t>______ класса.</w:t>
      </w:r>
    </w:p>
    <w:p w:rsidR="001F153D" w:rsidRPr="0015377B" w:rsidRDefault="001F153D" w:rsidP="0015377B">
      <w:pPr>
        <w:spacing w:after="0" w:line="240" w:lineRule="auto"/>
        <w:jc w:val="center"/>
        <w:rPr>
          <w:rFonts w:ascii="Times New Roman" w:hAnsi="Times New Roman" w:cs="Times New Roman"/>
          <w:b/>
          <w:sz w:val="24"/>
          <w:szCs w:val="24"/>
        </w:rPr>
      </w:pPr>
    </w:p>
    <w:p w:rsidR="00F80EE5" w:rsidRPr="0015377B" w:rsidRDefault="001F153D" w:rsidP="0015377B">
      <w:pPr>
        <w:spacing w:after="0" w:line="240" w:lineRule="auto"/>
        <w:rPr>
          <w:rFonts w:ascii="Times New Roman" w:eastAsia="Times New Roman" w:hAnsi="Times New Roman" w:cs="Times New Roman"/>
          <w:sz w:val="24"/>
          <w:szCs w:val="24"/>
        </w:rPr>
      </w:pPr>
      <w:r w:rsidRPr="0015377B">
        <w:rPr>
          <w:rFonts w:ascii="Times New Roman" w:hAnsi="Times New Roman" w:cs="Times New Roman"/>
          <w:b/>
          <w:sz w:val="24"/>
          <w:szCs w:val="24"/>
        </w:rPr>
        <w:t>1.Вид и цель работы</w:t>
      </w:r>
      <w:r w:rsidR="00F80EE5" w:rsidRPr="0015377B">
        <w:rPr>
          <w:rFonts w:ascii="Times New Roman" w:hAnsi="Times New Roman" w:cs="Times New Roman"/>
          <w:sz w:val="24"/>
          <w:szCs w:val="24"/>
        </w:rPr>
        <w:t xml:space="preserve">: Итоговая контрольная работа по </w:t>
      </w:r>
      <w:proofErr w:type="gramStart"/>
      <w:r w:rsidR="00F80EE5" w:rsidRPr="0015377B">
        <w:rPr>
          <w:rFonts w:ascii="Times New Roman" w:hAnsi="Times New Roman" w:cs="Times New Roman"/>
          <w:sz w:val="24"/>
          <w:szCs w:val="24"/>
        </w:rPr>
        <w:t>темам</w:t>
      </w:r>
      <w:proofErr w:type="gramEnd"/>
      <w:r w:rsidR="00F80EE5" w:rsidRPr="0015377B">
        <w:rPr>
          <w:rFonts w:ascii="Times New Roman" w:hAnsi="Times New Roman" w:cs="Times New Roman"/>
          <w:sz w:val="24"/>
          <w:szCs w:val="24"/>
        </w:rPr>
        <w:t xml:space="preserve"> изученным в 10 класс.</w:t>
      </w:r>
      <w:r w:rsidR="00F80EE5" w:rsidRPr="0015377B">
        <w:rPr>
          <w:rFonts w:ascii="Times New Roman" w:eastAsia="Times New Roman" w:hAnsi="Times New Roman" w:cs="Times New Roman"/>
          <w:sz w:val="24"/>
          <w:szCs w:val="24"/>
        </w:rPr>
        <w:t xml:space="preserve"> </w:t>
      </w:r>
      <w:proofErr w:type="gramStart"/>
      <w:r w:rsidR="00F80EE5" w:rsidRPr="0015377B">
        <w:rPr>
          <w:rFonts w:ascii="Times New Roman" w:eastAsia="Times New Roman" w:hAnsi="Times New Roman" w:cs="Times New Roman"/>
          <w:sz w:val="24"/>
          <w:szCs w:val="24"/>
        </w:rPr>
        <w:t xml:space="preserve">Содержание работы  направлено на проверку знаний обучающихся о роли биологии в формировании современной естественно научной картины мира, в практической деятельности людей; методах изучения живых объектов; о строении, функциях и многообразии клеток, тканей, органов и систем органов; признаках  живых организмов; способах размножения;  классификации: отдел, класс </w:t>
      </w:r>
      <w:proofErr w:type="spellStart"/>
      <w:r w:rsidR="00F80EE5" w:rsidRPr="0015377B">
        <w:rPr>
          <w:rFonts w:ascii="Times New Roman" w:eastAsia="Times New Roman" w:hAnsi="Times New Roman" w:cs="Times New Roman"/>
          <w:sz w:val="24"/>
          <w:szCs w:val="24"/>
        </w:rPr>
        <w:t>ит.д</w:t>
      </w:r>
      <w:proofErr w:type="spellEnd"/>
      <w:r w:rsidR="00F80EE5" w:rsidRPr="0015377B">
        <w:rPr>
          <w:rFonts w:ascii="Times New Roman" w:eastAsia="Times New Roman" w:hAnsi="Times New Roman" w:cs="Times New Roman"/>
          <w:sz w:val="24"/>
          <w:szCs w:val="24"/>
        </w:rPr>
        <w:t>.; об усложнении организмов в процессе эволюции;</w:t>
      </w:r>
      <w:proofErr w:type="gramEnd"/>
      <w:r w:rsidR="00F80EE5" w:rsidRPr="0015377B">
        <w:rPr>
          <w:rFonts w:ascii="Times New Roman" w:eastAsia="Times New Roman" w:hAnsi="Times New Roman" w:cs="Times New Roman"/>
          <w:sz w:val="24"/>
          <w:szCs w:val="24"/>
        </w:rPr>
        <w:t xml:space="preserve"> о биоразнообразии как основе устойчивости биосферы и результате эволюции.</w:t>
      </w:r>
    </w:p>
    <w:p w:rsidR="001F153D" w:rsidRPr="0015377B" w:rsidRDefault="001F153D" w:rsidP="0015377B">
      <w:pPr>
        <w:spacing w:after="0" w:line="240" w:lineRule="auto"/>
        <w:rPr>
          <w:rFonts w:ascii="Times New Roman" w:hAnsi="Times New Roman" w:cs="Times New Roman"/>
          <w:sz w:val="24"/>
          <w:szCs w:val="24"/>
        </w:rPr>
      </w:pPr>
      <w:r w:rsidRPr="0015377B">
        <w:rPr>
          <w:rFonts w:ascii="Times New Roman" w:hAnsi="Times New Roman" w:cs="Times New Roman"/>
          <w:b/>
          <w:sz w:val="24"/>
          <w:szCs w:val="24"/>
        </w:rPr>
        <w:t>2.Перечень</w:t>
      </w:r>
      <w:r w:rsidR="00F80EE5" w:rsidRPr="0015377B">
        <w:rPr>
          <w:rFonts w:ascii="Times New Roman" w:hAnsi="Times New Roman" w:cs="Times New Roman"/>
          <w:b/>
          <w:sz w:val="24"/>
          <w:szCs w:val="24"/>
        </w:rPr>
        <w:t xml:space="preserve"> </w:t>
      </w:r>
      <w:r w:rsidRPr="0015377B">
        <w:rPr>
          <w:rFonts w:ascii="Times New Roman" w:hAnsi="Times New Roman" w:cs="Times New Roman"/>
          <w:b/>
          <w:sz w:val="24"/>
          <w:szCs w:val="24"/>
        </w:rPr>
        <w:t>проверяемых образовательных результатов</w:t>
      </w:r>
      <w:r w:rsidRPr="0015377B">
        <w:rPr>
          <w:rFonts w:ascii="Times New Roman" w:hAnsi="Times New Roman" w:cs="Times New Roman"/>
          <w:sz w:val="24"/>
          <w:szCs w:val="24"/>
        </w:rPr>
        <w:t xml:space="preserve"> </w:t>
      </w:r>
    </w:p>
    <w:p w:rsidR="006D6445" w:rsidRPr="0015377B" w:rsidRDefault="00F80EE5" w:rsidP="0015377B">
      <w:pPr>
        <w:spacing w:after="0" w:line="240" w:lineRule="auto"/>
        <w:rPr>
          <w:rFonts w:ascii="Times New Roman" w:hAnsi="Times New Roman" w:cs="Times New Roman"/>
          <w:sz w:val="24"/>
          <w:szCs w:val="24"/>
        </w:rPr>
      </w:pPr>
      <w:r w:rsidRPr="0015377B">
        <w:rPr>
          <w:rFonts w:ascii="Times New Roman" w:hAnsi="Times New Roman" w:cs="Times New Roman"/>
          <w:sz w:val="24"/>
          <w:szCs w:val="24"/>
        </w:rPr>
        <w:t>1. выделять существенные</w:t>
      </w:r>
      <w:r w:rsidR="006D6445" w:rsidRPr="0015377B">
        <w:rPr>
          <w:rFonts w:ascii="Times New Roman" w:hAnsi="Times New Roman" w:cs="Times New Roman"/>
          <w:sz w:val="24"/>
          <w:szCs w:val="24"/>
        </w:rPr>
        <w:t xml:space="preserve"> признаки биологических объектов</w:t>
      </w:r>
      <w:r w:rsidR="009E3389" w:rsidRPr="0015377B">
        <w:rPr>
          <w:rFonts w:ascii="Times New Roman" w:hAnsi="Times New Roman" w:cs="Times New Roman"/>
          <w:sz w:val="24"/>
          <w:szCs w:val="24"/>
        </w:rPr>
        <w:t>, объяснять механизмы жизнедеятельности</w:t>
      </w:r>
      <w:r w:rsidR="006D6445" w:rsidRPr="0015377B">
        <w:rPr>
          <w:rFonts w:ascii="Times New Roman" w:hAnsi="Times New Roman" w:cs="Times New Roman"/>
          <w:sz w:val="24"/>
          <w:szCs w:val="24"/>
        </w:rPr>
        <w:t>.</w:t>
      </w:r>
    </w:p>
    <w:p w:rsidR="00F80EE5" w:rsidRPr="0015377B" w:rsidRDefault="00F80EE5" w:rsidP="0015377B">
      <w:pPr>
        <w:spacing w:after="0" w:line="240" w:lineRule="auto"/>
        <w:rPr>
          <w:rFonts w:ascii="Times New Roman" w:hAnsi="Times New Roman" w:cs="Times New Roman"/>
          <w:sz w:val="24"/>
          <w:szCs w:val="24"/>
        </w:rPr>
      </w:pPr>
      <w:r w:rsidRPr="0015377B">
        <w:rPr>
          <w:rFonts w:ascii="Times New Roman" w:hAnsi="Times New Roman" w:cs="Times New Roman"/>
          <w:sz w:val="24"/>
          <w:szCs w:val="24"/>
        </w:rPr>
        <w:t>2.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80EE5" w:rsidRPr="0015377B" w:rsidRDefault="00F80EE5"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15377B">
        <w:rPr>
          <w:rFonts w:ascii="Times New Roman" w:hAnsi="Times New Roman" w:cs="Times New Roman"/>
          <w:sz w:val="24"/>
          <w:szCs w:val="24"/>
        </w:rPr>
        <w:t xml:space="preserve">3. </w:t>
      </w:r>
      <w:r w:rsidR="006A7A70" w:rsidRPr="0015377B">
        <w:rPr>
          <w:rFonts w:ascii="Times New Roman" w:hAnsi="Times New Roman" w:cs="Times New Roman"/>
          <w:sz w:val="24"/>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15377B">
        <w:rPr>
          <w:rFonts w:ascii="Times New Roman" w:hAnsi="Times New Roman" w:cs="Times New Roman"/>
          <w:sz w:val="24"/>
          <w:szCs w:val="24"/>
        </w:rPr>
        <w:t>4. объяснять общность происхождения и эволюции организмов на основе сопоставления особенностей их строения и функционирования;</w:t>
      </w: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15377B">
        <w:rPr>
          <w:rFonts w:ascii="Times New Roman" w:hAnsi="Times New Roman" w:cs="Times New Roman"/>
          <w:sz w:val="24"/>
          <w:szCs w:val="24"/>
        </w:rPr>
        <w:t>5.объяснять механизмы наследственности и изменчивости, возникновения приспособленности, процесс видообразования;</w:t>
      </w: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p>
    <w:p w:rsidR="006A7A70" w:rsidRPr="0015377B" w:rsidRDefault="006A7A70" w:rsidP="0015377B">
      <w:pPr>
        <w:tabs>
          <w:tab w:val="left" w:pos="993"/>
        </w:tabs>
        <w:autoSpaceDE w:val="0"/>
        <w:autoSpaceDN w:val="0"/>
        <w:adjustRightInd w:val="0"/>
        <w:spacing w:after="0" w:line="240" w:lineRule="auto"/>
        <w:rPr>
          <w:rFonts w:ascii="Times New Roman" w:hAnsi="Times New Roman" w:cs="Times New Roman"/>
          <w:sz w:val="24"/>
          <w:szCs w:val="24"/>
        </w:rPr>
      </w:pPr>
      <w:r w:rsidRPr="0015377B">
        <w:rPr>
          <w:rFonts w:ascii="Times New Roman" w:hAnsi="Times New Roman" w:cs="Times New Roman"/>
          <w:sz w:val="24"/>
          <w:szCs w:val="24"/>
        </w:rPr>
        <w:t>6.различать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A7A70" w:rsidRPr="0015377B" w:rsidRDefault="006A7A70" w:rsidP="0015377B">
      <w:pPr>
        <w:tabs>
          <w:tab w:val="left" w:pos="993"/>
        </w:tabs>
        <w:autoSpaceDE w:val="0"/>
        <w:autoSpaceDN w:val="0"/>
        <w:adjustRightInd w:val="0"/>
        <w:spacing w:after="0" w:line="240" w:lineRule="auto"/>
        <w:rPr>
          <w:rFonts w:ascii="Times New Roman" w:hAnsi="Times New Roman" w:cs="Times New Roman"/>
          <w:sz w:val="24"/>
          <w:szCs w:val="24"/>
        </w:rPr>
      </w:pP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15377B">
        <w:rPr>
          <w:rFonts w:ascii="Times New Roman" w:hAnsi="Times New Roman" w:cs="Times New Roman"/>
          <w:sz w:val="24"/>
          <w:szCs w:val="24"/>
        </w:rPr>
        <w:t xml:space="preserve">7.сравнивать биологические объекты, процессы; делать выводы и умозаключения на основе сравнения; </w:t>
      </w:r>
    </w:p>
    <w:p w:rsidR="006A7A70" w:rsidRPr="0015377B" w:rsidRDefault="006A7A70" w:rsidP="0015377B">
      <w:pPr>
        <w:tabs>
          <w:tab w:val="left" w:pos="993"/>
        </w:tabs>
        <w:autoSpaceDE w:val="0"/>
        <w:autoSpaceDN w:val="0"/>
        <w:adjustRightInd w:val="0"/>
        <w:spacing w:after="0" w:line="240" w:lineRule="auto"/>
        <w:contextualSpacing/>
        <w:rPr>
          <w:rFonts w:ascii="Times New Roman" w:hAnsi="Times New Roman" w:cs="Times New Roman"/>
          <w:sz w:val="24"/>
          <w:szCs w:val="24"/>
        </w:rPr>
      </w:pPr>
    </w:p>
    <w:p w:rsidR="00F80EE5" w:rsidRPr="0015377B" w:rsidRDefault="006A7A70" w:rsidP="0015377B">
      <w:pPr>
        <w:tabs>
          <w:tab w:val="left" w:pos="993"/>
        </w:tabs>
        <w:autoSpaceDE w:val="0"/>
        <w:autoSpaceDN w:val="0"/>
        <w:adjustRightInd w:val="0"/>
        <w:spacing w:after="0" w:line="240" w:lineRule="auto"/>
        <w:rPr>
          <w:rFonts w:ascii="Times New Roman" w:hAnsi="Times New Roman" w:cs="Times New Roman"/>
          <w:sz w:val="24"/>
          <w:szCs w:val="24"/>
        </w:rPr>
      </w:pPr>
      <w:r w:rsidRPr="0015377B">
        <w:rPr>
          <w:rFonts w:ascii="Times New Roman" w:hAnsi="Times New Roman" w:cs="Times New Roman"/>
          <w:sz w:val="24"/>
          <w:szCs w:val="24"/>
        </w:rPr>
        <w:t>8.устанавливать взаимосвязи между особенностями строения и функциями органов и систем органов;</w:t>
      </w:r>
    </w:p>
    <w:p w:rsidR="006A7A70"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b/>
          <w:sz w:val="24"/>
          <w:szCs w:val="24"/>
        </w:rPr>
        <w:t>3.Перечень проверяемых элементов содержания</w:t>
      </w:r>
      <w:r w:rsidRPr="0015377B">
        <w:rPr>
          <w:rFonts w:ascii="Times New Roman" w:hAnsi="Times New Roman" w:cs="Times New Roman"/>
          <w:sz w:val="24"/>
          <w:szCs w:val="24"/>
        </w:rPr>
        <w:t xml:space="preserve"> </w:t>
      </w:r>
    </w:p>
    <w:p w:rsidR="006A7A70" w:rsidRPr="0015377B" w:rsidRDefault="006A7A70" w:rsidP="0015377B">
      <w:pPr>
        <w:spacing w:after="0" w:line="240" w:lineRule="auto"/>
        <w:rPr>
          <w:rFonts w:ascii="Times New Roman" w:eastAsia="Times New Roman" w:hAnsi="Times New Roman" w:cs="Times New Roman"/>
          <w:sz w:val="24"/>
          <w:szCs w:val="24"/>
        </w:rPr>
      </w:pPr>
      <w:r w:rsidRPr="0015377B">
        <w:rPr>
          <w:rFonts w:ascii="Times New Roman" w:hAnsi="Times New Roman" w:cs="Times New Roman"/>
          <w:sz w:val="24"/>
          <w:szCs w:val="24"/>
        </w:rPr>
        <w:t>1.</w:t>
      </w:r>
      <w:r w:rsidRPr="0015377B">
        <w:rPr>
          <w:rFonts w:ascii="Times New Roman" w:eastAsia="Times New Roman" w:hAnsi="Times New Roman" w:cs="Times New Roman"/>
          <w:sz w:val="24"/>
          <w:szCs w:val="24"/>
        </w:rPr>
        <w:t xml:space="preserve"> Предмет и задачи общей биологии.</w:t>
      </w:r>
    </w:p>
    <w:p w:rsidR="006A7A70" w:rsidRPr="0015377B" w:rsidRDefault="006A7A70" w:rsidP="0015377B">
      <w:pPr>
        <w:spacing w:after="0" w:line="240" w:lineRule="auto"/>
        <w:rPr>
          <w:rFonts w:ascii="Times New Roman" w:eastAsia="Times New Roman" w:hAnsi="Times New Roman" w:cs="Times New Roman"/>
          <w:sz w:val="24"/>
          <w:szCs w:val="24"/>
        </w:rPr>
      </w:pPr>
      <w:r w:rsidRPr="0015377B">
        <w:rPr>
          <w:rFonts w:ascii="Times New Roman" w:hAnsi="Times New Roman" w:cs="Times New Roman"/>
          <w:sz w:val="24"/>
          <w:szCs w:val="24"/>
        </w:rPr>
        <w:t xml:space="preserve">2. </w:t>
      </w:r>
      <w:r w:rsidRPr="0015377B">
        <w:rPr>
          <w:rFonts w:ascii="Times New Roman" w:eastAsia="Times New Roman" w:hAnsi="Times New Roman" w:cs="Times New Roman"/>
          <w:sz w:val="24"/>
          <w:szCs w:val="24"/>
        </w:rPr>
        <w:t>Признаки живых организмов.</w:t>
      </w:r>
    </w:p>
    <w:p w:rsidR="006A7A70" w:rsidRPr="0015377B" w:rsidRDefault="006A7A70" w:rsidP="0015377B">
      <w:pPr>
        <w:spacing w:after="0" w:line="240" w:lineRule="auto"/>
        <w:rPr>
          <w:rFonts w:ascii="Times New Roman" w:hAnsi="Times New Roman" w:cs="Times New Roman"/>
          <w:sz w:val="24"/>
          <w:szCs w:val="24"/>
        </w:rPr>
      </w:pPr>
      <w:r w:rsidRPr="0015377B">
        <w:rPr>
          <w:rFonts w:ascii="Times New Roman" w:eastAsia="Times New Roman" w:hAnsi="Times New Roman" w:cs="Times New Roman"/>
          <w:sz w:val="24"/>
          <w:szCs w:val="24"/>
        </w:rPr>
        <w:t>Расширить знания об основных свойствах живых организмов, чертах сходства и отличиях живой материи от неживой; сформировать знания об уровнях организации жизни</w:t>
      </w:r>
    </w:p>
    <w:p w:rsidR="006A7A70" w:rsidRPr="0015377B" w:rsidRDefault="006A7A70" w:rsidP="0015377B">
      <w:pPr>
        <w:pStyle w:val="a6"/>
        <w:spacing w:before="0" w:line="240" w:lineRule="auto"/>
        <w:ind w:firstLine="0"/>
        <w:rPr>
          <w:sz w:val="24"/>
          <w:szCs w:val="24"/>
        </w:rPr>
      </w:pPr>
      <w:r w:rsidRPr="0015377B">
        <w:rPr>
          <w:sz w:val="24"/>
          <w:szCs w:val="24"/>
        </w:rPr>
        <w:t>3.</w:t>
      </w:r>
      <w:r w:rsidRPr="0015377B">
        <w:rPr>
          <w:rFonts w:eastAsia="Times New Roman"/>
          <w:sz w:val="24"/>
          <w:szCs w:val="24"/>
        </w:rPr>
        <w:t xml:space="preserve"> Движущие силы эволюции Формы борьбы за существование ее появление в природе. Факторы окружающей среды Результат эволюции – приспособленность организмов к среде обитания.</w:t>
      </w:r>
    </w:p>
    <w:p w:rsidR="006A7A70" w:rsidRPr="0015377B" w:rsidRDefault="006A7A70" w:rsidP="0015377B">
      <w:pPr>
        <w:pStyle w:val="a6"/>
        <w:spacing w:before="0" w:line="240" w:lineRule="auto"/>
        <w:ind w:firstLine="0"/>
        <w:rPr>
          <w:rFonts w:eastAsia="Times New Roman"/>
          <w:sz w:val="24"/>
          <w:szCs w:val="24"/>
        </w:rPr>
      </w:pPr>
      <w:r w:rsidRPr="0015377B">
        <w:rPr>
          <w:sz w:val="24"/>
          <w:szCs w:val="24"/>
        </w:rPr>
        <w:t>4.</w:t>
      </w:r>
      <w:r w:rsidR="008F3634" w:rsidRPr="0015377B">
        <w:rPr>
          <w:rFonts w:eastAsia="Times New Roman"/>
          <w:sz w:val="24"/>
          <w:szCs w:val="24"/>
        </w:rPr>
        <w:t xml:space="preserve"> Элементарный состав клетки. Характеризовать: Биологическое значение макро- и микроэлементов; Органический и неорганический состав клеток, их   биологическую роль</w:t>
      </w:r>
      <w:r w:rsidR="00DB5D3E" w:rsidRPr="0015377B">
        <w:rPr>
          <w:rFonts w:eastAsia="Times New Roman"/>
          <w:sz w:val="24"/>
          <w:szCs w:val="24"/>
        </w:rPr>
        <w:t>. Характеризовать механизм транскрипции, трансляции Энергетический обмен. Внутриклеточное пищеварение. Дыхание. Гликолиз, брожение, дыхание.</w:t>
      </w:r>
    </w:p>
    <w:p w:rsidR="008F3634" w:rsidRPr="0015377B" w:rsidRDefault="008F3634" w:rsidP="0015377B">
      <w:pPr>
        <w:pStyle w:val="a6"/>
        <w:spacing w:before="0" w:line="240" w:lineRule="auto"/>
        <w:ind w:firstLine="0"/>
        <w:rPr>
          <w:rFonts w:eastAsia="Times New Roman"/>
          <w:sz w:val="24"/>
          <w:szCs w:val="24"/>
        </w:rPr>
      </w:pPr>
      <w:r w:rsidRPr="0015377B">
        <w:rPr>
          <w:rFonts w:eastAsia="Times New Roman"/>
          <w:sz w:val="24"/>
          <w:szCs w:val="24"/>
        </w:rPr>
        <w:t>5. Обмен веществ и превращение энергии в клетке: ассимиляция, диссимиляция, фермент. Называть этапы пластического обмена, роль АТФ и ферментов в обмене веществ</w:t>
      </w:r>
    </w:p>
    <w:p w:rsidR="008F3634" w:rsidRPr="0015377B" w:rsidRDefault="008F3634"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6. </w:t>
      </w:r>
      <w:proofErr w:type="spellStart"/>
      <w:r w:rsidRPr="0015377B">
        <w:rPr>
          <w:rFonts w:ascii="Times New Roman" w:eastAsia="Times New Roman" w:hAnsi="Times New Roman" w:cs="Times New Roman"/>
          <w:sz w:val="24"/>
          <w:szCs w:val="24"/>
        </w:rPr>
        <w:t>Прокариотическая</w:t>
      </w:r>
      <w:proofErr w:type="spellEnd"/>
      <w:r w:rsidRPr="0015377B">
        <w:rPr>
          <w:rFonts w:ascii="Times New Roman" w:eastAsia="Times New Roman" w:hAnsi="Times New Roman" w:cs="Times New Roman"/>
          <w:sz w:val="24"/>
          <w:szCs w:val="24"/>
        </w:rPr>
        <w:t xml:space="preserve"> клетка. Изучение клеток бактерий. Узнавать и различать клетки прокариот </w:t>
      </w:r>
      <w:proofErr w:type="gramStart"/>
      <w:r w:rsidRPr="0015377B">
        <w:rPr>
          <w:rFonts w:ascii="Times New Roman" w:eastAsia="Times New Roman" w:hAnsi="Times New Roman" w:cs="Times New Roman"/>
          <w:sz w:val="24"/>
          <w:szCs w:val="24"/>
        </w:rPr>
        <w:t>от</w:t>
      </w:r>
      <w:proofErr w:type="gramEnd"/>
      <w:r w:rsidRPr="0015377B">
        <w:rPr>
          <w:rFonts w:ascii="Times New Roman" w:eastAsia="Times New Roman" w:hAnsi="Times New Roman" w:cs="Times New Roman"/>
          <w:sz w:val="24"/>
          <w:szCs w:val="24"/>
        </w:rPr>
        <w:t xml:space="preserve"> эукариот.</w:t>
      </w:r>
    </w:p>
    <w:p w:rsidR="008F3634" w:rsidRPr="0015377B" w:rsidRDefault="008F3634"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lastRenderedPageBreak/>
        <w:t>7.</w:t>
      </w:r>
      <w:r w:rsidR="00EB3BC4" w:rsidRPr="0015377B">
        <w:rPr>
          <w:rFonts w:ascii="Times New Roman" w:eastAsia="Times New Roman" w:hAnsi="Times New Roman" w:cs="Times New Roman"/>
          <w:sz w:val="24"/>
          <w:szCs w:val="24"/>
        </w:rPr>
        <w:t xml:space="preserve">Размножение в органическом мире. </w:t>
      </w:r>
      <w:r w:rsidRPr="0015377B">
        <w:rPr>
          <w:rFonts w:ascii="Times New Roman" w:eastAsia="Times New Roman" w:hAnsi="Times New Roman" w:cs="Times New Roman"/>
          <w:sz w:val="24"/>
          <w:szCs w:val="24"/>
        </w:rPr>
        <w:t xml:space="preserve"> Основные понятия генетики. Гибридологический метод изучения наследственности </w:t>
      </w:r>
      <w:proofErr w:type="spellStart"/>
      <w:r w:rsidRPr="0015377B">
        <w:rPr>
          <w:rFonts w:ascii="Times New Roman" w:eastAsia="Times New Roman" w:hAnsi="Times New Roman" w:cs="Times New Roman"/>
          <w:sz w:val="24"/>
          <w:szCs w:val="24"/>
        </w:rPr>
        <w:t>Г.Менделя</w:t>
      </w:r>
      <w:proofErr w:type="spellEnd"/>
      <w:proofErr w:type="gramStart"/>
      <w:r w:rsidRPr="0015377B">
        <w:rPr>
          <w:rFonts w:ascii="Times New Roman" w:eastAsia="Times New Roman" w:hAnsi="Times New Roman" w:cs="Times New Roman"/>
          <w:sz w:val="24"/>
          <w:szCs w:val="24"/>
        </w:rPr>
        <w:t xml:space="preserve"> .</w:t>
      </w:r>
      <w:proofErr w:type="gramEnd"/>
      <w:r w:rsidRPr="0015377B">
        <w:rPr>
          <w:rFonts w:ascii="Times New Roman" w:eastAsia="Times New Roman" w:hAnsi="Times New Roman" w:cs="Times New Roman"/>
          <w:sz w:val="24"/>
          <w:szCs w:val="24"/>
        </w:rPr>
        <w:t xml:space="preserve">Объяснять Причины изменчивости и наследственности Значение гибридологического метода </w:t>
      </w:r>
      <w:proofErr w:type="spellStart"/>
      <w:r w:rsidRPr="0015377B">
        <w:rPr>
          <w:rFonts w:ascii="Times New Roman" w:eastAsia="Times New Roman" w:hAnsi="Times New Roman" w:cs="Times New Roman"/>
          <w:sz w:val="24"/>
          <w:szCs w:val="24"/>
        </w:rPr>
        <w:t>Г.Менделя</w:t>
      </w:r>
      <w:proofErr w:type="spellEnd"/>
      <w:r w:rsidRPr="0015377B">
        <w:rPr>
          <w:rFonts w:ascii="Times New Roman" w:eastAsia="Times New Roman" w:hAnsi="Times New Roman" w:cs="Times New Roman"/>
          <w:sz w:val="24"/>
          <w:szCs w:val="24"/>
        </w:rPr>
        <w:t>. Законы Г. Менделя.</w:t>
      </w:r>
    </w:p>
    <w:p w:rsidR="008F3634" w:rsidRPr="0015377B" w:rsidRDefault="00DB5D3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8. Биотические факторы. Взаимоотношения между организмами</w:t>
      </w:r>
    </w:p>
    <w:p w:rsidR="008F3634" w:rsidRPr="0015377B" w:rsidRDefault="008F3634" w:rsidP="0015377B">
      <w:pPr>
        <w:pStyle w:val="a6"/>
        <w:spacing w:before="0" w:line="240" w:lineRule="auto"/>
        <w:ind w:firstLine="0"/>
        <w:rPr>
          <w:sz w:val="24"/>
          <w:szCs w:val="24"/>
        </w:rPr>
      </w:pPr>
    </w:p>
    <w:p w:rsidR="001F153D" w:rsidRPr="0015377B" w:rsidRDefault="001F153D"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4.Структура работы.</w:t>
      </w:r>
    </w:p>
    <w:tbl>
      <w:tblPr>
        <w:tblStyle w:val="a5"/>
        <w:tblW w:w="0" w:type="auto"/>
        <w:tblLayout w:type="fixed"/>
        <w:tblLook w:val="04A0" w:firstRow="1" w:lastRow="0" w:firstColumn="1" w:lastColumn="0" w:noHBand="0" w:noVBand="1"/>
      </w:tblPr>
      <w:tblGrid>
        <w:gridCol w:w="1147"/>
        <w:gridCol w:w="2681"/>
        <w:gridCol w:w="1950"/>
        <w:gridCol w:w="1985"/>
        <w:gridCol w:w="1808"/>
      </w:tblGrid>
      <w:tr w:rsidR="001F153D" w:rsidRPr="0015377B" w:rsidTr="0062327C">
        <w:tc>
          <w:tcPr>
            <w:tcW w:w="1147"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 задания</w:t>
            </w:r>
          </w:p>
        </w:tc>
        <w:tc>
          <w:tcPr>
            <w:tcW w:w="2681"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Краткое описание задания</w:t>
            </w:r>
          </w:p>
        </w:tc>
        <w:tc>
          <w:tcPr>
            <w:tcW w:w="1950"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Проверяемый результат (можно цифрой из п.2)</w:t>
            </w:r>
          </w:p>
        </w:tc>
        <w:tc>
          <w:tcPr>
            <w:tcW w:w="1985"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Проверяемый элемент содержания (можно цифрой из п.3)</w:t>
            </w:r>
          </w:p>
        </w:tc>
        <w:tc>
          <w:tcPr>
            <w:tcW w:w="1808"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Уровень: базовый (Б), повышенный (П)</w:t>
            </w:r>
          </w:p>
        </w:tc>
      </w:tr>
      <w:tr w:rsidR="001F153D" w:rsidRPr="0015377B" w:rsidTr="006319C1">
        <w:tc>
          <w:tcPr>
            <w:tcW w:w="1147" w:type="dxa"/>
            <w:tcBorders>
              <w:top w:val="single" w:sz="4" w:space="0" w:color="auto"/>
              <w:left w:val="single" w:sz="4" w:space="0" w:color="auto"/>
              <w:bottom w:val="single" w:sz="4" w:space="0" w:color="auto"/>
              <w:right w:val="single" w:sz="4" w:space="0" w:color="auto"/>
            </w:tcBorders>
          </w:tcPr>
          <w:p w:rsidR="001F153D"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w:t>
            </w:r>
          </w:p>
        </w:tc>
        <w:tc>
          <w:tcPr>
            <w:tcW w:w="2681" w:type="dxa"/>
            <w:tcBorders>
              <w:top w:val="single" w:sz="4" w:space="0" w:color="auto"/>
              <w:left w:val="single" w:sz="4" w:space="0" w:color="auto"/>
              <w:bottom w:val="single" w:sz="4" w:space="0" w:color="auto"/>
              <w:right w:val="single" w:sz="4" w:space="0" w:color="auto"/>
            </w:tcBorders>
          </w:tcPr>
          <w:p w:rsidR="001F153D" w:rsidRPr="0015377B" w:rsidRDefault="001C729D" w:rsidP="0015377B">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1F153D"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tcPr>
          <w:p w:rsidR="001F153D"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1,3,8</w:t>
            </w:r>
          </w:p>
        </w:tc>
        <w:tc>
          <w:tcPr>
            <w:tcW w:w="1808" w:type="dxa"/>
            <w:tcBorders>
              <w:top w:val="single" w:sz="4" w:space="0" w:color="auto"/>
              <w:left w:val="single" w:sz="4" w:space="0" w:color="auto"/>
              <w:bottom w:val="single" w:sz="4" w:space="0" w:color="auto"/>
              <w:right w:val="single" w:sz="4" w:space="0" w:color="auto"/>
            </w:tcBorders>
          </w:tcPr>
          <w:p w:rsidR="001F153D"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1F153D" w:rsidRPr="0015377B" w:rsidTr="006319C1">
        <w:tc>
          <w:tcPr>
            <w:tcW w:w="1147" w:type="dxa"/>
            <w:tcBorders>
              <w:top w:val="single" w:sz="4" w:space="0" w:color="auto"/>
              <w:left w:val="single" w:sz="4" w:space="0" w:color="auto"/>
              <w:bottom w:val="single" w:sz="4" w:space="0" w:color="auto"/>
              <w:right w:val="single" w:sz="4" w:space="0" w:color="auto"/>
            </w:tcBorders>
          </w:tcPr>
          <w:p w:rsidR="001F153D"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w:t>
            </w:r>
          </w:p>
        </w:tc>
        <w:tc>
          <w:tcPr>
            <w:tcW w:w="2681" w:type="dxa"/>
            <w:tcBorders>
              <w:top w:val="single" w:sz="4" w:space="0" w:color="auto"/>
              <w:left w:val="single" w:sz="4" w:space="0" w:color="auto"/>
              <w:bottom w:val="single" w:sz="4" w:space="0" w:color="auto"/>
              <w:right w:val="single" w:sz="4" w:space="0" w:color="auto"/>
            </w:tcBorders>
          </w:tcPr>
          <w:p w:rsidR="001F153D" w:rsidRPr="0015377B" w:rsidRDefault="001C729D" w:rsidP="0015377B">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1F153D"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2,5</w:t>
            </w:r>
          </w:p>
        </w:tc>
        <w:tc>
          <w:tcPr>
            <w:tcW w:w="1985" w:type="dxa"/>
            <w:tcBorders>
              <w:top w:val="single" w:sz="4" w:space="0" w:color="auto"/>
              <w:left w:val="single" w:sz="4" w:space="0" w:color="auto"/>
              <w:bottom w:val="single" w:sz="4" w:space="0" w:color="auto"/>
              <w:right w:val="single" w:sz="4" w:space="0" w:color="auto"/>
            </w:tcBorders>
          </w:tcPr>
          <w:p w:rsidR="001F153D"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1F153D"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3</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2,5</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1,7</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665B33"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6</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8</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3,5</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9</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1,3,7</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6</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10</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9338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11</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13</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14</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15</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ответа</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16</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8</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17</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1C729D"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одного ответа</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8</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18</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нескольких ответов</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3,4</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Б</w:t>
            </w:r>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19</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нескольких ответов</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251A6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w:t>
            </w:r>
            <w:r w:rsidR="009E3389" w:rsidRPr="0015377B">
              <w:rPr>
                <w:rFonts w:ascii="Times New Roman" w:hAnsi="Times New Roman" w:cs="Times New Roman"/>
                <w:sz w:val="24"/>
                <w:szCs w:val="24"/>
                <w:lang w:eastAsia="en-US"/>
              </w:rPr>
              <w:t>,2,5</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20</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с выбором нескольких ответов</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1,2,3</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21</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22</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терминами</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терминами</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1,2,7</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lastRenderedPageBreak/>
              <w:t>24</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терминами</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1,2,7</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9E3389"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25</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текстом</w:t>
            </w:r>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702358"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5,6,7</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702358"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6,7</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r w:rsidR="0062327C" w:rsidRPr="0015377B" w:rsidTr="006319C1">
        <w:tc>
          <w:tcPr>
            <w:tcW w:w="1147" w:type="dxa"/>
            <w:tcBorders>
              <w:top w:val="single" w:sz="4" w:space="0" w:color="auto"/>
              <w:left w:val="single" w:sz="4" w:space="0" w:color="auto"/>
              <w:bottom w:val="single" w:sz="4" w:space="0" w:color="auto"/>
              <w:right w:val="single" w:sz="4" w:space="0" w:color="auto"/>
            </w:tcBorders>
          </w:tcPr>
          <w:p w:rsidR="0062327C" w:rsidRPr="0015377B" w:rsidRDefault="0062327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26</w:t>
            </w:r>
          </w:p>
        </w:tc>
        <w:tc>
          <w:tcPr>
            <w:tcW w:w="2681" w:type="dxa"/>
            <w:tcBorders>
              <w:top w:val="single" w:sz="4" w:space="0" w:color="auto"/>
              <w:left w:val="single" w:sz="4" w:space="0" w:color="auto"/>
              <w:bottom w:val="single" w:sz="4" w:space="0" w:color="auto"/>
              <w:right w:val="single" w:sz="4" w:space="0" w:color="auto"/>
            </w:tcBorders>
          </w:tcPr>
          <w:p w:rsidR="0062327C" w:rsidRPr="0015377B" w:rsidRDefault="006445CB" w:rsidP="0015377B">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Развернутый ответ</w:t>
            </w:r>
            <w:bookmarkStart w:id="0" w:name="_GoBack"/>
            <w:bookmarkEnd w:id="0"/>
          </w:p>
        </w:tc>
        <w:tc>
          <w:tcPr>
            <w:tcW w:w="1950" w:type="dxa"/>
            <w:tcBorders>
              <w:top w:val="single" w:sz="4" w:space="0" w:color="auto"/>
              <w:left w:val="single" w:sz="4" w:space="0" w:color="auto"/>
              <w:bottom w:val="single" w:sz="4" w:space="0" w:color="auto"/>
              <w:right w:val="single" w:sz="4" w:space="0" w:color="auto"/>
            </w:tcBorders>
          </w:tcPr>
          <w:p w:rsidR="0062327C" w:rsidRPr="0015377B" w:rsidRDefault="00702358"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6,7,8</w:t>
            </w:r>
          </w:p>
        </w:tc>
        <w:tc>
          <w:tcPr>
            <w:tcW w:w="1985" w:type="dxa"/>
            <w:tcBorders>
              <w:top w:val="single" w:sz="4" w:space="0" w:color="auto"/>
              <w:left w:val="single" w:sz="4" w:space="0" w:color="auto"/>
              <w:bottom w:val="single" w:sz="4" w:space="0" w:color="auto"/>
              <w:right w:val="single" w:sz="4" w:space="0" w:color="auto"/>
            </w:tcBorders>
          </w:tcPr>
          <w:p w:rsidR="0062327C" w:rsidRPr="0015377B" w:rsidRDefault="00702358"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8</w:t>
            </w:r>
          </w:p>
        </w:tc>
        <w:tc>
          <w:tcPr>
            <w:tcW w:w="1808" w:type="dxa"/>
            <w:tcBorders>
              <w:top w:val="single" w:sz="4" w:space="0" w:color="auto"/>
              <w:left w:val="single" w:sz="4" w:space="0" w:color="auto"/>
              <w:bottom w:val="single" w:sz="4" w:space="0" w:color="auto"/>
              <w:right w:val="single" w:sz="4" w:space="0" w:color="auto"/>
            </w:tcBorders>
          </w:tcPr>
          <w:p w:rsidR="0062327C" w:rsidRPr="0015377B" w:rsidRDefault="00006314" w:rsidP="0015377B">
            <w:pPr>
              <w:jc w:val="center"/>
              <w:rPr>
                <w:rFonts w:ascii="Times New Roman" w:hAnsi="Times New Roman" w:cs="Times New Roman"/>
                <w:sz w:val="24"/>
                <w:szCs w:val="24"/>
                <w:lang w:eastAsia="en-US"/>
              </w:rPr>
            </w:pPr>
            <w:proofErr w:type="gramStart"/>
            <w:r w:rsidRPr="0015377B">
              <w:rPr>
                <w:rFonts w:ascii="Times New Roman" w:hAnsi="Times New Roman" w:cs="Times New Roman"/>
                <w:sz w:val="24"/>
                <w:szCs w:val="24"/>
                <w:lang w:eastAsia="en-US"/>
              </w:rPr>
              <w:t>П</w:t>
            </w:r>
            <w:proofErr w:type="gramEnd"/>
          </w:p>
        </w:tc>
      </w:tr>
    </w:tbl>
    <w:p w:rsidR="001F153D" w:rsidRPr="0015377B" w:rsidRDefault="001F153D" w:rsidP="0015377B">
      <w:pPr>
        <w:spacing w:after="0" w:line="240" w:lineRule="auto"/>
        <w:ind w:firstLine="709"/>
        <w:jc w:val="both"/>
        <w:rPr>
          <w:rFonts w:ascii="Times New Roman" w:hAnsi="Times New Roman" w:cs="Times New Roman"/>
          <w:sz w:val="24"/>
          <w:szCs w:val="24"/>
          <w:lang w:eastAsia="en-US"/>
        </w:rPr>
      </w:pPr>
      <w:r w:rsidRPr="0015377B">
        <w:rPr>
          <w:rFonts w:ascii="Times New Roman" w:hAnsi="Times New Roman" w:cs="Times New Roman"/>
          <w:b/>
          <w:i/>
          <w:sz w:val="24"/>
          <w:szCs w:val="24"/>
        </w:rPr>
        <w:t xml:space="preserve">Примечание: </w:t>
      </w:r>
      <w:r w:rsidRPr="0015377B">
        <w:rPr>
          <w:rFonts w:ascii="Times New Roman" w:hAnsi="Times New Roman" w:cs="Times New Roman"/>
          <w:sz w:val="24"/>
          <w:szCs w:val="24"/>
        </w:rPr>
        <w:t>задания базового уровня составляют не менее 70% работы.</w:t>
      </w:r>
    </w:p>
    <w:p w:rsidR="001F153D" w:rsidRPr="0015377B" w:rsidRDefault="001F153D"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5. Время, отводимое на выполнение работы.</w:t>
      </w:r>
    </w:p>
    <w:p w:rsidR="00702358" w:rsidRPr="0015377B" w:rsidRDefault="00644605"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На выполнение контрольной  работы по биологии  отводится  45минут.</w:t>
      </w:r>
    </w:p>
    <w:p w:rsidR="001F153D" w:rsidRPr="0015377B" w:rsidRDefault="001F153D"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6. Дополнительные материалы и оборудование.</w:t>
      </w:r>
    </w:p>
    <w:p w:rsidR="001F153D" w:rsidRPr="0015377B" w:rsidRDefault="001F153D"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7. Система оценивания отдельных заданий и работы в целом.</w:t>
      </w:r>
    </w:p>
    <w:tbl>
      <w:tblPr>
        <w:tblStyle w:val="a5"/>
        <w:tblW w:w="0" w:type="auto"/>
        <w:tblLook w:val="04A0" w:firstRow="1" w:lastRow="0" w:firstColumn="1" w:lastColumn="0" w:noHBand="0" w:noVBand="1"/>
      </w:tblPr>
      <w:tblGrid>
        <w:gridCol w:w="3190"/>
        <w:gridCol w:w="3190"/>
        <w:gridCol w:w="3191"/>
      </w:tblGrid>
      <w:tr w:rsidR="001F153D" w:rsidRPr="0015377B" w:rsidTr="001F153D">
        <w:tc>
          <w:tcPr>
            <w:tcW w:w="3190"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 задания</w:t>
            </w:r>
          </w:p>
        </w:tc>
        <w:tc>
          <w:tcPr>
            <w:tcW w:w="3190"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Количество баллов</w:t>
            </w:r>
          </w:p>
        </w:tc>
        <w:tc>
          <w:tcPr>
            <w:tcW w:w="3191" w:type="dxa"/>
            <w:tcBorders>
              <w:top w:val="single" w:sz="4" w:space="0" w:color="auto"/>
              <w:left w:val="single" w:sz="4" w:space="0" w:color="auto"/>
              <w:bottom w:val="single" w:sz="4" w:space="0" w:color="auto"/>
              <w:right w:val="single" w:sz="4" w:space="0" w:color="auto"/>
            </w:tcBorders>
            <w:hideMark/>
          </w:tcPr>
          <w:p w:rsidR="001F153D" w:rsidRPr="0015377B" w:rsidRDefault="001F153D"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rPr>
              <w:t>Комментарий</w:t>
            </w:r>
          </w:p>
        </w:tc>
      </w:tr>
      <w:tr w:rsidR="001F153D" w:rsidRPr="0015377B" w:rsidTr="001F153D">
        <w:tc>
          <w:tcPr>
            <w:tcW w:w="3190" w:type="dxa"/>
            <w:tcBorders>
              <w:top w:val="single" w:sz="4" w:space="0" w:color="auto"/>
              <w:left w:val="single" w:sz="4" w:space="0" w:color="auto"/>
              <w:bottom w:val="single" w:sz="4" w:space="0" w:color="auto"/>
              <w:right w:val="single" w:sz="4" w:space="0" w:color="auto"/>
            </w:tcBorders>
          </w:tcPr>
          <w:p w:rsidR="001F153D" w:rsidRPr="0015377B" w:rsidRDefault="00644605" w:rsidP="0015377B">
            <w:pPr>
              <w:pStyle w:val="a4"/>
              <w:numPr>
                <w:ilvl w:val="0"/>
                <w:numId w:val="36"/>
              </w:numPr>
              <w:ind w:left="0"/>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20</w:t>
            </w: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21</w:t>
            </w:r>
            <w:r w:rsidR="00B920CE" w:rsidRPr="0015377B">
              <w:rPr>
                <w:rFonts w:ascii="Times New Roman" w:hAnsi="Times New Roman" w:cs="Times New Roman"/>
                <w:sz w:val="24"/>
                <w:szCs w:val="24"/>
                <w:lang w:eastAsia="en-US"/>
              </w:rPr>
              <w:t xml:space="preserve"> – 22</w:t>
            </w:r>
          </w:p>
          <w:p w:rsidR="00B920CE" w:rsidRPr="0015377B" w:rsidRDefault="00B920CE"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23 –</w:t>
            </w:r>
            <w:r w:rsidR="00067BDC" w:rsidRPr="0015377B">
              <w:rPr>
                <w:rFonts w:ascii="Times New Roman" w:hAnsi="Times New Roman" w:cs="Times New Roman"/>
                <w:sz w:val="24"/>
                <w:szCs w:val="24"/>
                <w:lang w:eastAsia="en-US"/>
              </w:rPr>
              <w:t xml:space="preserve"> 25</w:t>
            </w:r>
          </w:p>
          <w:p w:rsidR="00067BDC" w:rsidRPr="0015377B" w:rsidRDefault="00067BDC" w:rsidP="0015377B">
            <w:pPr>
              <w:jc w:val="center"/>
              <w:rPr>
                <w:rFonts w:ascii="Times New Roman" w:hAnsi="Times New Roman" w:cs="Times New Roman"/>
                <w:sz w:val="24"/>
                <w:szCs w:val="24"/>
                <w:lang w:eastAsia="en-US"/>
              </w:rPr>
            </w:pPr>
          </w:p>
          <w:p w:rsidR="00067BDC" w:rsidRPr="0015377B" w:rsidRDefault="00067BDC"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p>
          <w:p w:rsidR="00B920CE" w:rsidRPr="0015377B" w:rsidRDefault="00067BDC"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26</w:t>
            </w:r>
          </w:p>
        </w:tc>
        <w:tc>
          <w:tcPr>
            <w:tcW w:w="3190" w:type="dxa"/>
            <w:tcBorders>
              <w:top w:val="single" w:sz="4" w:space="0" w:color="auto"/>
              <w:left w:val="single" w:sz="4" w:space="0" w:color="auto"/>
              <w:bottom w:val="single" w:sz="4" w:space="0" w:color="auto"/>
              <w:right w:val="single" w:sz="4" w:space="0" w:color="auto"/>
            </w:tcBorders>
          </w:tcPr>
          <w:p w:rsidR="001F153D" w:rsidRPr="0015377B" w:rsidRDefault="00B920CE" w:rsidP="0015377B">
            <w:pPr>
              <w:pStyle w:val="a4"/>
              <w:numPr>
                <w:ilvl w:val="0"/>
                <w:numId w:val="38"/>
              </w:numPr>
              <w:ind w:left="0"/>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 xml:space="preserve">-  </w:t>
            </w:r>
            <w:r w:rsidR="00644605" w:rsidRPr="0015377B">
              <w:rPr>
                <w:rFonts w:ascii="Times New Roman" w:hAnsi="Times New Roman" w:cs="Times New Roman"/>
                <w:sz w:val="24"/>
                <w:szCs w:val="24"/>
                <w:lang w:eastAsia="en-US"/>
              </w:rPr>
              <w:t>20</w:t>
            </w: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644605" w:rsidRPr="0015377B" w:rsidRDefault="00644605"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2</w:t>
            </w:r>
          </w:p>
          <w:p w:rsidR="00B920CE" w:rsidRPr="0015377B" w:rsidRDefault="00B920CE"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3</w:t>
            </w:r>
          </w:p>
          <w:p w:rsidR="00B920CE" w:rsidRPr="0015377B" w:rsidRDefault="00B920CE" w:rsidP="0015377B">
            <w:pPr>
              <w:jc w:val="center"/>
              <w:rPr>
                <w:rFonts w:ascii="Times New Roman" w:hAnsi="Times New Roman" w:cs="Times New Roman"/>
                <w:sz w:val="24"/>
                <w:szCs w:val="24"/>
                <w:lang w:eastAsia="en-US"/>
              </w:rPr>
            </w:pPr>
          </w:p>
          <w:p w:rsidR="00B920CE" w:rsidRPr="0015377B" w:rsidRDefault="00B920CE" w:rsidP="0015377B">
            <w:pPr>
              <w:jc w:val="center"/>
              <w:rPr>
                <w:rFonts w:ascii="Times New Roman" w:hAnsi="Times New Roman" w:cs="Times New Roman"/>
                <w:sz w:val="24"/>
                <w:szCs w:val="24"/>
                <w:lang w:eastAsia="en-US"/>
              </w:rPr>
            </w:pPr>
            <w:r w:rsidRPr="0015377B">
              <w:rPr>
                <w:rFonts w:ascii="Times New Roman" w:hAnsi="Times New Roman" w:cs="Times New Roman"/>
                <w:sz w:val="24"/>
                <w:szCs w:val="24"/>
                <w:lang w:eastAsia="en-US"/>
              </w:rPr>
              <w:t>3</w:t>
            </w:r>
          </w:p>
        </w:tc>
        <w:tc>
          <w:tcPr>
            <w:tcW w:w="3191" w:type="dxa"/>
            <w:tcBorders>
              <w:top w:val="single" w:sz="4" w:space="0" w:color="auto"/>
              <w:left w:val="single" w:sz="4" w:space="0" w:color="auto"/>
              <w:bottom w:val="single" w:sz="4" w:space="0" w:color="auto"/>
              <w:right w:val="single" w:sz="4" w:space="0" w:color="auto"/>
            </w:tcBorders>
          </w:tcPr>
          <w:p w:rsidR="001F153D" w:rsidRPr="0015377B" w:rsidRDefault="00644605" w:rsidP="0015377B">
            <w:pPr>
              <w:jc w:val="center"/>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Часть</w:t>
            </w:r>
            <w:proofErr w:type="gramStart"/>
            <w:r w:rsidRPr="0015377B">
              <w:rPr>
                <w:rFonts w:ascii="Times New Roman" w:eastAsia="Times New Roman" w:hAnsi="Times New Roman" w:cs="Times New Roman"/>
                <w:sz w:val="24"/>
                <w:szCs w:val="24"/>
              </w:rPr>
              <w:t xml:space="preserve"> А</w:t>
            </w:r>
            <w:proofErr w:type="gramEnd"/>
            <w:r w:rsidRPr="0015377B">
              <w:rPr>
                <w:rFonts w:ascii="Times New Roman" w:eastAsia="Times New Roman" w:hAnsi="Times New Roman" w:cs="Times New Roman"/>
                <w:sz w:val="24"/>
                <w:szCs w:val="24"/>
              </w:rPr>
              <w:t> содержит 20 заданий (1– 20). К каждому заданию приводится четыре варианта ответа, из которых только один верный.  При выполнении заданий необходимо выбрать только один вариант.</w:t>
            </w:r>
          </w:p>
          <w:p w:rsidR="00B920CE" w:rsidRPr="0015377B" w:rsidRDefault="00B920CE" w:rsidP="0015377B">
            <w:pPr>
              <w:jc w:val="center"/>
              <w:rPr>
                <w:rFonts w:ascii="Times New Roman" w:eastAsia="Times New Roman" w:hAnsi="Times New Roman" w:cs="Times New Roman"/>
                <w:sz w:val="24"/>
                <w:szCs w:val="24"/>
              </w:rPr>
            </w:pPr>
          </w:p>
          <w:p w:rsidR="00B920CE" w:rsidRPr="0015377B" w:rsidRDefault="00B920CE" w:rsidP="0015377B">
            <w:pPr>
              <w:jc w:val="center"/>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Часть</w:t>
            </w:r>
            <w:proofErr w:type="gramStart"/>
            <w:r w:rsidRPr="0015377B">
              <w:rPr>
                <w:rFonts w:ascii="Times New Roman" w:eastAsia="Times New Roman" w:hAnsi="Times New Roman" w:cs="Times New Roman"/>
                <w:sz w:val="24"/>
                <w:szCs w:val="24"/>
              </w:rPr>
              <w:t xml:space="preserve"> В</w:t>
            </w:r>
            <w:proofErr w:type="gramEnd"/>
            <w:r w:rsidRPr="0015377B">
              <w:rPr>
                <w:rFonts w:ascii="Times New Roman" w:eastAsia="Times New Roman" w:hAnsi="Times New Roman" w:cs="Times New Roman"/>
                <w:sz w:val="24"/>
                <w:szCs w:val="24"/>
              </w:rPr>
              <w:t xml:space="preserve"> содержит </w:t>
            </w:r>
            <w:r w:rsidRPr="0015377B">
              <w:rPr>
                <w:rFonts w:ascii="Times New Roman" w:hAnsi="Times New Roman" w:cs="Times New Roman"/>
                <w:sz w:val="24"/>
                <w:szCs w:val="24"/>
              </w:rPr>
              <w:t xml:space="preserve"> несколько правильных ответов.</w:t>
            </w:r>
          </w:p>
          <w:p w:rsidR="00B920CE" w:rsidRPr="0015377B" w:rsidRDefault="00B920CE" w:rsidP="0015377B">
            <w:pPr>
              <w:rPr>
                <w:rFonts w:ascii="Times New Roman" w:hAnsi="Times New Roman" w:cs="Times New Roman"/>
                <w:sz w:val="24"/>
                <w:szCs w:val="24"/>
                <w:lang w:eastAsia="en-US"/>
              </w:rPr>
            </w:pPr>
            <w:r w:rsidRPr="0015377B">
              <w:rPr>
                <w:rFonts w:ascii="Times New Roman" w:hAnsi="Times New Roman" w:cs="Times New Roman"/>
                <w:sz w:val="24"/>
                <w:szCs w:val="24"/>
                <w:lang w:eastAsia="en-US"/>
              </w:rPr>
              <w:t>Найти ответ на вопрос.</w:t>
            </w:r>
          </w:p>
        </w:tc>
      </w:tr>
    </w:tbl>
    <w:p w:rsidR="001F153D" w:rsidRPr="0015377B" w:rsidRDefault="001F153D" w:rsidP="0015377B">
      <w:pPr>
        <w:spacing w:after="0" w:line="240" w:lineRule="auto"/>
        <w:ind w:firstLine="709"/>
        <w:jc w:val="both"/>
        <w:rPr>
          <w:rFonts w:ascii="Times New Roman" w:hAnsi="Times New Roman" w:cs="Times New Roman"/>
          <w:b/>
          <w:sz w:val="24"/>
          <w:szCs w:val="24"/>
          <w:lang w:eastAsia="en-US"/>
        </w:rPr>
      </w:pPr>
      <w:r w:rsidRPr="0015377B">
        <w:rPr>
          <w:rFonts w:ascii="Times New Roman" w:hAnsi="Times New Roman" w:cs="Times New Roman"/>
          <w:b/>
          <w:sz w:val="24"/>
          <w:szCs w:val="24"/>
        </w:rPr>
        <w:t>Перевод в 5-балльную систему.</w:t>
      </w:r>
    </w:p>
    <w:p w:rsidR="001F153D"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5 </w:t>
      </w:r>
      <w:r w:rsidR="00006314" w:rsidRPr="0015377B">
        <w:rPr>
          <w:rFonts w:ascii="Times New Roman" w:hAnsi="Times New Roman" w:cs="Times New Roman"/>
          <w:sz w:val="24"/>
          <w:szCs w:val="24"/>
        </w:rPr>
        <w:t>– 26 - 22</w:t>
      </w:r>
    </w:p>
    <w:p w:rsidR="001F153D"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4 – </w:t>
      </w:r>
      <w:r w:rsidR="00006314" w:rsidRPr="0015377B">
        <w:rPr>
          <w:rFonts w:ascii="Times New Roman" w:hAnsi="Times New Roman" w:cs="Times New Roman"/>
          <w:sz w:val="24"/>
          <w:szCs w:val="24"/>
        </w:rPr>
        <w:t>17 - 21</w:t>
      </w:r>
    </w:p>
    <w:p w:rsidR="001F153D"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3 – </w:t>
      </w:r>
      <w:r w:rsidR="00006314" w:rsidRPr="0015377B">
        <w:rPr>
          <w:rFonts w:ascii="Times New Roman" w:hAnsi="Times New Roman" w:cs="Times New Roman"/>
          <w:sz w:val="24"/>
          <w:szCs w:val="24"/>
        </w:rPr>
        <w:t xml:space="preserve">10 - 16 </w:t>
      </w:r>
    </w:p>
    <w:p w:rsidR="001F153D"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sz w:val="24"/>
          <w:szCs w:val="24"/>
        </w:rPr>
        <w:t xml:space="preserve">2 – </w:t>
      </w:r>
      <w:r w:rsidR="00006314" w:rsidRPr="0015377B">
        <w:rPr>
          <w:rFonts w:ascii="Times New Roman" w:hAnsi="Times New Roman" w:cs="Times New Roman"/>
          <w:sz w:val="24"/>
          <w:szCs w:val="24"/>
        </w:rPr>
        <w:t>1 - 9</w:t>
      </w:r>
    </w:p>
    <w:p w:rsidR="001F153D" w:rsidRPr="0015377B" w:rsidRDefault="001F153D" w:rsidP="0015377B">
      <w:pPr>
        <w:spacing w:after="0" w:line="240" w:lineRule="auto"/>
        <w:ind w:firstLine="709"/>
        <w:jc w:val="both"/>
        <w:rPr>
          <w:rFonts w:ascii="Times New Roman" w:hAnsi="Times New Roman" w:cs="Times New Roman"/>
          <w:sz w:val="24"/>
          <w:szCs w:val="24"/>
        </w:rPr>
      </w:pPr>
      <w:r w:rsidRPr="0015377B">
        <w:rPr>
          <w:rFonts w:ascii="Times New Roman" w:hAnsi="Times New Roman" w:cs="Times New Roman"/>
          <w:b/>
          <w:i/>
          <w:sz w:val="24"/>
          <w:szCs w:val="24"/>
        </w:rPr>
        <w:t>Примечание:</w:t>
      </w:r>
      <w:r w:rsidRPr="0015377B">
        <w:rPr>
          <w:rFonts w:ascii="Times New Roman" w:hAnsi="Times New Roman" w:cs="Times New Roman"/>
          <w:sz w:val="24"/>
          <w:szCs w:val="24"/>
        </w:rPr>
        <w:t xml:space="preserve"> отметка «3» ставится при выполнении более 50% заданий базового уровня.</w:t>
      </w:r>
    </w:p>
    <w:p w:rsidR="001F153D" w:rsidRPr="0015377B" w:rsidRDefault="001F153D"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8. Приложение:</w:t>
      </w:r>
      <w:r w:rsidRPr="0015377B">
        <w:rPr>
          <w:rFonts w:ascii="Times New Roman" w:hAnsi="Times New Roman" w:cs="Times New Roman"/>
          <w:sz w:val="24"/>
          <w:szCs w:val="24"/>
        </w:rPr>
        <w:t xml:space="preserve"> таблица </w:t>
      </w:r>
      <w:proofErr w:type="spellStart"/>
      <w:r w:rsidRPr="0015377B">
        <w:rPr>
          <w:rFonts w:ascii="Times New Roman" w:hAnsi="Times New Roman" w:cs="Times New Roman"/>
          <w:sz w:val="24"/>
          <w:szCs w:val="24"/>
          <w:lang w:val="en-US"/>
        </w:rPr>
        <w:t>Exel</w:t>
      </w:r>
      <w:proofErr w:type="spellEnd"/>
      <w:proofErr w:type="gramStart"/>
      <w:r w:rsidRPr="0015377B">
        <w:rPr>
          <w:rFonts w:ascii="Times New Roman" w:hAnsi="Times New Roman" w:cs="Times New Roman"/>
          <w:sz w:val="24"/>
          <w:szCs w:val="24"/>
        </w:rPr>
        <w:t>для</w:t>
      </w:r>
      <w:proofErr w:type="gramEnd"/>
      <w:r w:rsidRPr="0015377B">
        <w:rPr>
          <w:rFonts w:ascii="Times New Roman" w:hAnsi="Times New Roman" w:cs="Times New Roman"/>
          <w:sz w:val="24"/>
          <w:szCs w:val="24"/>
        </w:rPr>
        <w:t xml:space="preserve"> обработки результатов.</w:t>
      </w:r>
    </w:p>
    <w:p w:rsidR="001F153D" w:rsidRPr="0015377B" w:rsidRDefault="0015377B" w:rsidP="0015377B">
      <w:pPr>
        <w:spacing w:after="0" w:line="240" w:lineRule="auto"/>
        <w:ind w:firstLine="709"/>
        <w:jc w:val="both"/>
        <w:rPr>
          <w:rFonts w:ascii="Times New Roman" w:hAnsi="Times New Roman" w:cs="Times New Roman"/>
          <w:b/>
          <w:sz w:val="24"/>
          <w:szCs w:val="24"/>
        </w:rPr>
      </w:pPr>
      <w:r w:rsidRPr="0015377B">
        <w:rPr>
          <w:rFonts w:ascii="Times New Roman" w:hAnsi="Times New Roman" w:cs="Times New Roman"/>
          <w:b/>
          <w:sz w:val="24"/>
          <w:szCs w:val="24"/>
        </w:rPr>
        <w:t xml:space="preserve">9. Вариант </w:t>
      </w:r>
      <w:r w:rsidR="001F153D" w:rsidRPr="0015377B">
        <w:rPr>
          <w:rFonts w:ascii="Times New Roman" w:hAnsi="Times New Roman" w:cs="Times New Roman"/>
          <w:b/>
          <w:sz w:val="24"/>
          <w:szCs w:val="24"/>
        </w:rPr>
        <w:t xml:space="preserve"> работы.</w:t>
      </w:r>
    </w:p>
    <w:p w:rsidR="0015377B" w:rsidRPr="0015377B" w:rsidRDefault="0015377B" w:rsidP="0015377B">
      <w:pPr>
        <w:spacing w:after="0" w:line="240" w:lineRule="auto"/>
        <w:ind w:firstLine="709"/>
        <w:jc w:val="both"/>
        <w:rPr>
          <w:rFonts w:ascii="Times New Roman" w:hAnsi="Times New Roman" w:cs="Times New Roman"/>
          <w:b/>
          <w:sz w:val="24"/>
          <w:szCs w:val="24"/>
        </w:rPr>
      </w:pPr>
    </w:p>
    <w:p w:rsidR="001519A7" w:rsidRPr="0015377B" w:rsidRDefault="001519A7" w:rsidP="0015377B">
      <w:pPr>
        <w:spacing w:after="0" w:line="240" w:lineRule="auto"/>
        <w:rPr>
          <w:rFonts w:ascii="Times New Roman" w:eastAsia="Times New Roman" w:hAnsi="Times New Roman" w:cs="Times New Roman"/>
          <w:sz w:val="24"/>
          <w:szCs w:val="24"/>
        </w:rPr>
      </w:pPr>
      <w:r w:rsidRPr="0015377B">
        <w:rPr>
          <w:rFonts w:ascii="Times New Roman" w:hAnsi="Times New Roman" w:cs="Times New Roman"/>
          <w:b/>
          <w:bCs/>
          <w:sz w:val="24"/>
          <w:szCs w:val="24"/>
        </w:rPr>
        <w:t xml:space="preserve">Часть 1. </w:t>
      </w:r>
      <w:r w:rsidRPr="0015377B">
        <w:rPr>
          <w:rFonts w:ascii="Times New Roman" w:hAnsi="Times New Roman" w:cs="Times New Roman"/>
          <w:sz w:val="24"/>
          <w:szCs w:val="24"/>
        </w:rPr>
        <w:t>Выберите один правильный ответ</w:t>
      </w:r>
      <w:r w:rsidR="00E71C16" w:rsidRPr="0015377B">
        <w:rPr>
          <w:rFonts w:ascii="Times New Roman" w:hAnsi="Times New Roman" w:cs="Times New Roman"/>
          <w:sz w:val="24"/>
          <w:szCs w:val="24"/>
        </w:rPr>
        <w:t>.</w:t>
      </w:r>
      <w:r w:rsidR="00600F5F" w:rsidRPr="0015377B">
        <w:rPr>
          <w:rFonts w:ascii="Times New Roman" w:eastAsia="Times New Roman" w:hAnsi="Times New Roman" w:cs="Times New Roman"/>
          <w:sz w:val="24"/>
          <w:szCs w:val="24"/>
        </w:rPr>
        <w:t xml:space="preserve"> Часть</w:t>
      </w:r>
      <w:proofErr w:type="gramStart"/>
      <w:r w:rsidR="00600F5F" w:rsidRPr="0015377B">
        <w:rPr>
          <w:rFonts w:ascii="Times New Roman" w:eastAsia="Times New Roman" w:hAnsi="Times New Roman" w:cs="Times New Roman"/>
          <w:sz w:val="24"/>
          <w:szCs w:val="24"/>
        </w:rPr>
        <w:t xml:space="preserve"> А</w:t>
      </w:r>
      <w:proofErr w:type="gramEnd"/>
      <w:r w:rsidR="00600F5F" w:rsidRPr="0015377B">
        <w:rPr>
          <w:rFonts w:ascii="Times New Roman" w:eastAsia="Times New Roman" w:hAnsi="Times New Roman" w:cs="Times New Roman"/>
          <w:sz w:val="24"/>
          <w:szCs w:val="24"/>
        </w:rPr>
        <w:t> содержит 20 заданий (1– 20). К каждому заданию приводится четыре варианта ответа, из которых только один верный.  При выполнении заданий Вам необходимо выбрать только один вариант. Если Вы выбрали  не тот номер, то зачеркните этот номер крестиком и затем напишите номер нового ответа. Максимальное количество баллов - 20</w:t>
      </w:r>
    </w:p>
    <w:p w:rsidR="001519A7" w:rsidRPr="0015377B" w:rsidRDefault="00600F5F" w:rsidP="0015377B">
      <w:pPr>
        <w:pStyle w:val="a3"/>
        <w:spacing w:before="0" w:beforeAutospacing="0" w:after="0" w:afterAutospacing="0"/>
      </w:pPr>
      <w:r w:rsidRPr="0015377B">
        <w:t xml:space="preserve">1. </w:t>
      </w:r>
      <w:r w:rsidR="001519A7" w:rsidRPr="0015377B">
        <w:t>Сезонные изменения в живой природе изучают с помощью метода:</w:t>
      </w:r>
    </w:p>
    <w:p w:rsidR="001519A7" w:rsidRPr="0015377B" w:rsidRDefault="001519A7" w:rsidP="0015377B">
      <w:pPr>
        <w:pStyle w:val="a3"/>
        <w:spacing w:before="0" w:beforeAutospacing="0" w:after="0" w:afterAutospacing="0"/>
      </w:pPr>
      <w:r w:rsidRPr="0015377B">
        <w:t>1) экспериментального, 3) проведения опытов,</w:t>
      </w:r>
    </w:p>
    <w:p w:rsidR="001519A7" w:rsidRPr="0015377B" w:rsidRDefault="001519A7" w:rsidP="0015377B">
      <w:pPr>
        <w:pStyle w:val="a3"/>
        <w:spacing w:before="0" w:beforeAutospacing="0" w:after="0" w:afterAutospacing="0"/>
      </w:pPr>
      <w:r w:rsidRPr="0015377B">
        <w:t>2) наблюдения, 4) палеонтологического.</w:t>
      </w:r>
    </w:p>
    <w:p w:rsidR="001519A7" w:rsidRPr="0015377B" w:rsidRDefault="001519A7" w:rsidP="0015377B">
      <w:pPr>
        <w:pStyle w:val="a3"/>
        <w:numPr>
          <w:ilvl w:val="0"/>
          <w:numId w:val="2"/>
        </w:numPr>
        <w:spacing w:before="0" w:beforeAutospacing="0" w:after="0" w:afterAutospacing="0"/>
        <w:ind w:left="0"/>
      </w:pPr>
      <w:r w:rsidRPr="0015377B">
        <w:t>Развитие организма животного от момента образования зиготы до рождения изучает наука:</w:t>
      </w:r>
    </w:p>
    <w:p w:rsidR="001519A7" w:rsidRPr="0015377B" w:rsidRDefault="00516798" w:rsidP="0015377B">
      <w:pPr>
        <w:pStyle w:val="a3"/>
        <w:spacing w:before="0" w:beforeAutospacing="0" w:after="0" w:afterAutospacing="0"/>
      </w:pPr>
      <w:r w:rsidRPr="0015377B">
        <w:t xml:space="preserve">1) генетика, 3) морфология, </w:t>
      </w:r>
      <w:r w:rsidR="001519A7" w:rsidRPr="0015377B">
        <w:t>2) физиология, 4) эмбриология.</w:t>
      </w:r>
    </w:p>
    <w:p w:rsidR="001519A7" w:rsidRPr="0015377B" w:rsidRDefault="001519A7" w:rsidP="0015377B">
      <w:pPr>
        <w:pStyle w:val="a3"/>
        <w:numPr>
          <w:ilvl w:val="0"/>
          <w:numId w:val="3"/>
        </w:numPr>
        <w:spacing w:before="0" w:beforeAutospacing="0" w:after="0" w:afterAutospacing="0"/>
        <w:ind w:left="0"/>
      </w:pPr>
      <w:r w:rsidRPr="0015377B">
        <w:t>Работа по выведению нового сорта растения осуществляется на уровне организации живого:</w:t>
      </w:r>
    </w:p>
    <w:p w:rsidR="001519A7" w:rsidRPr="0015377B" w:rsidRDefault="001519A7" w:rsidP="0015377B">
      <w:pPr>
        <w:pStyle w:val="a3"/>
        <w:spacing w:before="0" w:beforeAutospacing="0" w:after="0" w:afterAutospacing="0"/>
      </w:pPr>
      <w:r w:rsidRPr="0015377B">
        <w:t>1) молекулярном, 3) популяционно-видовом, 2) биосферном, 4) биоценотическом.</w:t>
      </w:r>
    </w:p>
    <w:p w:rsidR="00516798" w:rsidRPr="0015377B" w:rsidRDefault="00516798" w:rsidP="0015377B">
      <w:pPr>
        <w:pStyle w:val="a3"/>
        <w:numPr>
          <w:ilvl w:val="0"/>
          <w:numId w:val="4"/>
        </w:numPr>
        <w:spacing w:before="0" w:beforeAutospacing="0" w:after="0" w:afterAutospacing="0"/>
        <w:ind w:left="0"/>
      </w:pPr>
      <w:r w:rsidRPr="0015377B">
        <w:t>В приведённой ниже таблице между позициями первого и второго столбца имеется взаимосвязь</w:t>
      </w:r>
    </w:p>
    <w:p w:rsidR="00516798" w:rsidRPr="0015377B" w:rsidRDefault="00516798" w:rsidP="0015377B">
      <w:pPr>
        <w:pStyle w:val="a3"/>
        <w:spacing w:before="0" w:beforeAutospacing="0" w:after="0" w:afterAutospacing="0"/>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6"/>
        <w:gridCol w:w="5209"/>
      </w:tblGrid>
      <w:tr w:rsidR="00516798" w:rsidRPr="0015377B" w:rsidTr="00516798">
        <w:trPr>
          <w:tblCellSpacing w:w="0" w:type="dxa"/>
        </w:trPr>
        <w:tc>
          <w:tcPr>
            <w:tcW w:w="2200" w:type="pct"/>
            <w:hideMark/>
          </w:tcPr>
          <w:p w:rsidR="00516798" w:rsidRPr="0015377B" w:rsidRDefault="00516798"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Понятие</w:t>
            </w:r>
          </w:p>
        </w:tc>
        <w:tc>
          <w:tcPr>
            <w:tcW w:w="2750" w:type="pct"/>
            <w:hideMark/>
          </w:tcPr>
          <w:p w:rsidR="00516798" w:rsidRPr="0015377B" w:rsidRDefault="00516798"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Процесс</w:t>
            </w:r>
          </w:p>
        </w:tc>
      </w:tr>
      <w:tr w:rsidR="00516798" w:rsidRPr="0015377B" w:rsidTr="00516798">
        <w:trPr>
          <w:tblCellSpacing w:w="0" w:type="dxa"/>
        </w:trPr>
        <w:tc>
          <w:tcPr>
            <w:tcW w:w="2200" w:type="pct"/>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Дыхание</w:t>
            </w:r>
          </w:p>
        </w:tc>
        <w:tc>
          <w:tcPr>
            <w:tcW w:w="2750" w:type="pct"/>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Окисление органических веществ</w:t>
            </w:r>
          </w:p>
        </w:tc>
      </w:tr>
      <w:tr w:rsidR="00516798" w:rsidRPr="0015377B" w:rsidTr="00516798">
        <w:trPr>
          <w:tblCellSpacing w:w="0" w:type="dxa"/>
        </w:trPr>
        <w:tc>
          <w:tcPr>
            <w:tcW w:w="2200" w:type="pct"/>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Испарение</w:t>
            </w:r>
          </w:p>
        </w:tc>
        <w:tc>
          <w:tcPr>
            <w:tcW w:w="2750" w:type="pct"/>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w:t>
            </w:r>
          </w:p>
        </w:tc>
      </w:tr>
    </w:tbl>
    <w:p w:rsidR="001519A7" w:rsidRPr="0015377B" w:rsidRDefault="00516798" w:rsidP="0015377B">
      <w:pPr>
        <w:pStyle w:val="a3"/>
        <w:spacing w:before="0" w:beforeAutospacing="0" w:after="0" w:afterAutospacing="0"/>
      </w:pPr>
      <w:r w:rsidRPr="0015377B">
        <w:lastRenderedPageBreak/>
        <w:t>Какое понятие следует вписать на место пропуска в этой таблице?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5"/>
        <w:gridCol w:w="9050"/>
      </w:tblGrid>
      <w:tr w:rsidR="00516798" w:rsidRPr="0015377B" w:rsidTr="00E71C16">
        <w:trPr>
          <w:tblCellSpacing w:w="15" w:type="dxa"/>
        </w:trPr>
        <w:tc>
          <w:tcPr>
            <w:tcW w:w="430"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05"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выделение воды</w:t>
            </w:r>
          </w:p>
        </w:tc>
      </w:tr>
      <w:tr w:rsidR="00516798" w:rsidRPr="0015377B" w:rsidTr="00E71C16">
        <w:trPr>
          <w:tblCellSpacing w:w="15" w:type="dxa"/>
        </w:trPr>
        <w:tc>
          <w:tcPr>
            <w:tcW w:w="430"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9005"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накопление энергии</w:t>
            </w:r>
          </w:p>
        </w:tc>
      </w:tr>
      <w:tr w:rsidR="00516798" w:rsidRPr="0015377B" w:rsidTr="00E71C16">
        <w:trPr>
          <w:tblCellSpacing w:w="15" w:type="dxa"/>
        </w:trPr>
        <w:tc>
          <w:tcPr>
            <w:tcW w:w="430"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05"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обмен веществ</w:t>
            </w:r>
          </w:p>
        </w:tc>
      </w:tr>
      <w:tr w:rsidR="00516798" w:rsidRPr="0015377B" w:rsidTr="00E71C16">
        <w:trPr>
          <w:tblCellSpacing w:w="15" w:type="dxa"/>
        </w:trPr>
        <w:tc>
          <w:tcPr>
            <w:tcW w:w="430"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05" w:type="dxa"/>
            <w:vAlign w:val="center"/>
            <w:hideMark/>
          </w:tcPr>
          <w:p w:rsidR="00516798" w:rsidRPr="0015377B" w:rsidRDefault="0051679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образование органических веществ</w:t>
            </w:r>
          </w:p>
        </w:tc>
      </w:tr>
    </w:tbl>
    <w:p w:rsidR="00E71C16" w:rsidRPr="0015377B" w:rsidRDefault="00E71C16" w:rsidP="0015377B">
      <w:pPr>
        <w:pStyle w:val="a4"/>
        <w:numPr>
          <w:ilvl w:val="0"/>
          <w:numId w:val="4"/>
        </w:numPr>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 приведённой ниже таблице между позициями первого и второго столбца имеется взаимосвязь.</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4"/>
        <w:gridCol w:w="4641"/>
      </w:tblGrid>
      <w:tr w:rsidR="00E71C16" w:rsidRPr="0015377B" w:rsidTr="00E71C16">
        <w:trPr>
          <w:tblCellSpacing w:w="0" w:type="dxa"/>
        </w:trPr>
        <w:tc>
          <w:tcPr>
            <w:tcW w:w="2500" w:type="pct"/>
            <w:hideMark/>
          </w:tcPr>
          <w:p w:rsidR="00E71C16" w:rsidRPr="0015377B" w:rsidRDefault="00E71C16" w:rsidP="0015377B">
            <w:pPr>
              <w:pStyle w:val="a4"/>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Объект</w:t>
            </w:r>
          </w:p>
        </w:tc>
        <w:tc>
          <w:tcPr>
            <w:tcW w:w="2450" w:type="pct"/>
            <w:hideMark/>
          </w:tcPr>
          <w:p w:rsidR="00E71C16" w:rsidRPr="0015377B" w:rsidRDefault="00E71C16"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Процесс</w:t>
            </w:r>
          </w:p>
        </w:tc>
      </w:tr>
      <w:tr w:rsidR="00E71C16" w:rsidRPr="0015377B" w:rsidTr="00E71C16">
        <w:trPr>
          <w:tblCellSpacing w:w="0" w:type="dxa"/>
        </w:trPr>
        <w:tc>
          <w:tcPr>
            <w:tcW w:w="250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Комплекс </w:t>
            </w:r>
            <w:proofErr w:type="spellStart"/>
            <w:r w:rsidRPr="0015377B">
              <w:rPr>
                <w:rFonts w:ascii="Times New Roman" w:eastAsia="Times New Roman" w:hAnsi="Times New Roman" w:cs="Times New Roman"/>
                <w:sz w:val="24"/>
                <w:szCs w:val="24"/>
              </w:rPr>
              <w:t>Гольджи</w:t>
            </w:r>
            <w:proofErr w:type="spellEnd"/>
          </w:p>
        </w:tc>
        <w:tc>
          <w:tcPr>
            <w:tcW w:w="245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w:t>
            </w:r>
          </w:p>
        </w:tc>
      </w:tr>
      <w:tr w:rsidR="00E71C16" w:rsidRPr="0015377B" w:rsidTr="00E71C16">
        <w:trPr>
          <w:tblCellSpacing w:w="0" w:type="dxa"/>
        </w:trPr>
        <w:tc>
          <w:tcPr>
            <w:tcW w:w="250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Клеточный центр</w:t>
            </w:r>
          </w:p>
        </w:tc>
        <w:tc>
          <w:tcPr>
            <w:tcW w:w="245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Деление клетки</w:t>
            </w:r>
          </w:p>
        </w:tc>
      </w:tr>
    </w:tbl>
    <w:p w:rsidR="00E71C16" w:rsidRPr="0015377B" w:rsidRDefault="00E71C16" w:rsidP="0015377B">
      <w:pPr>
        <w:pStyle w:val="a4"/>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Какое понятие следует вписать на место пропуска в этой таблице?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5"/>
        <w:gridCol w:w="9050"/>
      </w:tblGrid>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синтез АТФ</w:t>
            </w:r>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синтез белка</w:t>
            </w:r>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выведение веществ из клетки</w:t>
            </w:r>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хранение информации</w:t>
            </w:r>
          </w:p>
        </w:tc>
      </w:tr>
    </w:tbl>
    <w:p w:rsidR="00516798" w:rsidRPr="0015377B" w:rsidRDefault="00E71C16" w:rsidP="0015377B">
      <w:pPr>
        <w:pStyle w:val="a3"/>
        <w:numPr>
          <w:ilvl w:val="0"/>
          <w:numId w:val="4"/>
        </w:numPr>
        <w:spacing w:before="0" w:beforeAutospacing="0" w:after="0" w:afterAutospacing="0"/>
        <w:ind w:left="0"/>
      </w:pPr>
      <w:r w:rsidRPr="0015377B">
        <w:t xml:space="preserve">Энергетический обмен происходит </w:t>
      </w:r>
      <w:proofErr w:type="gramStart"/>
      <w:r w:rsidRPr="0015377B">
        <w:t>в</w:t>
      </w:r>
      <w:proofErr w:type="gramEnd"/>
      <w:r w:rsidRPr="0015377B">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5"/>
        <w:gridCol w:w="9050"/>
      </w:tblGrid>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proofErr w:type="gramStart"/>
            <w:r w:rsidRPr="0015377B">
              <w:rPr>
                <w:rFonts w:ascii="Times New Roman" w:eastAsia="Times New Roman" w:hAnsi="Times New Roman" w:cs="Times New Roman"/>
                <w:sz w:val="24"/>
                <w:szCs w:val="24"/>
              </w:rPr>
              <w:t>ядре</w:t>
            </w:r>
            <w:proofErr w:type="gramEnd"/>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proofErr w:type="gramStart"/>
            <w:r w:rsidRPr="0015377B">
              <w:rPr>
                <w:rFonts w:ascii="Times New Roman" w:eastAsia="Times New Roman" w:hAnsi="Times New Roman" w:cs="Times New Roman"/>
                <w:sz w:val="24"/>
                <w:szCs w:val="24"/>
              </w:rPr>
              <w:t>хлоропластах</w:t>
            </w:r>
            <w:proofErr w:type="gramEnd"/>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proofErr w:type="gramStart"/>
            <w:r w:rsidRPr="0015377B">
              <w:rPr>
                <w:rFonts w:ascii="Times New Roman" w:eastAsia="Times New Roman" w:hAnsi="Times New Roman" w:cs="Times New Roman"/>
                <w:sz w:val="24"/>
                <w:szCs w:val="24"/>
              </w:rPr>
              <w:t>митохондриях</w:t>
            </w:r>
            <w:proofErr w:type="gramEnd"/>
          </w:p>
        </w:tc>
      </w:tr>
      <w:tr w:rsidR="00E71C16" w:rsidRPr="0015377B" w:rsidTr="00E71C16">
        <w:trPr>
          <w:tblCellSpacing w:w="15" w:type="dxa"/>
        </w:trPr>
        <w:tc>
          <w:tcPr>
            <w:tcW w:w="6"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5000" w:type="pct"/>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proofErr w:type="gramStart"/>
            <w:r w:rsidRPr="0015377B">
              <w:rPr>
                <w:rFonts w:ascii="Times New Roman" w:eastAsia="Times New Roman" w:hAnsi="Times New Roman" w:cs="Times New Roman"/>
                <w:sz w:val="24"/>
                <w:szCs w:val="24"/>
              </w:rPr>
              <w:t>вакуолях</w:t>
            </w:r>
            <w:proofErr w:type="gramEnd"/>
          </w:p>
        </w:tc>
      </w:tr>
    </w:tbl>
    <w:p w:rsidR="00E71C16" w:rsidRPr="0015377B" w:rsidRDefault="00E71C16" w:rsidP="0015377B">
      <w:pPr>
        <w:pStyle w:val="a4"/>
        <w:numPr>
          <w:ilvl w:val="0"/>
          <w:numId w:val="4"/>
        </w:numPr>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 приведённой ниже таблице между позициями первого и второго столбца имеется взаимосвязь.</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5966"/>
      </w:tblGrid>
      <w:tr w:rsidR="00E71C16" w:rsidRPr="0015377B" w:rsidTr="00E71C16">
        <w:trPr>
          <w:tblCellSpacing w:w="0" w:type="dxa"/>
        </w:trPr>
        <w:tc>
          <w:tcPr>
            <w:tcW w:w="1800" w:type="pct"/>
            <w:hideMark/>
          </w:tcPr>
          <w:p w:rsidR="00E71C16" w:rsidRPr="0015377B" w:rsidRDefault="00E71C16" w:rsidP="0015377B">
            <w:pPr>
              <w:pStyle w:val="a4"/>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Объект</w:t>
            </w:r>
          </w:p>
        </w:tc>
        <w:tc>
          <w:tcPr>
            <w:tcW w:w="3150" w:type="pct"/>
            <w:hideMark/>
          </w:tcPr>
          <w:p w:rsidR="00E71C16" w:rsidRPr="0015377B" w:rsidRDefault="00E71C16"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Процесс</w:t>
            </w:r>
          </w:p>
        </w:tc>
      </w:tr>
      <w:tr w:rsidR="00E71C16" w:rsidRPr="0015377B" w:rsidTr="00E71C16">
        <w:trPr>
          <w:tblCellSpacing w:w="0" w:type="dxa"/>
        </w:trPr>
        <w:tc>
          <w:tcPr>
            <w:tcW w:w="180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w:t>
            </w:r>
          </w:p>
        </w:tc>
        <w:tc>
          <w:tcPr>
            <w:tcW w:w="315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Клеточное дыхание (окисление)</w:t>
            </w:r>
          </w:p>
        </w:tc>
      </w:tr>
      <w:tr w:rsidR="00E71C16" w:rsidRPr="0015377B" w:rsidTr="00E71C16">
        <w:trPr>
          <w:tblCellSpacing w:w="0" w:type="dxa"/>
        </w:trPr>
        <w:tc>
          <w:tcPr>
            <w:tcW w:w="180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Клеточный центр</w:t>
            </w:r>
          </w:p>
        </w:tc>
        <w:tc>
          <w:tcPr>
            <w:tcW w:w="3150" w:type="pct"/>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Деление клетки</w:t>
            </w:r>
          </w:p>
        </w:tc>
      </w:tr>
    </w:tbl>
    <w:p w:rsidR="00E71C16" w:rsidRPr="0015377B" w:rsidRDefault="00E71C16" w:rsidP="0015377B">
      <w:pPr>
        <w:pStyle w:val="a4"/>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Какое понятие следует вписать на место пропуска в этой таблице?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5"/>
        <w:gridCol w:w="9050"/>
      </w:tblGrid>
      <w:tr w:rsidR="00E71C16" w:rsidRPr="0015377B" w:rsidTr="00600F5F">
        <w:trPr>
          <w:tblCellSpacing w:w="15" w:type="dxa"/>
        </w:trPr>
        <w:tc>
          <w:tcPr>
            <w:tcW w:w="430"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05"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ядро</w:t>
            </w:r>
          </w:p>
        </w:tc>
      </w:tr>
      <w:tr w:rsidR="00E71C16" w:rsidRPr="0015377B" w:rsidTr="00600F5F">
        <w:trPr>
          <w:tblCellSpacing w:w="15" w:type="dxa"/>
        </w:trPr>
        <w:tc>
          <w:tcPr>
            <w:tcW w:w="430"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9005"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митохондрия</w:t>
            </w:r>
          </w:p>
        </w:tc>
      </w:tr>
      <w:tr w:rsidR="00E71C16" w:rsidRPr="0015377B" w:rsidTr="00600F5F">
        <w:trPr>
          <w:tblCellSpacing w:w="15" w:type="dxa"/>
        </w:trPr>
        <w:tc>
          <w:tcPr>
            <w:tcW w:w="430"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05"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рибосома</w:t>
            </w:r>
          </w:p>
        </w:tc>
      </w:tr>
      <w:tr w:rsidR="00E71C16" w:rsidRPr="0015377B" w:rsidTr="00600F5F">
        <w:trPr>
          <w:tblCellSpacing w:w="15" w:type="dxa"/>
        </w:trPr>
        <w:tc>
          <w:tcPr>
            <w:tcW w:w="430"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05" w:type="dxa"/>
            <w:vAlign w:val="center"/>
            <w:hideMark/>
          </w:tcPr>
          <w:p w:rsidR="00E71C16" w:rsidRPr="0015377B" w:rsidRDefault="00E71C16"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хлоропласт</w:t>
            </w:r>
          </w:p>
        </w:tc>
      </w:tr>
    </w:tbl>
    <w:p w:rsidR="00600F5F" w:rsidRPr="0015377B" w:rsidRDefault="00600F5F" w:rsidP="0015377B">
      <w:pPr>
        <w:spacing w:after="0" w:line="240" w:lineRule="auto"/>
        <w:rPr>
          <w:rFonts w:ascii="Times New Roman" w:eastAsia="Times New Roman" w:hAnsi="Times New Roman" w:cs="Times New Roman"/>
          <w:sz w:val="24"/>
          <w:szCs w:val="24"/>
        </w:rPr>
      </w:pPr>
    </w:p>
    <w:p w:rsidR="00600F5F" w:rsidRPr="0015377B" w:rsidRDefault="00600F5F" w:rsidP="0015377B">
      <w:pPr>
        <w:pStyle w:val="a4"/>
        <w:numPr>
          <w:ilvl w:val="0"/>
          <w:numId w:val="4"/>
        </w:numPr>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Дан фрагмент молекулы ДНК А-Т-Г-Г-Ц-Ц-Т-А-Т-А. Используя принцип </w:t>
      </w:r>
      <w:proofErr w:type="spellStart"/>
      <w:r w:rsidRPr="0015377B">
        <w:rPr>
          <w:rFonts w:ascii="Times New Roman" w:eastAsia="Times New Roman" w:hAnsi="Times New Roman" w:cs="Times New Roman"/>
          <w:sz w:val="24"/>
          <w:szCs w:val="24"/>
        </w:rPr>
        <w:t>комплементарности</w:t>
      </w:r>
      <w:proofErr w:type="spellEnd"/>
      <w:r w:rsidRPr="0015377B">
        <w:rPr>
          <w:rFonts w:ascii="Times New Roman" w:eastAsia="Times New Roman" w:hAnsi="Times New Roman" w:cs="Times New Roman"/>
          <w:sz w:val="24"/>
          <w:szCs w:val="24"/>
        </w:rPr>
        <w:t>, определите  вторую цепочку ДНК.</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 А-Т-Ц-Ц-А-Т-А-Т-Т-Т                        В. Т-А-Ц-Г-Ц-Г-А-Т-А-Т</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 Т-А-Ц-Ц-Г-Г-А-Т-А-Т                        Г. Г-А-Ц-Ц-Г-Г-А-Т-А-Т</w:t>
      </w:r>
    </w:p>
    <w:p w:rsidR="00600F5F" w:rsidRPr="0015377B" w:rsidRDefault="00600F5F" w:rsidP="0015377B">
      <w:pPr>
        <w:pStyle w:val="a4"/>
        <w:numPr>
          <w:ilvl w:val="0"/>
          <w:numId w:val="4"/>
        </w:numPr>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Чем отличается клетка прокариот от клетки эукариот?</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 наличием ядра                        В. отсутствие ядра</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 клеточная стенка                        Г. рибосомы</w:t>
      </w:r>
    </w:p>
    <w:p w:rsidR="00600F5F" w:rsidRPr="0015377B" w:rsidRDefault="00600F5F" w:rsidP="0015377B">
      <w:pPr>
        <w:pStyle w:val="a4"/>
        <w:numPr>
          <w:ilvl w:val="0"/>
          <w:numId w:val="4"/>
        </w:numPr>
        <w:spacing w:after="0" w:line="240" w:lineRule="auto"/>
        <w:ind w:left="0"/>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На какой стадии энергетического обмена происходит образование воды, углекислого газа и 36 молекул АТФ?</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А. </w:t>
      </w:r>
      <w:proofErr w:type="gramStart"/>
      <w:r w:rsidRPr="0015377B">
        <w:rPr>
          <w:rFonts w:ascii="Times New Roman" w:eastAsia="Times New Roman" w:hAnsi="Times New Roman" w:cs="Times New Roman"/>
          <w:sz w:val="24"/>
          <w:szCs w:val="24"/>
        </w:rPr>
        <w:t>подготовительный</w:t>
      </w:r>
      <w:proofErr w:type="gramEnd"/>
      <w:r w:rsidRPr="0015377B">
        <w:rPr>
          <w:rFonts w:ascii="Times New Roman" w:eastAsia="Times New Roman" w:hAnsi="Times New Roman" w:cs="Times New Roman"/>
          <w:sz w:val="24"/>
          <w:szCs w:val="24"/>
        </w:rPr>
        <w:t>                        В. спиртовое брожение</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 гликолиз                                Г. клеточное дыхание</w:t>
      </w:r>
    </w:p>
    <w:p w:rsidR="00544C8C" w:rsidRPr="0015377B" w:rsidRDefault="00153FE9"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lastRenderedPageBreak/>
        <w:t>11</w:t>
      </w:r>
      <w:r w:rsidR="00544C8C" w:rsidRPr="0015377B">
        <w:rPr>
          <w:rFonts w:ascii="Times New Roman" w:eastAsia="Times New Roman" w:hAnsi="Times New Roman" w:cs="Times New Roman"/>
          <w:sz w:val="24"/>
          <w:szCs w:val="24"/>
        </w:rPr>
        <w:t>. В приведённой ниже таблице между позициями первого и второго столбца имеется взаимосвязь.</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0"/>
        <w:gridCol w:w="4545"/>
      </w:tblGrid>
      <w:tr w:rsidR="00544C8C" w:rsidRPr="0015377B" w:rsidTr="00544C8C">
        <w:trPr>
          <w:tblCellSpacing w:w="0" w:type="dxa"/>
        </w:trPr>
        <w:tc>
          <w:tcPr>
            <w:tcW w:w="2550" w:type="pct"/>
            <w:hideMark/>
          </w:tcPr>
          <w:p w:rsidR="00544C8C" w:rsidRPr="0015377B" w:rsidRDefault="00544C8C"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Явление</w:t>
            </w:r>
          </w:p>
        </w:tc>
        <w:tc>
          <w:tcPr>
            <w:tcW w:w="2400" w:type="pct"/>
            <w:hideMark/>
          </w:tcPr>
          <w:p w:rsidR="00544C8C" w:rsidRPr="0015377B" w:rsidRDefault="00544C8C"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Пример</w:t>
            </w:r>
          </w:p>
        </w:tc>
      </w:tr>
      <w:tr w:rsidR="00544C8C" w:rsidRPr="0015377B" w:rsidTr="00544C8C">
        <w:trPr>
          <w:tblCellSpacing w:w="0" w:type="dxa"/>
        </w:trPr>
        <w:tc>
          <w:tcPr>
            <w:tcW w:w="2550" w:type="pct"/>
            <w:hideMark/>
          </w:tcPr>
          <w:p w:rsidR="00544C8C" w:rsidRPr="0015377B" w:rsidRDefault="00544C8C"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Бесполое размножение</w:t>
            </w:r>
          </w:p>
        </w:tc>
        <w:tc>
          <w:tcPr>
            <w:tcW w:w="2400" w:type="pct"/>
            <w:hideMark/>
          </w:tcPr>
          <w:p w:rsidR="00544C8C" w:rsidRPr="0015377B" w:rsidRDefault="00544C8C"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Стеблевой черенок</w:t>
            </w:r>
          </w:p>
        </w:tc>
      </w:tr>
      <w:tr w:rsidR="00544C8C" w:rsidRPr="0015377B" w:rsidTr="00544C8C">
        <w:trPr>
          <w:tblCellSpacing w:w="0" w:type="dxa"/>
        </w:trPr>
        <w:tc>
          <w:tcPr>
            <w:tcW w:w="2550" w:type="pct"/>
            <w:hideMark/>
          </w:tcPr>
          <w:p w:rsidR="00544C8C" w:rsidRPr="0015377B" w:rsidRDefault="00544C8C"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Половое размножение</w:t>
            </w:r>
          </w:p>
        </w:tc>
        <w:tc>
          <w:tcPr>
            <w:tcW w:w="2400" w:type="pct"/>
            <w:hideMark/>
          </w:tcPr>
          <w:p w:rsidR="00544C8C" w:rsidRPr="0015377B" w:rsidRDefault="00544C8C"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w:t>
            </w:r>
          </w:p>
        </w:tc>
      </w:tr>
    </w:tbl>
    <w:p w:rsidR="00544C8C" w:rsidRPr="0015377B" w:rsidRDefault="00544C8C"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Какое понятие следует вписать на место пропуска в этой таблице?</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5"/>
        <w:gridCol w:w="9050"/>
      </w:tblGrid>
      <w:tr w:rsidR="00B60C9D" w:rsidRPr="0015377B" w:rsidTr="00203E6B">
        <w:trPr>
          <w:tblCellSpacing w:w="15" w:type="dxa"/>
        </w:trPr>
        <w:tc>
          <w:tcPr>
            <w:tcW w:w="430"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05"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отпрыск</w:t>
            </w:r>
          </w:p>
        </w:tc>
      </w:tr>
      <w:tr w:rsidR="00B60C9D" w:rsidRPr="0015377B" w:rsidTr="00203E6B">
        <w:trPr>
          <w:tblCellSpacing w:w="15" w:type="dxa"/>
        </w:trPr>
        <w:tc>
          <w:tcPr>
            <w:tcW w:w="430"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9005"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поросль</w:t>
            </w:r>
          </w:p>
        </w:tc>
      </w:tr>
      <w:tr w:rsidR="00B60C9D" w:rsidRPr="0015377B" w:rsidTr="00203E6B">
        <w:trPr>
          <w:tblCellSpacing w:w="15" w:type="dxa"/>
        </w:trPr>
        <w:tc>
          <w:tcPr>
            <w:tcW w:w="430"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05"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почка</w:t>
            </w:r>
          </w:p>
        </w:tc>
      </w:tr>
      <w:tr w:rsidR="00B60C9D" w:rsidRPr="0015377B" w:rsidTr="00203E6B">
        <w:trPr>
          <w:tblCellSpacing w:w="15" w:type="dxa"/>
        </w:trPr>
        <w:tc>
          <w:tcPr>
            <w:tcW w:w="430"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w:t>
            </w: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05" w:type="dxa"/>
            <w:vAlign w:val="center"/>
            <w:hideMark/>
          </w:tcPr>
          <w:p w:rsidR="00B60C9D" w:rsidRPr="0015377B" w:rsidRDefault="00B60C9D"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гамета</w:t>
            </w:r>
          </w:p>
        </w:tc>
      </w:tr>
    </w:tbl>
    <w:p w:rsidR="00203E6B" w:rsidRPr="0015377B" w:rsidRDefault="00203E6B" w:rsidP="0015377B">
      <w:pPr>
        <w:spacing w:after="0" w:line="240" w:lineRule="auto"/>
        <w:rPr>
          <w:rFonts w:ascii="Times New Roman" w:eastAsia="Times New Roman" w:hAnsi="Times New Roman" w:cs="Times New Roman"/>
          <w:sz w:val="24"/>
          <w:szCs w:val="24"/>
        </w:rPr>
      </w:pPr>
    </w:p>
    <w:p w:rsidR="00203E6B" w:rsidRPr="0015377B" w:rsidRDefault="00153FE9"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12. </w:t>
      </w:r>
      <w:r w:rsidR="00203E6B" w:rsidRPr="0015377B">
        <w:rPr>
          <w:rFonts w:ascii="Times New Roman" w:eastAsia="Times New Roman" w:hAnsi="Times New Roman" w:cs="Times New Roman"/>
          <w:sz w:val="24"/>
          <w:szCs w:val="24"/>
        </w:rPr>
        <w:t xml:space="preserve">Дан фрагмент молекулы ДНК А-Т-Г-Г-Ц-Ц-Т-А-Т-А. Используя принцип </w:t>
      </w:r>
      <w:proofErr w:type="spellStart"/>
      <w:r w:rsidR="00203E6B" w:rsidRPr="0015377B">
        <w:rPr>
          <w:rFonts w:ascii="Times New Roman" w:eastAsia="Times New Roman" w:hAnsi="Times New Roman" w:cs="Times New Roman"/>
          <w:sz w:val="24"/>
          <w:szCs w:val="24"/>
        </w:rPr>
        <w:t>комплементарности</w:t>
      </w:r>
      <w:proofErr w:type="spellEnd"/>
      <w:r w:rsidR="00203E6B" w:rsidRPr="0015377B">
        <w:rPr>
          <w:rFonts w:ascii="Times New Roman" w:eastAsia="Times New Roman" w:hAnsi="Times New Roman" w:cs="Times New Roman"/>
          <w:sz w:val="24"/>
          <w:szCs w:val="24"/>
        </w:rPr>
        <w:t>, определите  вторую цепочку ДНК.</w:t>
      </w:r>
    </w:p>
    <w:p w:rsidR="00203E6B" w:rsidRPr="0015377B" w:rsidRDefault="00203E6B"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 А-Т-Ц-Ц-А-Т-А-Т-Т-Т                        В. Т-А-Ц-Г-Ц-Г-А-Т-А-Т</w:t>
      </w:r>
    </w:p>
    <w:p w:rsidR="00203E6B" w:rsidRPr="0015377B" w:rsidRDefault="00203E6B"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 Т-А-Ц-Ц-Г-Г-А-Т-А-Т                        Г. Г-А-Ц-Ц-Г-Г-А-Т-А-Т</w:t>
      </w:r>
    </w:p>
    <w:p w:rsidR="00203E6B" w:rsidRPr="0015377B" w:rsidRDefault="00203E6B" w:rsidP="0015377B">
      <w:pPr>
        <w:pStyle w:val="a3"/>
        <w:numPr>
          <w:ilvl w:val="1"/>
          <w:numId w:val="3"/>
        </w:numPr>
        <w:spacing w:before="0" w:beforeAutospacing="0" w:after="0" w:afterAutospacing="0"/>
        <w:ind w:left="0"/>
      </w:pPr>
      <w:r w:rsidRPr="0015377B">
        <w:t>Человек в отличие от других живых существ:</w:t>
      </w:r>
    </w:p>
    <w:p w:rsidR="00203E6B" w:rsidRPr="0015377B" w:rsidRDefault="00203E6B" w:rsidP="0015377B">
      <w:pPr>
        <w:pStyle w:val="a3"/>
        <w:spacing w:before="0" w:beforeAutospacing="0" w:after="0" w:afterAutospacing="0"/>
      </w:pPr>
      <w:r w:rsidRPr="0015377B">
        <w:t>1) обладает возбудимостью, 3) мыслит абстрактно,</w:t>
      </w:r>
    </w:p>
    <w:p w:rsidR="00203E6B" w:rsidRPr="0015377B" w:rsidRDefault="00203E6B" w:rsidP="0015377B">
      <w:pPr>
        <w:pStyle w:val="a3"/>
        <w:spacing w:before="0" w:beforeAutospacing="0" w:after="0" w:afterAutospacing="0"/>
      </w:pPr>
      <w:r w:rsidRPr="0015377B">
        <w:t>2) размножается, 4) обладает раздражимостью</w:t>
      </w:r>
    </w:p>
    <w:p w:rsidR="00203E6B" w:rsidRPr="0015377B" w:rsidRDefault="00203E6B" w:rsidP="0015377B">
      <w:pPr>
        <w:pStyle w:val="a3"/>
        <w:numPr>
          <w:ilvl w:val="1"/>
          <w:numId w:val="3"/>
        </w:numPr>
        <w:spacing w:before="0" w:beforeAutospacing="0" w:after="0" w:afterAutospacing="0"/>
        <w:ind w:left="0"/>
      </w:pPr>
      <w:r w:rsidRPr="0015377B">
        <w:t>Череп человека отличается от черепа других млекопитающих:</w:t>
      </w:r>
    </w:p>
    <w:p w:rsidR="00203E6B" w:rsidRPr="0015377B" w:rsidRDefault="00203E6B" w:rsidP="0015377B">
      <w:pPr>
        <w:pStyle w:val="a3"/>
        <w:spacing w:before="0" w:beforeAutospacing="0" w:after="0" w:afterAutospacing="0"/>
      </w:pPr>
      <w:r w:rsidRPr="0015377B">
        <w:t>1) наличием только одной подвижной кости – нижней челюсти,</w:t>
      </w:r>
    </w:p>
    <w:p w:rsidR="00203E6B" w:rsidRPr="0015377B" w:rsidRDefault="00203E6B" w:rsidP="0015377B">
      <w:pPr>
        <w:pStyle w:val="a3"/>
        <w:spacing w:before="0" w:beforeAutospacing="0" w:after="0" w:afterAutospacing="0"/>
      </w:pPr>
      <w:r w:rsidRPr="0015377B">
        <w:t>2) наличием швов между костями мозговой части,</w:t>
      </w:r>
    </w:p>
    <w:p w:rsidR="00203E6B" w:rsidRPr="0015377B" w:rsidRDefault="00203E6B" w:rsidP="0015377B">
      <w:pPr>
        <w:pStyle w:val="a3"/>
        <w:spacing w:before="0" w:beforeAutospacing="0" w:after="0" w:afterAutospacing="0"/>
      </w:pPr>
      <w:r w:rsidRPr="0015377B">
        <w:t>3) более развитой мозговой частью,</w:t>
      </w:r>
    </w:p>
    <w:p w:rsidR="00203E6B" w:rsidRPr="0015377B" w:rsidRDefault="00203E6B" w:rsidP="0015377B">
      <w:pPr>
        <w:pStyle w:val="a3"/>
        <w:spacing w:before="0" w:beforeAutospacing="0" w:after="0" w:afterAutospacing="0"/>
      </w:pPr>
      <w:r w:rsidRPr="0015377B">
        <w:t>4) строением костной ткани</w:t>
      </w:r>
    </w:p>
    <w:p w:rsidR="00203E6B" w:rsidRPr="0015377B" w:rsidRDefault="00203E6B" w:rsidP="0015377B">
      <w:pPr>
        <w:pStyle w:val="a3"/>
        <w:numPr>
          <w:ilvl w:val="1"/>
          <w:numId w:val="3"/>
        </w:numPr>
        <w:spacing w:before="0" w:beforeAutospacing="0" w:after="0" w:afterAutospacing="0"/>
        <w:ind w:left="0"/>
      </w:pPr>
      <w:r w:rsidRPr="0015377B">
        <w:t>К движущим силам эволюции относят:</w:t>
      </w:r>
    </w:p>
    <w:p w:rsidR="00203E6B" w:rsidRPr="0015377B" w:rsidRDefault="00203E6B" w:rsidP="0015377B">
      <w:pPr>
        <w:pStyle w:val="a3"/>
        <w:spacing w:before="0" w:beforeAutospacing="0" w:after="0" w:afterAutospacing="0"/>
      </w:pPr>
      <w:r w:rsidRPr="0015377B">
        <w:t>1) многообразие видов, 3) видообразование,</w:t>
      </w:r>
    </w:p>
    <w:p w:rsidR="00203E6B" w:rsidRPr="0015377B" w:rsidRDefault="00203E6B" w:rsidP="0015377B">
      <w:pPr>
        <w:pStyle w:val="a3"/>
        <w:spacing w:before="0" w:beforeAutospacing="0" w:after="0" w:afterAutospacing="0"/>
      </w:pPr>
      <w:r w:rsidRPr="0015377B">
        <w:t>2) борьбу за существование, 4) приспособленность.</w:t>
      </w:r>
    </w:p>
    <w:p w:rsidR="001519A7" w:rsidRPr="0015377B" w:rsidRDefault="001519A7" w:rsidP="0015377B">
      <w:pPr>
        <w:pStyle w:val="a3"/>
        <w:numPr>
          <w:ilvl w:val="1"/>
          <w:numId w:val="3"/>
        </w:numPr>
        <w:spacing w:before="0" w:beforeAutospacing="0" w:after="0" w:afterAutospacing="0"/>
        <w:ind w:left="0"/>
      </w:pPr>
      <w:r w:rsidRPr="0015377B">
        <w:t xml:space="preserve">Конкуренция в экосистеме существует </w:t>
      </w:r>
      <w:proofErr w:type="gramStart"/>
      <w:r w:rsidRPr="0015377B">
        <w:t>между</w:t>
      </w:r>
      <w:proofErr w:type="gramEnd"/>
      <w:r w:rsidRPr="0015377B">
        <w:t>:</w:t>
      </w:r>
    </w:p>
    <w:p w:rsidR="001519A7" w:rsidRPr="0015377B" w:rsidRDefault="001519A7" w:rsidP="0015377B">
      <w:pPr>
        <w:pStyle w:val="a3"/>
        <w:spacing w:before="0" w:beforeAutospacing="0" w:after="0" w:afterAutospacing="0"/>
      </w:pPr>
      <w:r w:rsidRPr="0015377B">
        <w:t>1) дубом и берёзой, 3) елью и белкой,</w:t>
      </w:r>
    </w:p>
    <w:p w:rsidR="001519A7" w:rsidRPr="0015377B" w:rsidRDefault="001519A7" w:rsidP="0015377B">
      <w:pPr>
        <w:pStyle w:val="a3"/>
        <w:spacing w:before="0" w:beforeAutospacing="0" w:after="0" w:afterAutospacing="0"/>
      </w:pPr>
      <w:r w:rsidRPr="0015377B">
        <w:t>2) берёзой и трутовиком, 4) дубом и белым грибом.</w:t>
      </w:r>
    </w:p>
    <w:p w:rsidR="001519A7" w:rsidRPr="0015377B" w:rsidRDefault="001519A7" w:rsidP="0015377B">
      <w:pPr>
        <w:pStyle w:val="a3"/>
        <w:numPr>
          <w:ilvl w:val="1"/>
          <w:numId w:val="3"/>
        </w:numPr>
        <w:spacing w:before="0" w:beforeAutospacing="0" w:after="0" w:afterAutospacing="0"/>
        <w:ind w:left="0"/>
      </w:pPr>
      <w:r w:rsidRPr="0015377B">
        <w:t>На каждый последующий пищевой уровень переходит энергия:</w:t>
      </w:r>
    </w:p>
    <w:p w:rsidR="001519A7" w:rsidRPr="0015377B" w:rsidRDefault="001519A7" w:rsidP="0015377B">
      <w:pPr>
        <w:pStyle w:val="a3"/>
        <w:spacing w:before="0" w:beforeAutospacing="0" w:after="0" w:afterAutospacing="0"/>
      </w:pPr>
      <w:r w:rsidRPr="0015377B">
        <w:t>1) 1 %, 3) 5 %,</w:t>
      </w:r>
    </w:p>
    <w:p w:rsidR="001519A7" w:rsidRPr="0015377B" w:rsidRDefault="001519A7" w:rsidP="0015377B">
      <w:pPr>
        <w:pStyle w:val="a3"/>
        <w:spacing w:before="0" w:beforeAutospacing="0" w:after="0" w:afterAutospacing="0"/>
      </w:pPr>
      <w:r w:rsidRPr="0015377B">
        <w:t xml:space="preserve">2) 10 %, 4) 20 %. </w:t>
      </w:r>
    </w:p>
    <w:p w:rsidR="001519A7" w:rsidRPr="0015377B" w:rsidRDefault="001519A7" w:rsidP="0015377B">
      <w:pPr>
        <w:pStyle w:val="a3"/>
        <w:numPr>
          <w:ilvl w:val="1"/>
          <w:numId w:val="3"/>
        </w:numPr>
        <w:spacing w:before="0" w:beforeAutospacing="0" w:after="0" w:afterAutospacing="0"/>
        <w:ind w:left="0"/>
      </w:pPr>
      <w:r w:rsidRPr="0015377B">
        <w:t>Среди движущих сил эволюции, ведущих к возникновению приспособлений уособей к среде обитания, направляющий характер имеет:</w:t>
      </w:r>
    </w:p>
    <w:p w:rsidR="001519A7" w:rsidRPr="0015377B" w:rsidRDefault="001519A7" w:rsidP="0015377B">
      <w:pPr>
        <w:pStyle w:val="a3"/>
        <w:spacing w:before="0" w:beforeAutospacing="0" w:after="0" w:afterAutospacing="0"/>
      </w:pPr>
      <w:r w:rsidRPr="0015377B">
        <w:t>1) естественный отбор, 3) изоляция,</w:t>
      </w:r>
    </w:p>
    <w:p w:rsidR="001519A7" w:rsidRPr="0015377B" w:rsidRDefault="001519A7" w:rsidP="0015377B">
      <w:pPr>
        <w:pStyle w:val="a3"/>
        <w:spacing w:before="0" w:beforeAutospacing="0" w:after="0" w:afterAutospacing="0"/>
      </w:pPr>
      <w:r w:rsidRPr="0015377B">
        <w:t>2) искусственный отбор, 4) борьба за существование.</w:t>
      </w:r>
    </w:p>
    <w:p w:rsidR="00B920CE" w:rsidRPr="0015377B" w:rsidRDefault="001519A7" w:rsidP="0015377B">
      <w:pPr>
        <w:spacing w:after="0" w:line="240" w:lineRule="auto"/>
        <w:rPr>
          <w:rFonts w:ascii="Times New Roman" w:eastAsia="Times New Roman" w:hAnsi="Times New Roman" w:cs="Times New Roman"/>
          <w:sz w:val="24"/>
          <w:szCs w:val="24"/>
        </w:rPr>
      </w:pPr>
      <w:r w:rsidRPr="0015377B">
        <w:rPr>
          <w:rFonts w:ascii="Times New Roman" w:hAnsi="Times New Roman" w:cs="Times New Roman"/>
          <w:b/>
          <w:bCs/>
          <w:sz w:val="24"/>
          <w:szCs w:val="24"/>
        </w:rPr>
        <w:t xml:space="preserve">Часть 2. </w:t>
      </w:r>
      <w:r w:rsidR="00644605" w:rsidRPr="0015377B">
        <w:rPr>
          <w:rFonts w:ascii="Times New Roman" w:hAnsi="Times New Roman" w:cs="Times New Roman"/>
          <w:sz w:val="24"/>
          <w:szCs w:val="24"/>
        </w:rPr>
        <w:t>.</w:t>
      </w:r>
      <w:r w:rsidR="00644605" w:rsidRPr="0015377B">
        <w:rPr>
          <w:rFonts w:ascii="Times New Roman" w:eastAsia="Times New Roman" w:hAnsi="Times New Roman" w:cs="Times New Roman"/>
          <w:sz w:val="24"/>
          <w:szCs w:val="24"/>
        </w:rPr>
        <w:t xml:space="preserve"> Часть</w:t>
      </w:r>
      <w:proofErr w:type="gramStart"/>
      <w:r w:rsidR="00644605" w:rsidRPr="0015377B">
        <w:rPr>
          <w:rFonts w:ascii="Times New Roman" w:eastAsia="Times New Roman" w:hAnsi="Times New Roman" w:cs="Times New Roman"/>
          <w:sz w:val="24"/>
          <w:szCs w:val="24"/>
        </w:rPr>
        <w:t xml:space="preserve"> В</w:t>
      </w:r>
      <w:proofErr w:type="gramEnd"/>
      <w:r w:rsidR="00644605" w:rsidRPr="0015377B">
        <w:rPr>
          <w:rFonts w:ascii="Times New Roman" w:eastAsia="Times New Roman" w:hAnsi="Times New Roman" w:cs="Times New Roman"/>
          <w:sz w:val="24"/>
          <w:szCs w:val="24"/>
        </w:rPr>
        <w:t xml:space="preserve"> содержит </w:t>
      </w:r>
      <w:r w:rsidR="00B920CE" w:rsidRPr="0015377B">
        <w:rPr>
          <w:rFonts w:ascii="Times New Roman" w:hAnsi="Times New Roman" w:cs="Times New Roman"/>
          <w:sz w:val="24"/>
          <w:szCs w:val="24"/>
        </w:rPr>
        <w:t xml:space="preserve"> </w:t>
      </w:r>
      <w:r w:rsidRPr="0015377B">
        <w:rPr>
          <w:rFonts w:ascii="Times New Roman" w:hAnsi="Times New Roman" w:cs="Times New Roman"/>
          <w:sz w:val="24"/>
          <w:szCs w:val="24"/>
        </w:rPr>
        <w:t>несколько правильных ответов.</w:t>
      </w:r>
      <w:r w:rsidR="00600F5F" w:rsidRPr="0015377B">
        <w:rPr>
          <w:rFonts w:ascii="Times New Roman" w:eastAsia="Times New Roman" w:hAnsi="Times New Roman" w:cs="Times New Roman"/>
          <w:sz w:val="24"/>
          <w:szCs w:val="24"/>
        </w:rPr>
        <w:t xml:space="preserve"> </w:t>
      </w:r>
    </w:p>
    <w:p w:rsidR="00600F5F" w:rsidRPr="0015377B" w:rsidRDefault="00600F5F"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В случае записи неверного ответа зачеркните его и запишите рядом новый. </w:t>
      </w:r>
    </w:p>
    <w:p w:rsidR="001519A7" w:rsidRPr="0015377B" w:rsidRDefault="001519A7" w:rsidP="0015377B">
      <w:pPr>
        <w:pStyle w:val="a3"/>
        <w:spacing w:before="0" w:beforeAutospacing="0" w:after="0" w:afterAutospacing="0"/>
        <w:rPr>
          <w:b/>
          <w:i/>
        </w:rPr>
      </w:pPr>
      <w:r w:rsidRPr="0015377B">
        <w:rPr>
          <w:b/>
          <w:i/>
        </w:rPr>
        <w:t>1. Какие методы используют для изучения строения и функций клетки?</w:t>
      </w:r>
    </w:p>
    <w:p w:rsidR="001519A7" w:rsidRPr="0015377B" w:rsidRDefault="001519A7" w:rsidP="0015377B">
      <w:pPr>
        <w:pStyle w:val="a3"/>
        <w:spacing w:before="0" w:beforeAutospacing="0" w:after="0" w:afterAutospacing="0"/>
      </w:pPr>
      <w:r w:rsidRPr="0015377B">
        <w:t>1) генная инженерия 4) культуры клеток и тканей</w:t>
      </w:r>
    </w:p>
    <w:p w:rsidR="001519A7" w:rsidRPr="0015377B" w:rsidRDefault="001519A7" w:rsidP="0015377B">
      <w:pPr>
        <w:pStyle w:val="a3"/>
        <w:spacing w:before="0" w:beforeAutospacing="0" w:after="0" w:afterAutospacing="0"/>
      </w:pPr>
      <w:r w:rsidRPr="0015377B">
        <w:t xml:space="preserve">2) </w:t>
      </w:r>
      <w:proofErr w:type="spellStart"/>
      <w:r w:rsidRPr="0015377B">
        <w:t>микроскопирование</w:t>
      </w:r>
      <w:proofErr w:type="spellEnd"/>
      <w:r w:rsidRPr="0015377B">
        <w:t xml:space="preserve"> 5) центрифугирование</w:t>
      </w:r>
    </w:p>
    <w:p w:rsidR="001519A7" w:rsidRPr="0015377B" w:rsidRDefault="001519A7" w:rsidP="0015377B">
      <w:pPr>
        <w:pStyle w:val="a3"/>
        <w:spacing w:before="0" w:beforeAutospacing="0" w:after="0" w:afterAutospacing="0"/>
      </w:pPr>
      <w:r w:rsidRPr="0015377B">
        <w:t>3) цитогенетический анализ 6) гибридизация</w:t>
      </w:r>
    </w:p>
    <w:p w:rsidR="001519A7" w:rsidRPr="0015377B" w:rsidRDefault="00FD01AC" w:rsidP="0015377B">
      <w:pPr>
        <w:pStyle w:val="a3"/>
        <w:spacing w:before="0" w:beforeAutospacing="0" w:after="0" w:afterAutospacing="0"/>
        <w:rPr>
          <w:b/>
          <w:i/>
        </w:rPr>
      </w:pPr>
      <w:r w:rsidRPr="0015377B">
        <w:rPr>
          <w:b/>
          <w:i/>
        </w:rPr>
        <w:t>2.</w:t>
      </w:r>
      <w:r w:rsidR="001519A7" w:rsidRPr="0015377B">
        <w:rPr>
          <w:b/>
          <w:i/>
        </w:rPr>
        <w:t xml:space="preserve"> Какие из перечисленных примеров можно отнести к ароморфозам?</w:t>
      </w:r>
    </w:p>
    <w:p w:rsidR="001519A7" w:rsidRPr="0015377B" w:rsidRDefault="001519A7" w:rsidP="0015377B">
      <w:pPr>
        <w:pStyle w:val="a3"/>
        <w:spacing w:before="0" w:beforeAutospacing="0" w:after="0" w:afterAutospacing="0"/>
      </w:pPr>
      <w:r w:rsidRPr="0015377B">
        <w:t>1) наличие семян у голосеменных растений</w:t>
      </w:r>
    </w:p>
    <w:p w:rsidR="001519A7" w:rsidRPr="0015377B" w:rsidRDefault="001519A7" w:rsidP="0015377B">
      <w:pPr>
        <w:pStyle w:val="a3"/>
        <w:spacing w:before="0" w:beforeAutospacing="0" w:after="0" w:afterAutospacing="0"/>
      </w:pPr>
      <w:r w:rsidRPr="0015377B">
        <w:t>2) развитие большого числа боковых корней у капусты после окучивания</w:t>
      </w:r>
    </w:p>
    <w:p w:rsidR="001519A7" w:rsidRPr="0015377B" w:rsidRDefault="001519A7" w:rsidP="0015377B">
      <w:pPr>
        <w:pStyle w:val="a3"/>
        <w:spacing w:before="0" w:beforeAutospacing="0" w:after="0" w:afterAutospacing="0"/>
      </w:pPr>
      <w:r w:rsidRPr="0015377B">
        <w:t xml:space="preserve">3) появление у плодов одуванчика </w:t>
      </w:r>
      <w:proofErr w:type="spellStart"/>
      <w:r w:rsidRPr="0015377B">
        <w:t>парашютиков</w:t>
      </w:r>
      <w:proofErr w:type="spellEnd"/>
    </w:p>
    <w:p w:rsidR="001519A7" w:rsidRPr="0015377B" w:rsidRDefault="001519A7" w:rsidP="0015377B">
      <w:pPr>
        <w:pStyle w:val="a3"/>
        <w:spacing w:before="0" w:beforeAutospacing="0" w:after="0" w:afterAutospacing="0"/>
      </w:pPr>
      <w:r w:rsidRPr="0015377B">
        <w:t>4) выделение душистым табаком пахучих веществ</w:t>
      </w:r>
    </w:p>
    <w:p w:rsidR="001519A7" w:rsidRPr="0015377B" w:rsidRDefault="001519A7" w:rsidP="0015377B">
      <w:pPr>
        <w:pStyle w:val="a3"/>
        <w:spacing w:before="0" w:beforeAutospacing="0" w:after="0" w:afterAutospacing="0"/>
      </w:pPr>
      <w:r w:rsidRPr="0015377B">
        <w:t>5) двойное оплодотворение у цветковых растений</w:t>
      </w:r>
    </w:p>
    <w:p w:rsidR="001519A7" w:rsidRPr="0015377B" w:rsidRDefault="001519A7" w:rsidP="0015377B">
      <w:pPr>
        <w:pStyle w:val="a3"/>
        <w:spacing w:before="0" w:beforeAutospacing="0" w:after="0" w:afterAutospacing="0"/>
      </w:pPr>
      <w:r w:rsidRPr="0015377B">
        <w:t>6) появление у растений механических тканей</w:t>
      </w:r>
    </w:p>
    <w:p w:rsidR="00FD01AC" w:rsidRPr="0015377B" w:rsidRDefault="00FD01AC" w:rsidP="0015377B">
      <w:pPr>
        <w:pStyle w:val="a3"/>
        <w:spacing w:before="0" w:beforeAutospacing="0" w:after="0" w:afterAutospacing="0"/>
      </w:pPr>
    </w:p>
    <w:p w:rsidR="00126A48" w:rsidRPr="0015377B" w:rsidRDefault="00126A48" w:rsidP="0015377B">
      <w:pPr>
        <w:pStyle w:val="a4"/>
        <w:numPr>
          <w:ilvl w:val="0"/>
          <w:numId w:val="2"/>
        </w:numPr>
        <w:spacing w:after="0" w:line="240" w:lineRule="auto"/>
        <w:ind w:left="0"/>
        <w:rPr>
          <w:rFonts w:ascii="Times New Roman" w:eastAsia="Times New Roman" w:hAnsi="Times New Roman" w:cs="Times New Roman"/>
          <w:b/>
          <w:i/>
          <w:sz w:val="24"/>
          <w:szCs w:val="24"/>
        </w:rPr>
      </w:pPr>
      <w:r w:rsidRPr="0015377B">
        <w:rPr>
          <w:rFonts w:ascii="Times New Roman" w:eastAsia="Times New Roman" w:hAnsi="Times New Roman" w:cs="Times New Roman"/>
          <w:b/>
          <w:i/>
          <w:sz w:val="24"/>
          <w:szCs w:val="24"/>
        </w:rPr>
        <w:lastRenderedPageBreak/>
        <w:t>Выберите три правильных ответа из шести. В отличие от митоза при мейозе:</w:t>
      </w:r>
    </w:p>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 происходит кроссинговер</w:t>
      </w:r>
    </w:p>
    <w:p w:rsidR="00126A48" w:rsidRPr="0015377B" w:rsidRDefault="00126A48" w:rsidP="0015377B">
      <w:pPr>
        <w:spacing w:after="0" w:line="240" w:lineRule="auto"/>
        <w:rPr>
          <w:rFonts w:ascii="Times New Roman" w:eastAsia="Times New Roman" w:hAnsi="Times New Roman" w:cs="Times New Roman"/>
          <w:sz w:val="24"/>
          <w:szCs w:val="24"/>
        </w:rPr>
      </w:pPr>
      <w:proofErr w:type="gramStart"/>
      <w:r w:rsidRPr="0015377B">
        <w:rPr>
          <w:rFonts w:ascii="Times New Roman" w:eastAsia="Times New Roman" w:hAnsi="Times New Roman" w:cs="Times New Roman"/>
          <w:sz w:val="24"/>
          <w:szCs w:val="24"/>
        </w:rPr>
        <w:t>б</w:t>
      </w:r>
      <w:proofErr w:type="gramEnd"/>
      <w:r w:rsidRPr="0015377B">
        <w:rPr>
          <w:rFonts w:ascii="Times New Roman" w:eastAsia="Times New Roman" w:hAnsi="Times New Roman" w:cs="Times New Roman"/>
          <w:sz w:val="24"/>
          <w:szCs w:val="24"/>
        </w:rPr>
        <w:t>. удваивается ДНК</w:t>
      </w:r>
    </w:p>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 образуется гаплоидные клетки</w:t>
      </w:r>
    </w:p>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г. получаются клетки идентичные материнской</w:t>
      </w:r>
    </w:p>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д. из одной материнской клетки образуются четыре дочерних</w:t>
      </w:r>
    </w:p>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е. происходит разрушение ядерной оболочки в профазе</w:t>
      </w:r>
    </w:p>
    <w:p w:rsidR="00126A48" w:rsidRPr="0015377B" w:rsidRDefault="00126A48" w:rsidP="0015377B">
      <w:pPr>
        <w:pStyle w:val="a4"/>
        <w:numPr>
          <w:ilvl w:val="0"/>
          <w:numId w:val="2"/>
        </w:numPr>
        <w:spacing w:after="0" w:line="240" w:lineRule="auto"/>
        <w:ind w:left="0"/>
        <w:rPr>
          <w:rFonts w:ascii="Times New Roman" w:eastAsia="Times New Roman" w:hAnsi="Times New Roman" w:cs="Times New Roman"/>
          <w:b/>
          <w:i/>
          <w:sz w:val="24"/>
          <w:szCs w:val="24"/>
        </w:rPr>
      </w:pPr>
      <w:r w:rsidRPr="0015377B">
        <w:rPr>
          <w:rFonts w:ascii="Times New Roman" w:eastAsia="Times New Roman" w:hAnsi="Times New Roman" w:cs="Times New Roman"/>
          <w:b/>
          <w:i/>
          <w:sz w:val="24"/>
          <w:szCs w:val="24"/>
        </w:rPr>
        <w:t>Установите соответствие между законами Г. Менделя и их характеристиками.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
        <w:gridCol w:w="1854"/>
        <w:gridCol w:w="254"/>
        <w:gridCol w:w="4762"/>
      </w:tblGrid>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bookmarkStart w:id="1" w:name="78ad69a9808f9b71a7c7694d7d776c74b3d1eac2"/>
            <w:bookmarkEnd w:id="1"/>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Закон</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Характеристика </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1.</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II закон Менделя</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Моногибридное скрещивание</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2.</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III закон Менделя</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Дигибридное</w:t>
            </w:r>
            <w:proofErr w:type="spellEnd"/>
            <w:r w:rsidRPr="0015377B">
              <w:rPr>
                <w:rFonts w:ascii="Times New Roman" w:eastAsia="Times New Roman" w:hAnsi="Times New Roman" w:cs="Times New Roman"/>
                <w:sz w:val="24"/>
                <w:szCs w:val="24"/>
              </w:rPr>
              <w:t xml:space="preserve"> скрещивание</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В.</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 xml:space="preserve">Закон расщепления признаков </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Г.</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Расщепление по фенотипу 9:3:3:1</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Д.</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Расщепление по фенотипу 3:1</w:t>
            </w:r>
          </w:p>
        </w:tc>
      </w:tr>
      <w:tr w:rsidR="00126A48" w:rsidRPr="0015377B" w:rsidTr="00FD01AC">
        <w:trPr>
          <w:tblCellSpacing w:w="0" w:type="dxa"/>
        </w:trPr>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Е.</w:t>
            </w:r>
          </w:p>
        </w:tc>
        <w:tc>
          <w:tcPr>
            <w:tcW w:w="0" w:type="auto"/>
            <w:vAlign w:val="center"/>
            <w:hideMark/>
          </w:tcPr>
          <w:p w:rsidR="00126A48" w:rsidRPr="0015377B" w:rsidRDefault="00126A48"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Закон независимого распределения признаков</w:t>
            </w:r>
          </w:p>
        </w:tc>
      </w:tr>
    </w:tbl>
    <w:p w:rsidR="00377F0E" w:rsidRPr="0015377B" w:rsidRDefault="00377F0E" w:rsidP="0015377B">
      <w:pPr>
        <w:pStyle w:val="a3"/>
        <w:spacing w:before="0" w:beforeAutospacing="0" w:after="0" w:afterAutospacing="0"/>
        <w:rPr>
          <w:b/>
          <w:i/>
        </w:rPr>
      </w:pPr>
      <w:r w:rsidRPr="0015377B">
        <w:rPr>
          <w:b/>
          <w:i/>
        </w:rPr>
        <w:t>5.Вставьте в текст «</w:t>
      </w:r>
      <w:proofErr w:type="spellStart"/>
      <w:r w:rsidRPr="0015377B">
        <w:rPr>
          <w:b/>
          <w:i/>
        </w:rPr>
        <w:t>Темновая</w:t>
      </w:r>
      <w:proofErr w:type="spellEnd"/>
      <w:r w:rsidRPr="0015377B">
        <w:rPr>
          <w:b/>
          <w:i/>
        </w:rPr>
        <w:t xml:space="preserve"> фаза фотосинтеза»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запиши в таблицу.</w:t>
      </w:r>
    </w:p>
    <w:p w:rsidR="00377F0E" w:rsidRPr="0015377B" w:rsidRDefault="00377F0E"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ТЕМНОВАЯ ФАЗА ФОТОСИНТЕЗА</w:t>
      </w:r>
    </w:p>
    <w:p w:rsidR="00377F0E" w:rsidRPr="0015377B" w:rsidRDefault="00377F0E" w:rsidP="0015377B">
      <w:pPr>
        <w:pStyle w:val="a3"/>
        <w:spacing w:before="0" w:beforeAutospacing="0" w:after="0" w:afterAutospacing="0"/>
      </w:pPr>
      <w:r w:rsidRPr="0015377B">
        <w:t xml:space="preserve">В настоящее время установлено, что фотосинтез протекает в две фазы: __________ (А) и </w:t>
      </w:r>
      <w:proofErr w:type="spellStart"/>
      <w:r w:rsidRPr="0015377B">
        <w:t>темновую</w:t>
      </w:r>
      <w:proofErr w:type="spellEnd"/>
      <w:r w:rsidRPr="0015377B">
        <w:t xml:space="preserve">. Для протекания реакций </w:t>
      </w:r>
      <w:proofErr w:type="spellStart"/>
      <w:r w:rsidRPr="0015377B">
        <w:t>темновой</w:t>
      </w:r>
      <w:proofErr w:type="spellEnd"/>
      <w:r w:rsidRPr="0015377B">
        <w:t xml:space="preserve"> фазы наличие света __________ (Б). В это время происходит усвоение __________ (В) из воздуха, его восстановление ионами водорода и образование органического вещества __________ (Г) благодаря накопленной в световой фазе энергии.</w:t>
      </w:r>
    </w:p>
    <w:p w:rsidR="00377F0E" w:rsidRPr="0015377B" w:rsidRDefault="00377F0E" w:rsidP="0015377B">
      <w:pPr>
        <w:pStyle w:val="a3"/>
        <w:spacing w:before="0" w:beforeAutospacing="0" w:after="0" w:afterAutospacing="0"/>
        <w:rPr>
          <w:b/>
        </w:rPr>
      </w:pPr>
      <w:r w:rsidRPr="0015377B">
        <w:rPr>
          <w:b/>
        </w:rPr>
        <w:t>ТЕРМИНЫ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5"/>
        <w:gridCol w:w="9110"/>
      </w:tblGrid>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световая</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углекислый газ</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кислород</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белок</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5)</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сумеречная</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6)</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необязательно</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7)</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глюкоза</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8)</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обязательно</w:t>
            </w:r>
          </w:p>
        </w:tc>
      </w:tr>
    </w:tbl>
    <w:p w:rsidR="00377F0E" w:rsidRPr="0015377B" w:rsidRDefault="00377F0E" w:rsidP="0015377B">
      <w:pPr>
        <w:spacing w:after="0" w:line="240" w:lineRule="auto"/>
        <w:rPr>
          <w:rFonts w:ascii="Times New Roman" w:eastAsia="Times New Roman" w:hAnsi="Times New Roman" w:cs="Times New Roman"/>
          <w:b/>
          <w:i/>
          <w:sz w:val="24"/>
          <w:szCs w:val="24"/>
        </w:rPr>
      </w:pPr>
      <w:r w:rsidRPr="0015377B">
        <w:rPr>
          <w:rFonts w:ascii="Times New Roman" w:eastAsia="Times New Roman" w:hAnsi="Times New Roman" w:cs="Times New Roman"/>
          <w:b/>
          <w:i/>
          <w:sz w:val="24"/>
          <w:szCs w:val="24"/>
        </w:rPr>
        <w:t>6.Вставьте в текст «Животная клетка»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377F0E" w:rsidRPr="0015377B" w:rsidRDefault="00377F0E"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ЖИВОТНАЯ КЛЕТКА</w:t>
      </w:r>
    </w:p>
    <w:p w:rsidR="00377F0E" w:rsidRPr="0015377B" w:rsidRDefault="00377F0E" w:rsidP="0015377B">
      <w:pPr>
        <w:pStyle w:val="a3"/>
        <w:spacing w:before="0" w:beforeAutospacing="0" w:after="0" w:afterAutospacing="0"/>
      </w:pPr>
      <w:r w:rsidRPr="0015377B">
        <w:t>Все представители царства Животные состоят из __________ (А) клеток. Наследственная информация в этих клетках заключена в __________ (Б), которые находятся в ядре. Постоянные клеточные структуры, выполняющие особые функции, называют __________ (В). Одни из них, например __________ (Г), участвуют в биологическом окислении и называются «энергетическими станциями» клетки</w:t>
      </w:r>
    </w:p>
    <w:p w:rsidR="00377F0E" w:rsidRPr="0015377B" w:rsidRDefault="00377F0E" w:rsidP="0015377B">
      <w:pPr>
        <w:pStyle w:val="a3"/>
        <w:spacing w:before="0" w:beforeAutospacing="0" w:after="0" w:afterAutospacing="0"/>
        <w:rPr>
          <w:b/>
        </w:rPr>
      </w:pPr>
      <w:r w:rsidRPr="0015377B">
        <w:rPr>
          <w:b/>
        </w:rPr>
        <w:t>ТЕРМИНЫ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5"/>
        <w:gridCol w:w="9110"/>
      </w:tblGrid>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кольцевая ДНК</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lastRenderedPageBreak/>
              <w:t>2)</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лизосома</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эукариотическая</w:t>
            </w:r>
            <w:proofErr w:type="spellEnd"/>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митохондрия</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5)</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хромосома</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6)</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прокариотическая</w:t>
            </w:r>
            <w:proofErr w:type="spellEnd"/>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7)</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органоид</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8)</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хлоропласт</w:t>
            </w:r>
          </w:p>
        </w:tc>
      </w:tr>
    </w:tbl>
    <w:p w:rsidR="00377F0E" w:rsidRPr="0015377B" w:rsidRDefault="00377F0E" w:rsidP="0015377B">
      <w:pPr>
        <w:spacing w:after="0" w:line="240" w:lineRule="auto"/>
        <w:rPr>
          <w:rFonts w:ascii="Times New Roman" w:eastAsia="Times New Roman" w:hAnsi="Times New Roman" w:cs="Times New Roman"/>
          <w:b/>
          <w:i/>
          <w:sz w:val="24"/>
          <w:szCs w:val="24"/>
        </w:rPr>
      </w:pPr>
      <w:r w:rsidRPr="0015377B">
        <w:rPr>
          <w:rFonts w:ascii="Times New Roman" w:eastAsia="Times New Roman" w:hAnsi="Times New Roman" w:cs="Times New Roman"/>
          <w:b/>
          <w:i/>
          <w:sz w:val="24"/>
          <w:szCs w:val="24"/>
        </w:rPr>
        <w:t>7. Вставьте в текст «Молекула ДНК»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377F0E" w:rsidRPr="0015377B" w:rsidRDefault="00377F0E" w:rsidP="0015377B">
      <w:pPr>
        <w:spacing w:after="0" w:line="240" w:lineRule="auto"/>
        <w:jc w:val="center"/>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МОЛЕКУЛА ДНК</w:t>
      </w:r>
    </w:p>
    <w:p w:rsidR="00377F0E" w:rsidRPr="0015377B" w:rsidRDefault="00377F0E" w:rsidP="0015377B">
      <w:pPr>
        <w:pStyle w:val="a3"/>
        <w:spacing w:before="0" w:beforeAutospacing="0" w:after="0" w:afterAutospacing="0"/>
      </w:pPr>
      <w:r w:rsidRPr="0015377B">
        <w:t xml:space="preserve">ДНК представляет собой гигантскую молекулу, состоящую из комбинаций четырёх типов мономеров –__________ (А). Каждый мономер состоит из остатка фосфорной кислоты, сахара __________ (Б) и азотистого основания. Азотистых оснований всего четыре: </w:t>
      </w:r>
      <w:proofErr w:type="spellStart"/>
      <w:r w:rsidRPr="0015377B">
        <w:t>аденин</w:t>
      </w:r>
      <w:proofErr w:type="spellEnd"/>
      <w:r w:rsidRPr="0015377B">
        <w:t xml:space="preserve">, гуанин, </w:t>
      </w:r>
      <w:proofErr w:type="spellStart"/>
      <w:r w:rsidRPr="0015377B">
        <w:t>цитозин</w:t>
      </w:r>
      <w:proofErr w:type="spellEnd"/>
      <w:r w:rsidRPr="0015377B">
        <w:t xml:space="preserve"> и __________ (В). Молекула ДНК способна к __________ (Г).</w:t>
      </w:r>
    </w:p>
    <w:p w:rsidR="00377F0E" w:rsidRPr="0015377B" w:rsidRDefault="00377F0E" w:rsidP="0015377B">
      <w:pPr>
        <w:pStyle w:val="a3"/>
        <w:spacing w:before="0" w:beforeAutospacing="0" w:after="0" w:afterAutospacing="0"/>
        <w:rPr>
          <w:b/>
        </w:rPr>
      </w:pPr>
      <w:r w:rsidRPr="0015377B">
        <w:rPr>
          <w:b/>
        </w:rPr>
        <w:t>ТЕРМИНЫ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5"/>
        <w:gridCol w:w="9110"/>
      </w:tblGrid>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1)</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самовоспроизведение</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2)</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дезоксирибоза</w:t>
            </w:r>
            <w:proofErr w:type="spellEnd"/>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3)</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растворение</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4)</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урацил</w:t>
            </w:r>
            <w:proofErr w:type="spellEnd"/>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5)</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proofErr w:type="spellStart"/>
            <w:r w:rsidRPr="0015377B">
              <w:rPr>
                <w:rFonts w:ascii="Times New Roman" w:eastAsia="Times New Roman" w:hAnsi="Times New Roman" w:cs="Times New Roman"/>
                <w:sz w:val="24"/>
                <w:szCs w:val="24"/>
              </w:rPr>
              <w:t>тимин</w:t>
            </w:r>
            <w:proofErr w:type="spellEnd"/>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6)</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нуклеотид</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7)</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аминокислота</w:t>
            </w:r>
          </w:p>
        </w:tc>
      </w:tr>
      <w:tr w:rsidR="00377F0E" w:rsidRPr="0015377B" w:rsidTr="006A7A70">
        <w:trPr>
          <w:tblCellSpacing w:w="15" w:type="dxa"/>
        </w:trPr>
        <w:tc>
          <w:tcPr>
            <w:tcW w:w="370"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b/>
                <w:bCs/>
                <w:sz w:val="24"/>
                <w:szCs w:val="24"/>
              </w:rPr>
              <w:t>8)</w:t>
            </w:r>
            <w:r w:rsidRPr="0015377B">
              <w:rPr>
                <w:rFonts w:ascii="Times New Roman" w:eastAsia="Times New Roman" w:hAnsi="Times New Roman" w:cs="Times New Roman"/>
                <w:sz w:val="24"/>
                <w:szCs w:val="24"/>
              </w:rPr>
              <w:t> </w:t>
            </w:r>
          </w:p>
        </w:tc>
        <w:tc>
          <w:tcPr>
            <w:tcW w:w="9065" w:type="dxa"/>
            <w:hideMark/>
          </w:tcPr>
          <w:p w:rsidR="00377F0E" w:rsidRPr="0015377B" w:rsidRDefault="00377F0E" w:rsidP="0015377B">
            <w:pPr>
              <w:spacing w:after="0" w:line="240" w:lineRule="auto"/>
              <w:rPr>
                <w:rFonts w:ascii="Times New Roman" w:eastAsia="Times New Roman" w:hAnsi="Times New Roman" w:cs="Times New Roman"/>
                <w:sz w:val="24"/>
                <w:szCs w:val="24"/>
              </w:rPr>
            </w:pPr>
            <w:r w:rsidRPr="0015377B">
              <w:rPr>
                <w:rFonts w:ascii="Times New Roman" w:eastAsia="Times New Roman" w:hAnsi="Times New Roman" w:cs="Times New Roman"/>
                <w:sz w:val="24"/>
                <w:szCs w:val="24"/>
              </w:rPr>
              <w:t>рибоза</w:t>
            </w:r>
          </w:p>
        </w:tc>
      </w:tr>
    </w:tbl>
    <w:p w:rsidR="00414F13" w:rsidRPr="0015377B" w:rsidRDefault="00414F13" w:rsidP="0015377B">
      <w:pPr>
        <w:spacing w:after="0" w:line="240" w:lineRule="auto"/>
        <w:rPr>
          <w:rFonts w:ascii="Times New Roman" w:eastAsia="Times New Roman" w:hAnsi="Times New Roman" w:cs="Times New Roman"/>
          <w:b/>
          <w:i/>
          <w:sz w:val="24"/>
          <w:szCs w:val="24"/>
        </w:rPr>
      </w:pPr>
      <w:r w:rsidRPr="0015377B">
        <w:rPr>
          <w:rFonts w:ascii="Times New Roman" w:eastAsia="Times New Roman" w:hAnsi="Times New Roman" w:cs="Times New Roman"/>
          <w:b/>
          <w:i/>
          <w:sz w:val="24"/>
          <w:szCs w:val="24"/>
        </w:rPr>
        <w:t>Найдите ответ на вопрос. Максимальное количество баллов за каждый ответ  3</w:t>
      </w:r>
      <w:r w:rsidR="0053480C" w:rsidRPr="0015377B">
        <w:rPr>
          <w:rFonts w:ascii="Times New Roman" w:eastAsia="Times New Roman" w:hAnsi="Times New Roman" w:cs="Times New Roman"/>
          <w:b/>
          <w:i/>
          <w:sz w:val="24"/>
          <w:szCs w:val="24"/>
        </w:rPr>
        <w:t>.</w:t>
      </w:r>
    </w:p>
    <w:p w:rsidR="00414F13" w:rsidRPr="0015377B" w:rsidRDefault="00414F13" w:rsidP="0015377B">
      <w:pPr>
        <w:spacing w:after="0" w:line="240" w:lineRule="auto"/>
        <w:rPr>
          <w:rFonts w:ascii="Times New Roman" w:eastAsia="Times New Roman" w:hAnsi="Times New Roman" w:cs="Times New Roman"/>
          <w:sz w:val="24"/>
          <w:szCs w:val="24"/>
        </w:rPr>
      </w:pPr>
    </w:p>
    <w:p w:rsidR="00FD01AC" w:rsidRPr="0015377B" w:rsidRDefault="00F80EE5" w:rsidP="0015377B">
      <w:pPr>
        <w:pStyle w:val="a3"/>
        <w:spacing w:before="0" w:beforeAutospacing="0" w:after="0" w:afterAutospacing="0"/>
        <w:rPr>
          <w:b/>
          <w:i/>
        </w:rPr>
      </w:pPr>
      <w:r w:rsidRPr="0015377B">
        <w:rPr>
          <w:b/>
          <w:i/>
        </w:rPr>
        <w:t>8</w:t>
      </w:r>
      <w:r w:rsidR="00FD01AC" w:rsidRPr="0015377B">
        <w:rPr>
          <w:b/>
          <w:i/>
        </w:rPr>
        <w:t>. Увеличение численности популяций мышей приводит к увеличению численности:</w:t>
      </w:r>
    </w:p>
    <w:p w:rsidR="00FD01AC" w:rsidRPr="0015377B" w:rsidRDefault="00FD01AC" w:rsidP="0015377B">
      <w:pPr>
        <w:pStyle w:val="a3"/>
        <w:spacing w:before="0" w:beforeAutospacing="0" w:after="0" w:afterAutospacing="0"/>
      </w:pPr>
      <w:r w:rsidRPr="0015377B">
        <w:t>1) белок  2) дроздов  3) лисиц  4) паразитов  5) ласок   6) кротов</w:t>
      </w:r>
    </w:p>
    <w:p w:rsidR="00516798" w:rsidRPr="0015377B" w:rsidRDefault="00FD01AC" w:rsidP="0015377B">
      <w:pPr>
        <w:pStyle w:val="a3"/>
        <w:spacing w:before="0" w:beforeAutospacing="0" w:after="0" w:afterAutospacing="0"/>
      </w:pPr>
      <w:r w:rsidRPr="0015377B">
        <w:t>Объясните свой выбор</w:t>
      </w:r>
    </w:p>
    <w:p w:rsidR="00516798" w:rsidRPr="0015377B" w:rsidRDefault="00516798" w:rsidP="0015377B">
      <w:pPr>
        <w:pStyle w:val="a3"/>
        <w:spacing w:before="0" w:beforeAutospacing="0" w:after="0" w:afterAutospacing="0"/>
        <w:rPr>
          <w:b/>
        </w:rPr>
      </w:pPr>
    </w:p>
    <w:p w:rsidR="001519A7" w:rsidRPr="0015377B" w:rsidRDefault="001519A7" w:rsidP="0015377B">
      <w:pPr>
        <w:pStyle w:val="a3"/>
        <w:spacing w:before="0" w:beforeAutospacing="0" w:after="0" w:afterAutospacing="0"/>
        <w:jc w:val="center"/>
      </w:pPr>
    </w:p>
    <w:p w:rsidR="001519A7" w:rsidRPr="0015377B" w:rsidRDefault="001519A7" w:rsidP="0015377B">
      <w:pPr>
        <w:pStyle w:val="a3"/>
        <w:spacing w:before="0" w:beforeAutospacing="0" w:after="0" w:afterAutospacing="0"/>
        <w:jc w:val="center"/>
      </w:pPr>
    </w:p>
    <w:p w:rsidR="001519A7" w:rsidRPr="0015377B" w:rsidRDefault="001519A7" w:rsidP="0015377B">
      <w:pPr>
        <w:pStyle w:val="a4"/>
        <w:spacing w:after="0" w:line="240" w:lineRule="auto"/>
        <w:ind w:left="0"/>
        <w:rPr>
          <w:rFonts w:ascii="Times New Roman" w:eastAsia="Times New Roman" w:hAnsi="Times New Roman" w:cs="Times New Roman"/>
          <w:sz w:val="24"/>
          <w:szCs w:val="24"/>
        </w:rPr>
      </w:pPr>
    </w:p>
    <w:sectPr w:rsidR="001519A7" w:rsidRPr="0015377B" w:rsidSect="00FB4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6DD"/>
    <w:multiLevelType w:val="multilevel"/>
    <w:tmpl w:val="C1324F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0142B"/>
    <w:multiLevelType w:val="multilevel"/>
    <w:tmpl w:val="CBDAE97A"/>
    <w:lvl w:ilvl="0">
      <w:start w:val="3"/>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A72D9"/>
    <w:multiLevelType w:val="hybridMultilevel"/>
    <w:tmpl w:val="B3D20E44"/>
    <w:lvl w:ilvl="0" w:tplc="2B525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F4687"/>
    <w:multiLevelType w:val="multilevel"/>
    <w:tmpl w:val="E89E81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13A51"/>
    <w:multiLevelType w:val="multilevel"/>
    <w:tmpl w:val="07D61B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56A64"/>
    <w:multiLevelType w:val="hybridMultilevel"/>
    <w:tmpl w:val="6FA68DAC"/>
    <w:lvl w:ilvl="0" w:tplc="57A8350C">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27513D5"/>
    <w:multiLevelType w:val="hybridMultilevel"/>
    <w:tmpl w:val="2368D9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574E2"/>
    <w:multiLevelType w:val="multilevel"/>
    <w:tmpl w:val="AFD4EC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D0465"/>
    <w:multiLevelType w:val="multilevel"/>
    <w:tmpl w:val="75FA8D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F1030"/>
    <w:multiLevelType w:val="multilevel"/>
    <w:tmpl w:val="6964C1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8E57FF"/>
    <w:multiLevelType w:val="multilevel"/>
    <w:tmpl w:val="2BB66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27190"/>
    <w:multiLevelType w:val="multilevel"/>
    <w:tmpl w:val="6366A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55FB0"/>
    <w:multiLevelType w:val="multilevel"/>
    <w:tmpl w:val="5CD028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32AC6"/>
    <w:multiLevelType w:val="multilevel"/>
    <w:tmpl w:val="43FA61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B42480"/>
    <w:multiLevelType w:val="hybridMultilevel"/>
    <w:tmpl w:val="C2BA14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A372F"/>
    <w:multiLevelType w:val="multilevel"/>
    <w:tmpl w:val="960C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261C4"/>
    <w:multiLevelType w:val="multilevel"/>
    <w:tmpl w:val="C9F43F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354E7"/>
    <w:multiLevelType w:val="multilevel"/>
    <w:tmpl w:val="BB88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EB6D74"/>
    <w:multiLevelType w:val="multilevel"/>
    <w:tmpl w:val="76CA9F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5B3355"/>
    <w:multiLevelType w:val="multilevel"/>
    <w:tmpl w:val="18A03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DC1BBC"/>
    <w:multiLevelType w:val="multilevel"/>
    <w:tmpl w:val="6366A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654271"/>
    <w:multiLevelType w:val="hybridMultilevel"/>
    <w:tmpl w:val="43187EF2"/>
    <w:lvl w:ilvl="0" w:tplc="3432DC3A">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532B7292"/>
    <w:multiLevelType w:val="multilevel"/>
    <w:tmpl w:val="2DBA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F331E"/>
    <w:multiLevelType w:val="multilevel"/>
    <w:tmpl w:val="793EA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9E5219"/>
    <w:multiLevelType w:val="multilevel"/>
    <w:tmpl w:val="C1A09D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1F3C1D"/>
    <w:multiLevelType w:val="multilevel"/>
    <w:tmpl w:val="ECE6D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E11A8"/>
    <w:multiLevelType w:val="multilevel"/>
    <w:tmpl w:val="FBF0D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9D5BC8"/>
    <w:multiLevelType w:val="multilevel"/>
    <w:tmpl w:val="7E9A58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B22CF2"/>
    <w:multiLevelType w:val="multilevel"/>
    <w:tmpl w:val="DE1EB6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5C13CD"/>
    <w:multiLevelType w:val="multilevel"/>
    <w:tmpl w:val="98A2F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ED7466"/>
    <w:multiLevelType w:val="multilevel"/>
    <w:tmpl w:val="A06A79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75194"/>
    <w:multiLevelType w:val="multilevel"/>
    <w:tmpl w:val="CC5673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545AEF"/>
    <w:multiLevelType w:val="multilevel"/>
    <w:tmpl w:val="909E90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5B398B"/>
    <w:multiLevelType w:val="multilevel"/>
    <w:tmpl w:val="AC860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35141"/>
    <w:multiLevelType w:val="multilevel"/>
    <w:tmpl w:val="EC68D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26870"/>
    <w:multiLevelType w:val="multilevel"/>
    <w:tmpl w:val="A8927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AB3BD9"/>
    <w:multiLevelType w:val="multilevel"/>
    <w:tmpl w:val="810C26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3F17C9"/>
    <w:multiLevelType w:val="hybridMultilevel"/>
    <w:tmpl w:val="7AF0DF1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1"/>
  </w:num>
  <w:num w:numId="4">
    <w:abstractNumId w:val="20"/>
  </w:num>
  <w:num w:numId="5">
    <w:abstractNumId w:val="34"/>
  </w:num>
  <w:num w:numId="6">
    <w:abstractNumId w:val="29"/>
  </w:num>
  <w:num w:numId="7">
    <w:abstractNumId w:val="26"/>
  </w:num>
  <w:num w:numId="8">
    <w:abstractNumId w:val="23"/>
  </w:num>
  <w:num w:numId="9">
    <w:abstractNumId w:val="35"/>
  </w:num>
  <w:num w:numId="10">
    <w:abstractNumId w:val="36"/>
  </w:num>
  <w:num w:numId="11">
    <w:abstractNumId w:val="0"/>
  </w:num>
  <w:num w:numId="12">
    <w:abstractNumId w:val="4"/>
  </w:num>
  <w:num w:numId="13">
    <w:abstractNumId w:val="3"/>
  </w:num>
  <w:num w:numId="14">
    <w:abstractNumId w:val="24"/>
  </w:num>
  <w:num w:numId="15">
    <w:abstractNumId w:val="30"/>
  </w:num>
  <w:num w:numId="16">
    <w:abstractNumId w:val="27"/>
  </w:num>
  <w:num w:numId="17">
    <w:abstractNumId w:val="25"/>
  </w:num>
  <w:num w:numId="18">
    <w:abstractNumId w:val="9"/>
  </w:num>
  <w:num w:numId="19">
    <w:abstractNumId w:val="18"/>
  </w:num>
  <w:num w:numId="20">
    <w:abstractNumId w:val="32"/>
  </w:num>
  <w:num w:numId="21">
    <w:abstractNumId w:val="33"/>
  </w:num>
  <w:num w:numId="22">
    <w:abstractNumId w:val="28"/>
  </w:num>
  <w:num w:numId="23">
    <w:abstractNumId w:val="13"/>
  </w:num>
  <w:num w:numId="24">
    <w:abstractNumId w:val="31"/>
  </w:num>
  <w:num w:numId="25">
    <w:abstractNumId w:val="12"/>
  </w:num>
  <w:num w:numId="26">
    <w:abstractNumId w:val="7"/>
  </w:num>
  <w:num w:numId="27">
    <w:abstractNumId w:val="16"/>
  </w:num>
  <w:num w:numId="28">
    <w:abstractNumId w:val="8"/>
  </w:num>
  <w:num w:numId="29">
    <w:abstractNumId w:val="17"/>
  </w:num>
  <w:num w:numId="30">
    <w:abstractNumId w:val="10"/>
  </w:num>
  <w:num w:numId="31">
    <w:abstractNumId w:val="15"/>
  </w:num>
  <w:num w:numId="32">
    <w:abstractNumId w:val="11"/>
  </w:num>
  <w:num w:numId="33">
    <w:abstractNumId w:val="6"/>
  </w:num>
  <w:num w:numId="34">
    <w:abstractNumId w:val="14"/>
  </w:num>
  <w:num w:numId="35">
    <w:abstractNumId w:val="37"/>
  </w:num>
  <w:num w:numId="36">
    <w:abstractNumId w:val="2"/>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D92EA2"/>
    <w:rsid w:val="00006314"/>
    <w:rsid w:val="00067BDC"/>
    <w:rsid w:val="00126A48"/>
    <w:rsid w:val="001519A7"/>
    <w:rsid w:val="0015377B"/>
    <w:rsid w:val="00153FE9"/>
    <w:rsid w:val="001C729D"/>
    <w:rsid w:val="001F153D"/>
    <w:rsid w:val="00203E6B"/>
    <w:rsid w:val="00251A6E"/>
    <w:rsid w:val="00293384"/>
    <w:rsid w:val="00293E91"/>
    <w:rsid w:val="00377F0E"/>
    <w:rsid w:val="00385EE1"/>
    <w:rsid w:val="00414F13"/>
    <w:rsid w:val="004D2A2A"/>
    <w:rsid w:val="00516798"/>
    <w:rsid w:val="0053480C"/>
    <w:rsid w:val="00544C8C"/>
    <w:rsid w:val="00600F5F"/>
    <w:rsid w:val="0062327C"/>
    <w:rsid w:val="006319C1"/>
    <w:rsid w:val="006445CB"/>
    <w:rsid w:val="00644605"/>
    <w:rsid w:val="00665B33"/>
    <w:rsid w:val="00671731"/>
    <w:rsid w:val="006A7A70"/>
    <w:rsid w:val="006D6445"/>
    <w:rsid w:val="00702358"/>
    <w:rsid w:val="00896C93"/>
    <w:rsid w:val="008F3634"/>
    <w:rsid w:val="009E3389"/>
    <w:rsid w:val="00B60C9D"/>
    <w:rsid w:val="00B920CE"/>
    <w:rsid w:val="00C41663"/>
    <w:rsid w:val="00D32A96"/>
    <w:rsid w:val="00D92EA2"/>
    <w:rsid w:val="00DB5D3E"/>
    <w:rsid w:val="00E36FCD"/>
    <w:rsid w:val="00E71C16"/>
    <w:rsid w:val="00EB3BC4"/>
    <w:rsid w:val="00F44D20"/>
    <w:rsid w:val="00F80EE5"/>
    <w:rsid w:val="00FB4A25"/>
    <w:rsid w:val="00FD0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9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19A7"/>
    <w:pPr>
      <w:ind w:left="720"/>
      <w:contextualSpacing/>
    </w:pPr>
  </w:style>
  <w:style w:type="paragraph" w:styleId="z-">
    <w:name w:val="HTML Top of Form"/>
    <w:basedOn w:val="a"/>
    <w:next w:val="a"/>
    <w:link w:val="z-0"/>
    <w:hidden/>
    <w:uiPriority w:val="99"/>
    <w:semiHidden/>
    <w:unhideWhenUsed/>
    <w:rsid w:val="00385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5EE1"/>
    <w:rPr>
      <w:rFonts w:ascii="Arial" w:eastAsia="Times New Roman" w:hAnsi="Arial" w:cs="Arial"/>
      <w:vanish/>
      <w:sz w:val="16"/>
      <w:szCs w:val="16"/>
      <w:lang w:eastAsia="ru-RU"/>
    </w:rPr>
  </w:style>
  <w:style w:type="table" w:styleId="a5">
    <w:name w:val="Table Grid"/>
    <w:basedOn w:val="a1"/>
    <w:uiPriority w:val="59"/>
    <w:rsid w:val="001F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6A7A70"/>
    <w:pPr>
      <w:shd w:val="clear" w:color="auto" w:fill="FFFFFF"/>
      <w:spacing w:before="180" w:after="0" w:line="259" w:lineRule="exact"/>
      <w:ind w:firstLine="340"/>
      <w:jc w:val="both"/>
    </w:pPr>
    <w:rPr>
      <w:rFonts w:ascii="Times New Roman" w:eastAsia="Arial Unicode MS" w:hAnsi="Times New Roman" w:cs="Times New Roman"/>
    </w:rPr>
  </w:style>
  <w:style w:type="character" w:customStyle="1" w:styleId="a7">
    <w:name w:val="Основной текст Знак"/>
    <w:basedOn w:val="a0"/>
    <w:link w:val="a6"/>
    <w:uiPriority w:val="99"/>
    <w:rsid w:val="006A7A70"/>
    <w:rPr>
      <w:rFonts w:ascii="Times New Roman" w:eastAsia="Arial Unicode MS" w:hAnsi="Times New Roman" w:cs="Times New Roman"/>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9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519A7"/>
    <w:pPr>
      <w:ind w:left="720"/>
      <w:contextualSpacing/>
    </w:pPr>
  </w:style>
  <w:style w:type="paragraph" w:styleId="z-">
    <w:name w:val="HTML Top of Form"/>
    <w:basedOn w:val="a"/>
    <w:next w:val="a"/>
    <w:link w:val="z-0"/>
    <w:hidden/>
    <w:uiPriority w:val="99"/>
    <w:semiHidden/>
    <w:unhideWhenUsed/>
    <w:rsid w:val="00385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5EE1"/>
    <w:rPr>
      <w:rFonts w:ascii="Arial" w:eastAsia="Times New Roman" w:hAnsi="Arial" w:cs="Arial"/>
      <w:vanish/>
      <w:sz w:val="16"/>
      <w:szCs w:val="16"/>
      <w:lang w:eastAsia="ru-RU"/>
    </w:rPr>
  </w:style>
  <w:style w:type="table" w:styleId="a5">
    <w:name w:val="Table Grid"/>
    <w:basedOn w:val="a1"/>
    <w:uiPriority w:val="59"/>
    <w:rsid w:val="001F15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0A47-94D7-4AB3-903A-2DA4A1C3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27</cp:revision>
  <cp:lastPrinted>2017-01-07T08:29:00Z</cp:lastPrinted>
  <dcterms:created xsi:type="dcterms:W3CDTF">2017-01-05T11:23:00Z</dcterms:created>
  <dcterms:modified xsi:type="dcterms:W3CDTF">2017-01-09T15:19:00Z</dcterms:modified>
</cp:coreProperties>
</file>