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4" w:rsidRPr="00302336" w:rsidRDefault="00F87B84" w:rsidP="00C52B55"/>
    <w:p w:rsidR="00F87B84" w:rsidRPr="00302336" w:rsidRDefault="00BF4D42" w:rsidP="00F87B84">
      <w:pPr>
        <w:spacing w:after="0" w:line="240" w:lineRule="auto"/>
        <w:jc w:val="center"/>
        <w:rPr>
          <w:b/>
        </w:rPr>
      </w:pPr>
      <w:r>
        <w:rPr>
          <w:b/>
        </w:rPr>
        <w:t xml:space="preserve">Работа по </w:t>
      </w:r>
      <w:r w:rsidR="00AA7D79">
        <w:rPr>
          <w:b/>
        </w:rPr>
        <w:t>информатике</w:t>
      </w:r>
      <w:r>
        <w:rPr>
          <w:b/>
        </w:rPr>
        <w:t xml:space="preserve"> </w:t>
      </w:r>
      <w:r w:rsidR="00AA7D79">
        <w:rPr>
          <w:b/>
        </w:rPr>
        <w:t xml:space="preserve"> для </w:t>
      </w:r>
      <w:r w:rsidR="006F799D">
        <w:rPr>
          <w:b/>
        </w:rPr>
        <w:t>8</w:t>
      </w:r>
      <w:r w:rsidR="00F87B84" w:rsidRPr="00302336">
        <w:rPr>
          <w:b/>
        </w:rPr>
        <w:t xml:space="preserve"> класса.</w:t>
      </w:r>
    </w:p>
    <w:p w:rsidR="00F87B84" w:rsidRPr="00302336" w:rsidRDefault="00F87B84" w:rsidP="00F87B84">
      <w:pPr>
        <w:spacing w:after="0" w:line="240" w:lineRule="auto"/>
        <w:jc w:val="center"/>
        <w:rPr>
          <w:b/>
        </w:rPr>
      </w:pPr>
    </w:p>
    <w:p w:rsidR="00F87B84" w:rsidRDefault="00BF4D42" w:rsidP="00F87B84">
      <w:pPr>
        <w:spacing w:after="0" w:line="240" w:lineRule="auto"/>
        <w:ind w:firstLine="709"/>
        <w:jc w:val="both"/>
      </w:pPr>
      <w:r>
        <w:rPr>
          <w:b/>
        </w:rPr>
        <w:t xml:space="preserve">1.Вид </w:t>
      </w:r>
      <w:r w:rsidR="00F87B84" w:rsidRPr="00302336">
        <w:rPr>
          <w:b/>
        </w:rPr>
        <w:t xml:space="preserve"> работы</w:t>
      </w:r>
      <w:r>
        <w:rPr>
          <w:b/>
        </w:rPr>
        <w:t>:</w:t>
      </w:r>
      <w:r w:rsidR="006C4486" w:rsidRPr="00302336">
        <w:t xml:space="preserve"> </w:t>
      </w:r>
      <w:r w:rsidR="00F87B84" w:rsidRPr="00302336">
        <w:t xml:space="preserve"> итоговая </w:t>
      </w:r>
      <w:r w:rsidR="00E71A0E">
        <w:t>работа  п</w:t>
      </w:r>
      <w:r w:rsidR="00F87B84" w:rsidRPr="00302336">
        <w:t xml:space="preserve">о </w:t>
      </w:r>
      <w:r w:rsidR="00AA7D79">
        <w:t xml:space="preserve">информатике в </w:t>
      </w:r>
      <w:r w:rsidR="006F799D">
        <w:t>8</w:t>
      </w:r>
      <w:r w:rsidR="00E01C80" w:rsidRPr="00302336">
        <w:t xml:space="preserve"> классе</w:t>
      </w:r>
    </w:p>
    <w:p w:rsidR="00BF4D42" w:rsidRPr="00302336" w:rsidRDefault="00BF4D42" w:rsidP="00F87B84">
      <w:pPr>
        <w:spacing w:after="0" w:line="240" w:lineRule="auto"/>
        <w:ind w:firstLine="709"/>
        <w:jc w:val="both"/>
      </w:pPr>
      <w:r w:rsidRPr="00BF4D42">
        <w:rPr>
          <w:b/>
        </w:rPr>
        <w:t>Цель работы:</w:t>
      </w:r>
      <w:r>
        <w:t xml:space="preserve"> оценка уровня достижения учащимися </w:t>
      </w:r>
      <w:r w:rsidR="00BA20A4">
        <w:t>8</w:t>
      </w:r>
      <w:r>
        <w:t xml:space="preserve"> класса планируемых результатов обучения </w:t>
      </w:r>
      <w:r w:rsidR="00AA7D79">
        <w:t>информатике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</w:rPr>
        <w:t>2.Перечень</w:t>
      </w:r>
      <w:r w:rsidRPr="00302336">
        <w:t xml:space="preserve"> </w:t>
      </w:r>
      <w:r w:rsidRPr="00302336">
        <w:rPr>
          <w:b/>
        </w:rPr>
        <w:t>проверяемых образовательных результатов</w:t>
      </w:r>
      <w:r w:rsidR="002F2BCC" w:rsidRPr="00302336">
        <w:t xml:space="preserve"> (из рабочей программы)</w:t>
      </w:r>
    </w:p>
    <w:p w:rsidR="000E0B77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>
        <w:t>А</w:t>
      </w:r>
      <w:r w:rsidRPr="00AD1102">
        <w:t>нализировать информационные модели (таблицы, графики, диаграммы, схемы и др.)</w:t>
      </w:r>
      <w:r>
        <w:t>;</w:t>
      </w:r>
    </w:p>
    <w:p w:rsidR="000E0B77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>
        <w:t>П</w:t>
      </w:r>
      <w:r w:rsidRPr="00AD1102">
        <w:t>онимать основы организации и функционирования компьютерных сетей</w:t>
      </w:r>
      <w:r>
        <w:t>;</w:t>
      </w:r>
    </w:p>
    <w:p w:rsidR="000E0B77" w:rsidRDefault="000E0B77" w:rsidP="000E0B77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AD1102">
        <w:t>Осуществлять поиск в готовой базе данных по сформированному условию</w:t>
      </w:r>
      <w:r>
        <w:t>;</w:t>
      </w:r>
    </w:p>
    <w:p w:rsidR="000F6A4A" w:rsidRPr="00AD1102" w:rsidRDefault="00F7397A" w:rsidP="000E0B77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>
        <w:t>О</w:t>
      </w:r>
      <w:r w:rsidRPr="00AD1102">
        <w:t>пределять значение логических выражений</w:t>
      </w:r>
      <w:r>
        <w:t>;</w:t>
      </w:r>
    </w:p>
    <w:p w:rsidR="000E0B77" w:rsidRDefault="000E0B77" w:rsidP="000E0B77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>
        <w:t>П</w:t>
      </w:r>
      <w:r w:rsidRPr="00AD1102">
        <w:t>ереводить небольшие (от 0 до 256) целые числа из десятичной системы счисления в двоичную (восьмеричную, шестнадцатеричную)</w:t>
      </w:r>
      <w:r>
        <w:t xml:space="preserve"> и обратно</w:t>
      </w:r>
      <w:r w:rsidRPr="00AD1102">
        <w:t>;</w:t>
      </w:r>
    </w:p>
    <w:p w:rsidR="00DD4D78" w:rsidRPr="00AD1102" w:rsidRDefault="00DD4D78" w:rsidP="00DD4D78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>
        <w:t>О</w:t>
      </w:r>
      <w:r w:rsidRPr="00AD1102">
        <w:t>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F7397A" w:rsidRPr="00AD1102" w:rsidRDefault="00DE1561" w:rsidP="0005766D">
      <w:pPr>
        <w:pStyle w:val="a6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</w:pPr>
      <w:r w:rsidRPr="00AD1102">
        <w:t>Оценивать возможное количество результатов поиска информации в Интернете, полученное по тем или иным запросам</w:t>
      </w:r>
    </w:p>
    <w:p w:rsidR="00D03ED6" w:rsidRDefault="00D03ED6" w:rsidP="00E01C80">
      <w:pPr>
        <w:pStyle w:val="3"/>
        <w:shd w:val="clear" w:color="auto" w:fill="auto"/>
        <w:tabs>
          <w:tab w:val="left" w:pos="247"/>
        </w:tabs>
        <w:ind w:left="20" w:right="20"/>
        <w:jc w:val="left"/>
        <w:rPr>
          <w:spacing w:val="0"/>
          <w:sz w:val="24"/>
          <w:szCs w:val="24"/>
        </w:rPr>
      </w:pPr>
    </w:p>
    <w:p w:rsidR="00B06E72" w:rsidRPr="00302336" w:rsidRDefault="00B06E72" w:rsidP="00E01C80">
      <w:pPr>
        <w:pStyle w:val="3"/>
        <w:shd w:val="clear" w:color="auto" w:fill="auto"/>
        <w:tabs>
          <w:tab w:val="left" w:pos="247"/>
        </w:tabs>
        <w:ind w:left="20" w:right="20"/>
        <w:jc w:val="left"/>
        <w:rPr>
          <w:spacing w:val="0"/>
          <w:sz w:val="24"/>
          <w:szCs w:val="24"/>
        </w:rPr>
      </w:pP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</w:rPr>
        <w:t>3.Перечень проверяемых элементов содержания</w:t>
      </w:r>
    </w:p>
    <w:p w:rsidR="006F799D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Формализация описания реальных объектов и процессов, моделирование объектов и процессов</w:t>
      </w:r>
      <w:r w:rsidR="006F799D">
        <w:t>.</w:t>
      </w:r>
    </w:p>
    <w:p w:rsidR="0063249C" w:rsidRPr="0063249C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Диаграммы, планы, карты</w:t>
      </w:r>
      <w:r w:rsidR="006F799D">
        <w:t>.</w:t>
      </w:r>
    </w:p>
    <w:p w:rsidR="0063249C" w:rsidRPr="0063249C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Дискретная форма представления информации. Единицы измерения количества информации</w:t>
      </w:r>
      <w:r w:rsidR="006F799D">
        <w:t>.</w:t>
      </w:r>
    </w:p>
    <w:p w:rsidR="0063249C" w:rsidRPr="0063249C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Сохранение информационных объектов из компьютерных сетей и ссылок на них для индивидуального использования (в том числе из Интернета)</w:t>
      </w:r>
      <w:r w:rsidR="006F799D">
        <w:t>.</w:t>
      </w:r>
    </w:p>
    <w:p w:rsidR="0063249C" w:rsidRPr="0063249C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Базы данных. Поиск данных в готовой базе. Создание записей в базе данных.</w:t>
      </w:r>
    </w:p>
    <w:p w:rsidR="0063249C" w:rsidRPr="0063249C" w:rsidRDefault="00423125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Логические значения, операции, выражения</w:t>
      </w:r>
      <w:r w:rsidR="006F799D">
        <w:t>.</w:t>
      </w:r>
    </w:p>
    <w:p w:rsidR="0063249C" w:rsidRPr="0063249C" w:rsidRDefault="00423125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Формализация описания реальных объектов и</w:t>
      </w:r>
      <w:r w:rsidR="0063249C" w:rsidRPr="0063249C">
        <w:t xml:space="preserve"> </w:t>
      </w:r>
      <w:r w:rsidRPr="0063249C">
        <w:t>процессов, моделирование объектов и процессов</w:t>
      </w:r>
      <w:r w:rsidR="0063249C" w:rsidRPr="0063249C">
        <w:t xml:space="preserve"> </w:t>
      </w:r>
      <w:r w:rsidRPr="0063249C">
        <w:t>искать информацию с применением правил поиска</w:t>
      </w:r>
      <w:r w:rsidR="0063249C" w:rsidRPr="0063249C">
        <w:t xml:space="preserve"> </w:t>
      </w:r>
      <w:r w:rsidRPr="0063249C">
        <w:t>(построения запросов) в базах данных, компьютерных сетях,</w:t>
      </w:r>
      <w:r w:rsidR="0063249C" w:rsidRPr="0063249C">
        <w:t xml:space="preserve">  </w:t>
      </w:r>
      <w:r w:rsidRPr="0063249C">
        <w:t>некомпьютерных источниках информации (справочниках и</w:t>
      </w:r>
      <w:r w:rsidR="0063249C" w:rsidRPr="0063249C">
        <w:t xml:space="preserve"> </w:t>
      </w:r>
      <w:r w:rsidRPr="0063249C">
        <w:t>сл</w:t>
      </w:r>
      <w:r w:rsidR="006F799D">
        <w:t>оварях, каталогах, библиотеках).</w:t>
      </w:r>
    </w:p>
    <w:p w:rsidR="0063249C" w:rsidRPr="0063249C" w:rsidRDefault="0063249C" w:rsidP="0063249C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120" w:line="240" w:lineRule="auto"/>
      </w:pPr>
      <w:r w:rsidRPr="0063249C">
        <w:t>Процесс передачи информации, источник и приемник информации, сигнал, скорость передачи информации</w:t>
      </w:r>
      <w:r w:rsidR="006F799D">
        <w:t>.</w:t>
      </w:r>
    </w:p>
    <w:p w:rsidR="00F87B84" w:rsidRPr="0063249C" w:rsidRDefault="00F87B84" w:rsidP="0063249C">
      <w:pPr>
        <w:pStyle w:val="a6"/>
        <w:spacing w:before="240" w:after="120"/>
        <w:ind w:left="709"/>
        <w:rPr>
          <w:b/>
        </w:rPr>
      </w:pPr>
      <w:r w:rsidRPr="0063249C">
        <w:rPr>
          <w:b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1690"/>
        <w:gridCol w:w="2364"/>
        <w:gridCol w:w="1843"/>
        <w:gridCol w:w="1843"/>
        <w:gridCol w:w="1831"/>
      </w:tblGrid>
      <w:tr w:rsidR="00F87B84" w:rsidRPr="00302336" w:rsidTr="00423125">
        <w:tc>
          <w:tcPr>
            <w:tcW w:w="169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64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3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31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87B84" w:rsidRPr="00302336" w:rsidTr="00423125">
        <w:tc>
          <w:tcPr>
            <w:tcW w:w="1690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87B84" w:rsidRPr="00302336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моделей.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Определение схемы,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соответствующей таблице (весовой матрице графа).</w:t>
            </w:r>
          </w:p>
        </w:tc>
        <w:tc>
          <w:tcPr>
            <w:tcW w:w="1843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7B84" w:rsidRPr="00302336" w:rsidTr="006F799D">
        <w:trPr>
          <w:trHeight w:val="301"/>
        </w:trPr>
        <w:tc>
          <w:tcPr>
            <w:tcW w:w="1690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4" w:type="dxa"/>
          </w:tcPr>
          <w:p w:rsidR="00F87B84" w:rsidRPr="00302336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информационных моделей. 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Поиск оптимального пути в графе</w:t>
            </w:r>
          </w:p>
        </w:tc>
        <w:tc>
          <w:tcPr>
            <w:tcW w:w="1843" w:type="dxa"/>
          </w:tcPr>
          <w:p w:rsidR="00F87B8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7B8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423125">
        <w:tc>
          <w:tcPr>
            <w:tcW w:w="1690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281E26" w:rsidRPr="00302336" w:rsidRDefault="006F799D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Поиск количества путей в графе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31" w:type="dxa"/>
          </w:tcPr>
          <w:p w:rsidR="000A0462" w:rsidRPr="00302336" w:rsidRDefault="004248D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423125">
        <w:tc>
          <w:tcPr>
            <w:tcW w:w="1690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0A0462" w:rsidRPr="00302336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Составление URL-адреса документа из частей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0A0462" w:rsidRPr="00302336" w:rsidRDefault="004248D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423125">
        <w:tc>
          <w:tcPr>
            <w:tcW w:w="1690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0A0462" w:rsidRPr="00302336" w:rsidRDefault="009F2ABC" w:rsidP="009F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Составление </w:t>
            </w:r>
            <w:r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IP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-адреса из  частей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A0462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BA20A4" w:rsidRPr="00302336" w:rsidRDefault="00BA20A4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Базы данных. Поиск в одной таблице по условию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BA20A4" w:rsidRPr="00302336" w:rsidRDefault="00BA20A4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значений логических выражений. Логические выражения с числами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BA20A4" w:rsidRPr="00302336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Двоичная система счисления. Перевод из десятичной системы счисления в двоичную.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BA20A4" w:rsidRPr="00302336" w:rsidRDefault="009F2ABC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Двоичная система счисления. Перевод из двоичной системы счисления в десятичную.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Определение времени передачи файла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A20A4" w:rsidRPr="00302336" w:rsidTr="00423125">
        <w:tc>
          <w:tcPr>
            <w:tcW w:w="1690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Сравнение результатов запросов к поисковому серверу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A20A4" w:rsidRPr="00302336" w:rsidRDefault="005868D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BA20A4" w:rsidRPr="00302336" w:rsidRDefault="00BA20A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  <w:i/>
        </w:rPr>
        <w:t xml:space="preserve">Примечание: </w:t>
      </w:r>
      <w:r w:rsidRPr="00302336">
        <w:t>задания базового уровня составляют не менее 70% работы.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5. Время,</w:t>
      </w:r>
      <w:r w:rsidR="004E7DF8" w:rsidRPr="00302336">
        <w:rPr>
          <w:b/>
        </w:rPr>
        <w:t xml:space="preserve"> о</w:t>
      </w:r>
      <w:r w:rsidR="00423125">
        <w:rPr>
          <w:b/>
        </w:rPr>
        <w:t>тводимое на выполнение работы 60</w:t>
      </w:r>
      <w:r w:rsidR="004E7DF8" w:rsidRPr="00302336">
        <w:rPr>
          <w:b/>
        </w:rPr>
        <w:t xml:space="preserve"> минут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6. Дополнит</w:t>
      </w:r>
      <w:r w:rsidR="004E7DF8" w:rsidRPr="00302336">
        <w:rPr>
          <w:b/>
        </w:rPr>
        <w:t xml:space="preserve">ельные материалы и оборудование </w:t>
      </w:r>
      <w:r w:rsidR="00423125">
        <w:rPr>
          <w:b/>
        </w:rPr>
        <w:t>отсутствуют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7. Система оценивания отдельных заданий и работы в целом.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87B84" w:rsidRPr="00302336" w:rsidTr="00886D57">
        <w:tc>
          <w:tcPr>
            <w:tcW w:w="319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F87B84" w:rsidRPr="00302336" w:rsidTr="00886D57">
        <w:tc>
          <w:tcPr>
            <w:tcW w:w="3190" w:type="dxa"/>
          </w:tcPr>
          <w:p w:rsidR="00F87B84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87B84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87B84" w:rsidRPr="00302336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4E7DF8" w:rsidRPr="00302336" w:rsidTr="00886D57">
        <w:tc>
          <w:tcPr>
            <w:tcW w:w="3190" w:type="dxa"/>
          </w:tcPr>
          <w:p w:rsidR="004E7DF8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4E7DF8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7DF8" w:rsidRPr="00302336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D42443">
        <w:trPr>
          <w:trHeight w:val="244"/>
        </w:trPr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4E7DF8">
        <w:trPr>
          <w:trHeight w:val="70"/>
        </w:trPr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12929" w:rsidRPr="00302336" w:rsidRDefault="0042312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42312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Перевод в 5-балльную систему.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>5 -</w:t>
      </w:r>
      <w:r w:rsidR="00423125">
        <w:t>10-11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4 – </w:t>
      </w:r>
      <w:r w:rsidR="00423125">
        <w:t>8-9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3 – </w:t>
      </w:r>
      <w:r w:rsidR="00AC33D3">
        <w:t>5</w:t>
      </w:r>
      <w:r w:rsidR="008C074F" w:rsidRPr="00302336">
        <w:t>-</w:t>
      </w:r>
      <w:r w:rsidR="009E27E1">
        <w:t>7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2 – </w:t>
      </w:r>
      <w:r w:rsidR="008C074F" w:rsidRPr="00302336">
        <w:t>0-5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  <w:i/>
        </w:rPr>
        <w:t>Примечание:</w:t>
      </w:r>
      <w:r w:rsidRPr="00302336">
        <w:t xml:space="preserve"> отметка «3» ставится при выполнении более 50% заданий базового уровня.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8. Приложение:</w:t>
      </w:r>
      <w:r w:rsidRPr="00302336">
        <w:t xml:space="preserve"> таблица </w:t>
      </w:r>
      <w:r w:rsidR="00606C86" w:rsidRPr="00302336">
        <w:rPr>
          <w:lang w:val="en-US"/>
        </w:rPr>
        <w:t>Excel</w:t>
      </w:r>
      <w:r w:rsidRPr="00302336">
        <w:t xml:space="preserve"> для обработки результатов.</w:t>
      </w:r>
    </w:p>
    <w:p w:rsidR="00F87B84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9. Вариант работы.</w:t>
      </w:r>
    </w:p>
    <w:p w:rsidR="00302336" w:rsidRDefault="00302336" w:rsidP="00F87B84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Вариант №1</w:t>
      </w:r>
    </w:p>
    <w:p w:rsidR="00AC33D3" w:rsidRPr="00301620" w:rsidRDefault="00AC33D3" w:rsidP="00AC33D3">
      <w:r w:rsidRPr="00301620">
        <w:rPr>
          <w:shd w:val="clear" w:color="auto" w:fill="FFFFFF"/>
        </w:rPr>
        <w:t>1. У Кати Ивановой родственники живут в 5 разных городах России. Расстояния между городами внесены в таблицу. Катя перерисовала её в блокнот в виде графа. Считая, что девочка не ошиблась при копировании, укажите, какой граф у Кати в тетради. В ответе введите номер графа на рисунке.</w:t>
      </w:r>
      <w:r w:rsidRPr="00301620">
        <w:br/>
      </w:r>
      <w:r w:rsidRPr="00301620">
        <w:rPr>
          <w:noProof/>
          <w:lang w:eastAsia="ru-RU"/>
        </w:rPr>
        <w:drawing>
          <wp:inline distT="0" distB="0" distL="0" distR="0">
            <wp:extent cx="4324350" cy="3981450"/>
            <wp:effectExtent l="19050" t="0" r="0" b="0"/>
            <wp:docPr id="22" name="Рисунок 9" descr="http://kpolyakov.spb.ru/cms/images/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polyakov.spb.ru/cms/images/6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D3" w:rsidRPr="00301620" w:rsidRDefault="00AC33D3" w:rsidP="00F87B84">
      <w:pPr>
        <w:spacing w:after="0" w:line="240" w:lineRule="auto"/>
        <w:ind w:firstLine="709"/>
        <w:jc w:val="both"/>
        <w:rPr>
          <w:b/>
        </w:rPr>
      </w:pPr>
    </w:p>
    <w:p w:rsidR="00F87B84" w:rsidRDefault="00AC33D3" w:rsidP="00AC33D3">
      <w:pPr>
        <w:pStyle w:val="a6"/>
        <w:ind w:left="0"/>
        <w:rPr>
          <w:shd w:val="clear" w:color="auto" w:fill="FFFFFF"/>
        </w:rPr>
      </w:pPr>
      <w:r w:rsidRPr="00301620">
        <w:rPr>
          <w:shd w:val="clear" w:color="auto" w:fill="FFFFFF"/>
        </w:rPr>
        <w:t>2</w:t>
      </w:r>
      <w:r w:rsidR="0060124C" w:rsidRPr="00301620">
        <w:rPr>
          <w:shd w:val="clear" w:color="auto" w:fill="FFFFFF"/>
        </w:rPr>
        <w:t xml:space="preserve">. Между населёнными пунктами A, B, C, D, E построены дороги, протяжённость которых (в километрах) приведена в таблице. Определите длину кратчайшего пути между </w:t>
      </w:r>
      <w:r w:rsidR="0060124C" w:rsidRPr="00301620">
        <w:rPr>
          <w:shd w:val="clear" w:color="auto" w:fill="FFFFFF"/>
        </w:rPr>
        <w:lastRenderedPageBreak/>
        <w:t>пунктами B и E. Передвигаться можно только по дорогам, протяжённость которых указана в таблице.</w:t>
      </w:r>
      <w:r w:rsidR="0060124C" w:rsidRPr="00301620">
        <w:br/>
      </w:r>
      <w:r w:rsidR="0060124C" w:rsidRPr="00301620">
        <w:rPr>
          <w:noProof/>
          <w:lang w:eastAsia="ru-RU"/>
        </w:rPr>
        <w:drawing>
          <wp:inline distT="0" distB="0" distL="0" distR="0">
            <wp:extent cx="1981200" cy="1085850"/>
            <wp:effectExtent l="19050" t="0" r="0" b="0"/>
            <wp:docPr id="17" name="Рисунок 1" descr="http://kpolyakov.spb.ru/cms/images/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olyakov.spb.ru/cms/images/62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E2" w:rsidRDefault="00D469E2" w:rsidP="00AC33D3">
      <w:pPr>
        <w:pStyle w:val="a6"/>
        <w:ind w:left="0"/>
        <w:rPr>
          <w:shd w:val="clear" w:color="auto" w:fill="FFFFFF"/>
        </w:rPr>
      </w:pPr>
      <w:r>
        <w:rPr>
          <w:shd w:val="clear" w:color="auto" w:fill="FFFFFF"/>
        </w:rPr>
        <w:t>1) 5</w:t>
      </w:r>
    </w:p>
    <w:p w:rsidR="00D469E2" w:rsidRDefault="00D469E2" w:rsidP="00AC33D3">
      <w:pPr>
        <w:pStyle w:val="a6"/>
        <w:ind w:left="0"/>
        <w:rPr>
          <w:shd w:val="clear" w:color="auto" w:fill="FFFFFF"/>
        </w:rPr>
      </w:pPr>
      <w:r>
        <w:rPr>
          <w:shd w:val="clear" w:color="auto" w:fill="FFFFFF"/>
        </w:rPr>
        <w:t>2) 6</w:t>
      </w:r>
    </w:p>
    <w:p w:rsidR="00D469E2" w:rsidRDefault="00D469E2" w:rsidP="00AC33D3">
      <w:pPr>
        <w:pStyle w:val="a6"/>
        <w:ind w:left="0"/>
        <w:rPr>
          <w:shd w:val="clear" w:color="auto" w:fill="FFFFFF"/>
        </w:rPr>
      </w:pPr>
      <w:r>
        <w:rPr>
          <w:shd w:val="clear" w:color="auto" w:fill="FFFFFF"/>
        </w:rPr>
        <w:t>3) 7</w:t>
      </w:r>
    </w:p>
    <w:p w:rsidR="00D469E2" w:rsidRPr="00301620" w:rsidRDefault="00D469E2" w:rsidP="00AC33D3">
      <w:pPr>
        <w:pStyle w:val="a6"/>
        <w:ind w:left="0"/>
        <w:rPr>
          <w:shd w:val="clear" w:color="auto" w:fill="FFFFFF"/>
        </w:rPr>
      </w:pPr>
      <w:r>
        <w:rPr>
          <w:shd w:val="clear" w:color="auto" w:fill="FFFFFF"/>
        </w:rPr>
        <w:t>4) 8</w:t>
      </w:r>
    </w:p>
    <w:p w:rsidR="007522A3" w:rsidRPr="00301620" w:rsidRDefault="00AC33D3" w:rsidP="007522A3">
      <w:pPr>
        <w:spacing w:after="0" w:line="240" w:lineRule="auto"/>
        <w:ind w:left="360"/>
        <w:jc w:val="both"/>
        <w:rPr>
          <w:shd w:val="clear" w:color="auto" w:fill="FFFFFF"/>
        </w:rPr>
      </w:pPr>
      <w:r w:rsidRPr="00301620">
        <w:rPr>
          <w:rFonts w:eastAsia="Times New Roman"/>
          <w:b/>
          <w:lang w:eastAsia="ru-RU"/>
        </w:rPr>
        <w:t>3</w:t>
      </w:r>
      <w:r w:rsidR="0060124C" w:rsidRPr="00301620">
        <w:rPr>
          <w:rFonts w:eastAsia="Times New Roman"/>
          <w:b/>
          <w:lang w:eastAsia="ru-RU"/>
        </w:rPr>
        <w:t xml:space="preserve">. </w:t>
      </w:r>
      <w:r w:rsidR="00D901AC" w:rsidRPr="00301620">
        <w:rPr>
          <w:rFonts w:eastAsia="Times New Roman"/>
          <w:b/>
          <w:lang w:eastAsia="ru-RU"/>
        </w:rPr>
        <w:t> </w:t>
      </w:r>
      <w:r w:rsidR="0060124C" w:rsidRPr="00301620">
        <w:rPr>
          <w:shd w:val="clear" w:color="auto" w:fill="FFFFFF"/>
        </w:rPr>
        <w:t>На рисунке – схема дорог, связывающих города A, B, C, D, E, F, G и H. По каждой дороге можно двигаться только в одном направлении, указанном стрелкой. Сколько существует различных путей из города A в город H?</w:t>
      </w:r>
    </w:p>
    <w:p w:rsidR="00D901AC" w:rsidRPr="00301620" w:rsidRDefault="0060124C" w:rsidP="007522A3">
      <w:pPr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  <w:r w:rsidRPr="00301620">
        <w:br/>
      </w:r>
      <w:r w:rsidRPr="00301620">
        <w:rPr>
          <w:noProof/>
          <w:lang w:eastAsia="ru-RU"/>
        </w:rPr>
        <w:drawing>
          <wp:inline distT="0" distB="0" distL="0" distR="0">
            <wp:extent cx="3905250" cy="1905000"/>
            <wp:effectExtent l="19050" t="0" r="0" b="0"/>
            <wp:docPr id="18" name="Рисунок 4" descr="http://kpolyakov.spb.ru/cms/images/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olyakov.spb.ru/cms/images/8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3C" w:rsidRPr="00301620" w:rsidRDefault="00644988" w:rsidP="00EA773C">
      <w:pPr>
        <w:rPr>
          <w:rFonts w:eastAsiaTheme="minorEastAsia"/>
        </w:rPr>
      </w:pPr>
      <w:r w:rsidRPr="00301620">
        <w:rPr>
          <w:rFonts w:eastAsiaTheme="minorEastAsia"/>
          <w:b/>
        </w:rPr>
        <w:t xml:space="preserve"> </w:t>
      </w:r>
    </w:p>
    <w:p w:rsidR="00121B46" w:rsidRPr="00121B46" w:rsidRDefault="00AC33D3" w:rsidP="00121B46">
      <w:pPr>
        <w:spacing w:after="0" w:line="240" w:lineRule="auto"/>
        <w:rPr>
          <w:rFonts w:eastAsia="Times New Roman"/>
          <w:color w:val="auto"/>
          <w:lang w:eastAsia="ru-RU"/>
        </w:rPr>
      </w:pPr>
      <w:r w:rsidRPr="00301620">
        <w:rPr>
          <w:rFonts w:eastAsia="Times New Roman"/>
          <w:bCs/>
          <w:shd w:val="clear" w:color="auto" w:fill="FFFFFF"/>
          <w:lang w:eastAsia="ru-RU"/>
        </w:rPr>
        <w:t>4</w:t>
      </w:r>
      <w:r w:rsidR="00121B46" w:rsidRPr="00301620">
        <w:rPr>
          <w:rFonts w:eastAsia="Times New Roman"/>
          <w:bCs/>
          <w:shd w:val="clear" w:color="auto" w:fill="FFFFFF"/>
          <w:lang w:eastAsia="ru-RU"/>
        </w:rPr>
        <w:t xml:space="preserve">. </w:t>
      </w:r>
      <w:r w:rsidR="00121B46" w:rsidRPr="00121B46">
        <w:rPr>
          <w:rFonts w:eastAsia="Times New Roman"/>
          <w:shd w:val="clear" w:color="auto" w:fill="FFFFFF"/>
          <w:lang w:eastAsia="ru-RU"/>
        </w:rPr>
        <w:t>Доступ к файлу</w:t>
      </w:r>
      <w:r w:rsidR="00121B46" w:rsidRPr="00301620">
        <w:rPr>
          <w:rFonts w:eastAsia="Times New Roman"/>
          <w:lang w:eastAsia="ru-RU"/>
        </w:rPr>
        <w:t> </w:t>
      </w:r>
      <w:r w:rsidR="00121B46" w:rsidRPr="00121B46">
        <w:rPr>
          <w:rFonts w:eastAsia="Times New Roman"/>
          <w:b/>
          <w:shd w:val="clear" w:color="auto" w:fill="FFFFFF"/>
          <w:lang w:eastAsia="ru-RU"/>
        </w:rPr>
        <w:t>books.xls</w:t>
      </w:r>
      <w:r w:rsidR="00121B46" w:rsidRPr="00121B46">
        <w:rPr>
          <w:rFonts w:eastAsia="Times New Roman"/>
          <w:shd w:val="clear" w:color="auto" w:fill="FFFFFF"/>
          <w:lang w:eastAsia="ru-RU"/>
        </w:rPr>
        <w:t>, находящемуся на сервере</w:t>
      </w:r>
      <w:r w:rsidR="00121B46" w:rsidRPr="00301620">
        <w:rPr>
          <w:rFonts w:eastAsia="Times New Roman"/>
          <w:lang w:eastAsia="ru-RU"/>
        </w:rPr>
        <w:t> </w:t>
      </w:r>
      <w:r w:rsidR="00121B46" w:rsidRPr="00121B46">
        <w:rPr>
          <w:rFonts w:eastAsia="Times New Roman"/>
          <w:b/>
          <w:shd w:val="clear" w:color="auto" w:fill="FFFFFF"/>
          <w:lang w:eastAsia="ru-RU"/>
        </w:rPr>
        <w:t>biblio.com</w:t>
      </w:r>
      <w:r w:rsidR="00121B46" w:rsidRPr="00121B46">
        <w:rPr>
          <w:rFonts w:eastAsia="Times New Roman"/>
          <w:shd w:val="clear" w:color="auto" w:fill="FFFFFF"/>
          <w:lang w:eastAsia="ru-RU"/>
        </w:rPr>
        <w:t>, осуществляется по протоколу</w:t>
      </w:r>
      <w:r w:rsidR="00121B46" w:rsidRPr="00301620">
        <w:rPr>
          <w:rFonts w:eastAsia="Times New Roman"/>
          <w:lang w:eastAsia="ru-RU"/>
        </w:rPr>
        <w:t> </w:t>
      </w:r>
      <w:proofErr w:type="spellStart"/>
      <w:r w:rsidR="00121B46" w:rsidRPr="00121B46">
        <w:rPr>
          <w:rFonts w:eastAsia="Times New Roman"/>
          <w:b/>
          <w:shd w:val="clear" w:color="auto" w:fill="FFFFFF"/>
          <w:lang w:eastAsia="ru-RU"/>
        </w:rPr>
        <w:t>http</w:t>
      </w:r>
      <w:proofErr w:type="spellEnd"/>
      <w:r w:rsidR="00121B46" w:rsidRPr="00121B46">
        <w:rPr>
          <w:rFonts w:eastAsia="Times New Roman"/>
          <w:shd w:val="clear" w:color="auto" w:fill="FFFFFF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121B46" w:rsidRPr="00301620" w:rsidRDefault="00121B46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bCs/>
          <w:lang w:eastAsia="ru-RU"/>
        </w:rPr>
      </w:pPr>
      <w:r w:rsidRPr="00121B46">
        <w:rPr>
          <w:rFonts w:eastAsia="Times New Roman"/>
          <w:lang w:eastAsia="ru-RU"/>
        </w:rPr>
        <w:t xml:space="preserve">А) /    Б) </w:t>
      </w:r>
      <w:proofErr w:type="spellStart"/>
      <w:r w:rsidRPr="00121B46">
        <w:rPr>
          <w:rFonts w:eastAsia="Times New Roman"/>
          <w:lang w:eastAsia="ru-RU"/>
        </w:rPr>
        <w:t>biblio</w:t>
      </w:r>
      <w:proofErr w:type="spellEnd"/>
      <w:r w:rsidRPr="00121B46">
        <w:rPr>
          <w:rFonts w:eastAsia="Times New Roman"/>
          <w:lang w:eastAsia="ru-RU"/>
        </w:rPr>
        <w:t>.</w:t>
      </w:r>
      <w:r w:rsidRPr="00121B46">
        <w:rPr>
          <w:rFonts w:eastAsia="Times New Roman"/>
          <w:lang w:eastAsia="ru-RU"/>
        </w:rPr>
        <w:br/>
        <w:t xml:space="preserve">В) ://  Г) </w:t>
      </w:r>
      <w:proofErr w:type="spellStart"/>
      <w:r w:rsidRPr="00121B46">
        <w:rPr>
          <w:rFonts w:eastAsia="Times New Roman"/>
          <w:lang w:eastAsia="ru-RU"/>
        </w:rPr>
        <w:t>http</w:t>
      </w:r>
      <w:proofErr w:type="spellEnd"/>
      <w:r w:rsidRPr="00121B46">
        <w:rPr>
          <w:rFonts w:eastAsia="Times New Roman"/>
          <w:lang w:eastAsia="ru-RU"/>
        </w:rPr>
        <w:br/>
        <w:t xml:space="preserve">Д) </w:t>
      </w:r>
      <w:proofErr w:type="spellStart"/>
      <w:r w:rsidRPr="00121B46">
        <w:rPr>
          <w:rFonts w:eastAsia="Times New Roman"/>
          <w:lang w:eastAsia="ru-RU"/>
        </w:rPr>
        <w:t>com</w:t>
      </w:r>
      <w:proofErr w:type="spellEnd"/>
      <w:r w:rsidRPr="00121B46">
        <w:rPr>
          <w:rFonts w:eastAsia="Times New Roman"/>
          <w:lang w:eastAsia="ru-RU"/>
        </w:rPr>
        <w:t xml:space="preserve">  Е) .</w:t>
      </w:r>
      <w:proofErr w:type="spellStart"/>
      <w:r w:rsidRPr="00121B46">
        <w:rPr>
          <w:rFonts w:eastAsia="Times New Roman"/>
          <w:lang w:eastAsia="ru-RU"/>
        </w:rPr>
        <w:t>xls</w:t>
      </w:r>
      <w:proofErr w:type="spellEnd"/>
      <w:r w:rsidRPr="00121B46">
        <w:rPr>
          <w:rFonts w:eastAsia="Times New Roman"/>
          <w:lang w:eastAsia="ru-RU"/>
        </w:rPr>
        <w:br/>
        <w:t xml:space="preserve">Ж) </w:t>
      </w:r>
      <w:proofErr w:type="spellStart"/>
      <w:r w:rsidRPr="00121B46">
        <w:rPr>
          <w:rFonts w:eastAsia="Times New Roman"/>
          <w:lang w:eastAsia="ru-RU"/>
        </w:rPr>
        <w:t>books</w:t>
      </w:r>
      <w:proofErr w:type="spellEnd"/>
    </w:p>
    <w:p w:rsidR="00AC33D3" w:rsidRPr="00301620" w:rsidRDefault="00AC33D3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bCs/>
          <w:lang w:eastAsia="ru-RU"/>
        </w:rPr>
      </w:pPr>
    </w:p>
    <w:p w:rsidR="00AC33D3" w:rsidRPr="00B8605F" w:rsidRDefault="00301620" w:rsidP="00AC33D3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301620">
        <w:rPr>
          <w:rFonts w:eastAsia="Times New Roman"/>
          <w:bCs/>
          <w:lang w:eastAsia="ru-RU"/>
        </w:rPr>
        <w:t>5</w:t>
      </w:r>
      <w:r w:rsidR="00AC33D3" w:rsidRPr="00301620">
        <w:rPr>
          <w:rFonts w:eastAsia="Times New Roman"/>
          <w:bCs/>
          <w:lang w:eastAsia="ru-RU"/>
        </w:rPr>
        <w:t xml:space="preserve">. </w:t>
      </w:r>
      <w:r w:rsidR="00AC33D3" w:rsidRPr="00B8605F">
        <w:rPr>
          <w:rFonts w:eastAsia="Times New Roman"/>
          <w:lang w:eastAsia="ru-RU"/>
        </w:rPr>
        <w:t>Миша за</w:t>
      </w:r>
      <w:r w:rsidR="00AC33D3" w:rsidRPr="00B8605F">
        <w:rPr>
          <w:rFonts w:eastAsia="Times New Roman"/>
          <w:lang w:eastAsia="ru-RU"/>
        </w:rPr>
        <w:softHyphen/>
        <w:t>пи</w:t>
      </w:r>
      <w:r w:rsidR="00AC33D3" w:rsidRPr="00B8605F">
        <w:rPr>
          <w:rFonts w:eastAsia="Times New Roman"/>
          <w:lang w:eastAsia="ru-RU"/>
        </w:rPr>
        <w:softHyphen/>
        <w:t>сал IP-адрес школь</w:t>
      </w:r>
      <w:r w:rsidR="00AC33D3" w:rsidRPr="00B8605F">
        <w:rPr>
          <w:rFonts w:eastAsia="Times New Roman"/>
          <w:lang w:eastAsia="ru-RU"/>
        </w:rPr>
        <w:softHyphen/>
        <w:t>но</w:t>
      </w:r>
      <w:r w:rsidR="00AC33D3" w:rsidRPr="00B8605F">
        <w:rPr>
          <w:rFonts w:eastAsia="Times New Roman"/>
          <w:lang w:eastAsia="ru-RU"/>
        </w:rPr>
        <w:softHyphen/>
        <w:t>го сер</w:t>
      </w:r>
      <w:r w:rsidR="00AC33D3" w:rsidRPr="00B8605F">
        <w:rPr>
          <w:rFonts w:eastAsia="Times New Roman"/>
          <w:lang w:eastAsia="ru-RU"/>
        </w:rPr>
        <w:softHyphen/>
        <w:t>ве</w:t>
      </w:r>
      <w:r w:rsidR="00AC33D3" w:rsidRPr="00B8605F">
        <w:rPr>
          <w:rFonts w:eastAsia="Times New Roman"/>
          <w:lang w:eastAsia="ru-RU"/>
        </w:rPr>
        <w:softHyphen/>
        <w:t>ра на лист</w:t>
      </w:r>
      <w:r w:rsidR="00AC33D3" w:rsidRPr="00B8605F">
        <w:rPr>
          <w:rFonts w:eastAsia="Times New Roman"/>
          <w:lang w:eastAsia="ru-RU"/>
        </w:rPr>
        <w:softHyphen/>
        <w:t>ке бу</w:t>
      </w:r>
      <w:r w:rsidR="00AC33D3" w:rsidRPr="00B8605F">
        <w:rPr>
          <w:rFonts w:eastAsia="Times New Roman"/>
          <w:lang w:eastAsia="ru-RU"/>
        </w:rPr>
        <w:softHyphen/>
        <w:t>ма</w:t>
      </w:r>
      <w:r w:rsidR="00AC33D3" w:rsidRPr="00B8605F">
        <w:rPr>
          <w:rFonts w:eastAsia="Times New Roman"/>
          <w:lang w:eastAsia="ru-RU"/>
        </w:rPr>
        <w:softHyphen/>
        <w:t>ги и по</w:t>
      </w:r>
      <w:r w:rsidR="00AC33D3" w:rsidRPr="00B8605F">
        <w:rPr>
          <w:rFonts w:eastAsia="Times New Roman"/>
          <w:lang w:eastAsia="ru-RU"/>
        </w:rPr>
        <w:softHyphen/>
        <w:t>ло</w:t>
      </w:r>
      <w:r w:rsidR="00AC33D3" w:rsidRPr="00B8605F">
        <w:rPr>
          <w:rFonts w:eastAsia="Times New Roman"/>
          <w:lang w:eastAsia="ru-RU"/>
        </w:rPr>
        <w:softHyphen/>
        <w:t>жил его в кар</w:t>
      </w:r>
      <w:r w:rsidR="00AC33D3" w:rsidRPr="00B8605F">
        <w:rPr>
          <w:rFonts w:eastAsia="Times New Roman"/>
          <w:lang w:eastAsia="ru-RU"/>
        </w:rPr>
        <w:softHyphen/>
        <w:t>ман курт</w:t>
      </w:r>
      <w:r w:rsidR="00AC33D3" w:rsidRPr="00B8605F">
        <w:rPr>
          <w:rFonts w:eastAsia="Times New Roman"/>
          <w:lang w:eastAsia="ru-RU"/>
        </w:rPr>
        <w:softHyphen/>
        <w:t>ки. Ми</w:t>
      </w:r>
      <w:r w:rsidR="00AC33D3" w:rsidRPr="00B8605F">
        <w:rPr>
          <w:rFonts w:eastAsia="Times New Roman"/>
          <w:lang w:eastAsia="ru-RU"/>
        </w:rPr>
        <w:softHyphen/>
        <w:t>ши</w:t>
      </w:r>
      <w:r w:rsidR="00AC33D3" w:rsidRPr="00B8605F">
        <w:rPr>
          <w:rFonts w:eastAsia="Times New Roman"/>
          <w:lang w:eastAsia="ru-RU"/>
        </w:rPr>
        <w:softHyphen/>
        <w:t>на мама слу</w:t>
      </w:r>
      <w:r w:rsidR="00AC33D3" w:rsidRPr="00B8605F">
        <w:rPr>
          <w:rFonts w:eastAsia="Times New Roman"/>
          <w:lang w:eastAsia="ru-RU"/>
        </w:rPr>
        <w:softHyphen/>
        <w:t>чай</w:t>
      </w:r>
      <w:r w:rsidR="00AC33D3" w:rsidRPr="00B8605F">
        <w:rPr>
          <w:rFonts w:eastAsia="Times New Roman"/>
          <w:lang w:eastAsia="ru-RU"/>
        </w:rPr>
        <w:softHyphen/>
        <w:t>но по</w:t>
      </w:r>
      <w:r w:rsidR="00AC33D3" w:rsidRPr="00B8605F">
        <w:rPr>
          <w:rFonts w:eastAsia="Times New Roman"/>
          <w:lang w:eastAsia="ru-RU"/>
        </w:rPr>
        <w:softHyphen/>
        <w:t>сти</w:t>
      </w:r>
      <w:r w:rsidR="00AC33D3" w:rsidRPr="00B8605F">
        <w:rPr>
          <w:rFonts w:eastAsia="Times New Roman"/>
          <w:lang w:eastAsia="ru-RU"/>
        </w:rPr>
        <w:softHyphen/>
        <w:t>ра</w:t>
      </w:r>
      <w:r w:rsidR="00AC33D3" w:rsidRPr="00B8605F">
        <w:rPr>
          <w:rFonts w:eastAsia="Times New Roman"/>
          <w:lang w:eastAsia="ru-RU"/>
        </w:rPr>
        <w:softHyphen/>
        <w:t>ла курт</w:t>
      </w:r>
      <w:r w:rsidR="00AC33D3" w:rsidRPr="00B8605F">
        <w:rPr>
          <w:rFonts w:eastAsia="Times New Roman"/>
          <w:lang w:eastAsia="ru-RU"/>
        </w:rPr>
        <w:softHyphen/>
        <w:t>ку вме</w:t>
      </w:r>
      <w:r w:rsidR="00AC33D3" w:rsidRPr="00B8605F">
        <w:rPr>
          <w:rFonts w:eastAsia="Times New Roman"/>
          <w:lang w:eastAsia="ru-RU"/>
        </w:rPr>
        <w:softHyphen/>
        <w:t>сте с за</w:t>
      </w:r>
      <w:r w:rsidR="00AC33D3" w:rsidRPr="00B8605F">
        <w:rPr>
          <w:rFonts w:eastAsia="Times New Roman"/>
          <w:lang w:eastAsia="ru-RU"/>
        </w:rPr>
        <w:softHyphen/>
        <w:t>пис</w:t>
      </w:r>
      <w:r w:rsidR="00AC33D3" w:rsidRPr="00B8605F">
        <w:rPr>
          <w:rFonts w:eastAsia="Times New Roman"/>
          <w:lang w:eastAsia="ru-RU"/>
        </w:rPr>
        <w:softHyphen/>
        <w:t>кой. После стир</w:t>
      </w:r>
      <w:r w:rsidR="00AC33D3" w:rsidRPr="00B8605F">
        <w:rPr>
          <w:rFonts w:eastAsia="Times New Roman"/>
          <w:lang w:eastAsia="ru-RU"/>
        </w:rPr>
        <w:softHyphen/>
        <w:t>ки Миша об</w:t>
      </w:r>
      <w:r w:rsidR="00AC33D3" w:rsidRPr="00B8605F">
        <w:rPr>
          <w:rFonts w:eastAsia="Times New Roman"/>
          <w:lang w:eastAsia="ru-RU"/>
        </w:rPr>
        <w:softHyphen/>
        <w:t>на</w:t>
      </w:r>
      <w:r w:rsidR="00AC33D3" w:rsidRPr="00B8605F">
        <w:rPr>
          <w:rFonts w:eastAsia="Times New Roman"/>
          <w:lang w:eastAsia="ru-RU"/>
        </w:rPr>
        <w:softHyphen/>
        <w:t>ру</w:t>
      </w:r>
      <w:r w:rsidR="00AC33D3" w:rsidRPr="00B8605F">
        <w:rPr>
          <w:rFonts w:eastAsia="Times New Roman"/>
          <w:lang w:eastAsia="ru-RU"/>
        </w:rPr>
        <w:softHyphen/>
        <w:t>жил в кар</w:t>
      </w:r>
      <w:r w:rsidR="00AC33D3" w:rsidRPr="00B8605F">
        <w:rPr>
          <w:rFonts w:eastAsia="Times New Roman"/>
          <w:lang w:eastAsia="ru-RU"/>
        </w:rPr>
        <w:softHyphen/>
        <w:t>ма</w:t>
      </w:r>
      <w:r w:rsidR="00AC33D3" w:rsidRPr="00B8605F">
        <w:rPr>
          <w:rFonts w:eastAsia="Times New Roman"/>
          <w:lang w:eastAsia="ru-RU"/>
        </w:rPr>
        <w:softHyphen/>
        <w:t>не че</w:t>
      </w:r>
      <w:r w:rsidR="00AC33D3" w:rsidRPr="00B8605F">
        <w:rPr>
          <w:rFonts w:eastAsia="Times New Roman"/>
          <w:lang w:eastAsia="ru-RU"/>
        </w:rPr>
        <w:softHyphen/>
        <w:t>ты</w:t>
      </w:r>
      <w:r w:rsidR="00AC33D3" w:rsidRPr="00B8605F">
        <w:rPr>
          <w:rFonts w:eastAsia="Times New Roman"/>
          <w:lang w:eastAsia="ru-RU"/>
        </w:rPr>
        <w:softHyphen/>
        <w:t>ре об</w:t>
      </w:r>
      <w:r w:rsidR="00AC33D3" w:rsidRPr="00B8605F">
        <w:rPr>
          <w:rFonts w:eastAsia="Times New Roman"/>
          <w:lang w:eastAsia="ru-RU"/>
        </w:rPr>
        <w:softHyphen/>
        <w:t>рыв</w:t>
      </w:r>
      <w:r w:rsidR="00AC33D3" w:rsidRPr="00B8605F">
        <w:rPr>
          <w:rFonts w:eastAsia="Times New Roman"/>
          <w:lang w:eastAsia="ru-RU"/>
        </w:rPr>
        <w:softHyphen/>
        <w:t>ка с фраг</w:t>
      </w:r>
      <w:r w:rsidR="00AC33D3" w:rsidRPr="00B8605F">
        <w:rPr>
          <w:rFonts w:eastAsia="Times New Roman"/>
          <w:lang w:eastAsia="ru-RU"/>
        </w:rPr>
        <w:softHyphen/>
        <w:t>мен</w:t>
      </w:r>
      <w:r w:rsidR="00AC33D3" w:rsidRPr="00B8605F">
        <w:rPr>
          <w:rFonts w:eastAsia="Times New Roman"/>
          <w:lang w:eastAsia="ru-RU"/>
        </w:rPr>
        <w:softHyphen/>
        <w:t>та</w:t>
      </w:r>
      <w:r w:rsidR="00AC33D3" w:rsidRPr="00B8605F">
        <w:rPr>
          <w:rFonts w:eastAsia="Times New Roman"/>
          <w:lang w:eastAsia="ru-RU"/>
        </w:rPr>
        <w:softHyphen/>
        <w:t>ми IP-ад</w:t>
      </w:r>
      <w:r w:rsidR="00AC33D3" w:rsidRPr="00B8605F">
        <w:rPr>
          <w:rFonts w:eastAsia="Times New Roman"/>
          <w:lang w:eastAsia="ru-RU"/>
        </w:rPr>
        <w:softHyphen/>
        <w:t>ре</w:t>
      </w:r>
      <w:r w:rsidR="00AC33D3" w:rsidRPr="00B8605F">
        <w:rPr>
          <w:rFonts w:eastAsia="Times New Roman"/>
          <w:lang w:eastAsia="ru-RU"/>
        </w:rPr>
        <w:softHyphen/>
        <w:t>са. Эти фраг</w:t>
      </w:r>
      <w:r w:rsidR="00AC33D3" w:rsidRPr="00B8605F">
        <w:rPr>
          <w:rFonts w:eastAsia="Times New Roman"/>
          <w:lang w:eastAsia="ru-RU"/>
        </w:rPr>
        <w:softHyphen/>
        <w:t>мен</w:t>
      </w:r>
      <w:r w:rsidR="00AC33D3" w:rsidRPr="00B8605F">
        <w:rPr>
          <w:rFonts w:eastAsia="Times New Roman"/>
          <w:lang w:eastAsia="ru-RU"/>
        </w:rPr>
        <w:softHyphen/>
        <w:t>ты обо</w:t>
      </w:r>
      <w:r w:rsidR="00AC33D3" w:rsidRPr="00B8605F">
        <w:rPr>
          <w:rFonts w:eastAsia="Times New Roman"/>
          <w:lang w:eastAsia="ru-RU"/>
        </w:rPr>
        <w:softHyphen/>
        <w:t>зна</w:t>
      </w:r>
      <w:r w:rsidR="00AC33D3" w:rsidRPr="00B8605F">
        <w:rPr>
          <w:rFonts w:eastAsia="Times New Roman"/>
          <w:lang w:eastAsia="ru-RU"/>
        </w:rPr>
        <w:softHyphen/>
        <w:t>че</w:t>
      </w:r>
      <w:r w:rsidR="00AC33D3" w:rsidRPr="00B8605F">
        <w:rPr>
          <w:rFonts w:eastAsia="Times New Roman"/>
          <w:lang w:eastAsia="ru-RU"/>
        </w:rPr>
        <w:softHyphen/>
        <w:t>ны бук</w:t>
      </w:r>
      <w:r w:rsidR="00AC33D3" w:rsidRPr="00B8605F">
        <w:rPr>
          <w:rFonts w:eastAsia="Times New Roman"/>
          <w:lang w:eastAsia="ru-RU"/>
        </w:rPr>
        <w:softHyphen/>
        <w:t>ва</w:t>
      </w:r>
      <w:r w:rsidR="00AC33D3" w:rsidRPr="00B8605F">
        <w:rPr>
          <w:rFonts w:eastAsia="Times New Roman"/>
          <w:lang w:eastAsia="ru-RU"/>
        </w:rPr>
        <w:softHyphen/>
        <w:t>ми А, Б, В и Г:</w:t>
      </w:r>
    </w:p>
    <w:p w:rsidR="00AC33D3" w:rsidRPr="00B8605F" w:rsidRDefault="00AC33D3" w:rsidP="00AC33D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B8605F">
        <w:rPr>
          <w:rFonts w:eastAsia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AC33D3" w:rsidRPr="00B8605F" w:rsidTr="009C3CD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605F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605F">
              <w:rPr>
                <w:rFonts w:eastAsia="Times New Roman"/>
                <w:b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605F">
              <w:rPr>
                <w:rFonts w:eastAsia="Times New Roman"/>
                <w:b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605F">
              <w:rPr>
                <w:rFonts w:eastAsia="Times New Roman"/>
                <w:b/>
                <w:lang w:eastAsia="ru-RU"/>
              </w:rPr>
              <w:t>9.13</w:t>
            </w:r>
          </w:p>
        </w:tc>
      </w:tr>
      <w:tr w:rsidR="00AC33D3" w:rsidRPr="00B8605F" w:rsidTr="009C3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605F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605F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605F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33D3" w:rsidRPr="00B8605F" w:rsidRDefault="00AC33D3" w:rsidP="009C3CD4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605F">
              <w:rPr>
                <w:rFonts w:eastAsia="Times New Roman"/>
                <w:lang w:eastAsia="ru-RU"/>
              </w:rPr>
              <w:t>Г</w:t>
            </w:r>
          </w:p>
        </w:tc>
      </w:tr>
    </w:tbl>
    <w:p w:rsidR="00AC33D3" w:rsidRPr="00B8605F" w:rsidRDefault="00AC33D3" w:rsidP="00AC33D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B8605F">
        <w:rPr>
          <w:rFonts w:eastAsia="Times New Roman"/>
          <w:lang w:eastAsia="ru-RU"/>
        </w:rPr>
        <w:t> </w:t>
      </w:r>
    </w:p>
    <w:p w:rsidR="00AC33D3" w:rsidRPr="00B8605F" w:rsidRDefault="00AC33D3" w:rsidP="00AC33D3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B8605F">
        <w:rPr>
          <w:rFonts w:eastAsia="Times New Roman"/>
          <w:lang w:eastAsia="ru-RU"/>
        </w:rPr>
        <w:t>Вос</w:t>
      </w:r>
      <w:r w:rsidRPr="00B8605F">
        <w:rPr>
          <w:rFonts w:eastAsia="Times New Roman"/>
          <w:lang w:eastAsia="ru-RU"/>
        </w:rPr>
        <w:softHyphen/>
        <w:t>ста</w:t>
      </w:r>
      <w:r w:rsidRPr="00B8605F">
        <w:rPr>
          <w:rFonts w:eastAsia="Times New Roman"/>
          <w:lang w:eastAsia="ru-RU"/>
        </w:rPr>
        <w:softHyphen/>
        <w:t>но</w:t>
      </w:r>
      <w:r w:rsidRPr="00B8605F">
        <w:rPr>
          <w:rFonts w:eastAsia="Times New Roman"/>
          <w:lang w:eastAsia="ru-RU"/>
        </w:rPr>
        <w:softHyphen/>
        <w:t>ви</w:t>
      </w:r>
      <w:r w:rsidRPr="00B8605F">
        <w:rPr>
          <w:rFonts w:eastAsia="Times New Roman"/>
          <w:lang w:eastAsia="ru-RU"/>
        </w:rPr>
        <w:softHyphen/>
        <w:t>те IP-адрес. В от</w:t>
      </w:r>
      <w:r w:rsidRPr="00B8605F">
        <w:rPr>
          <w:rFonts w:eastAsia="Times New Roman"/>
          <w:lang w:eastAsia="ru-RU"/>
        </w:rPr>
        <w:softHyphen/>
        <w:t>ве</w:t>
      </w:r>
      <w:r w:rsidRPr="00B8605F">
        <w:rPr>
          <w:rFonts w:eastAsia="Times New Roman"/>
          <w:lang w:eastAsia="ru-RU"/>
        </w:rPr>
        <w:softHyphen/>
        <w:t>те ука</w:t>
      </w:r>
      <w:r w:rsidRPr="00B8605F">
        <w:rPr>
          <w:rFonts w:eastAsia="Times New Roman"/>
          <w:lang w:eastAsia="ru-RU"/>
        </w:rPr>
        <w:softHyphen/>
        <w:t>жи</w:t>
      </w:r>
      <w:r w:rsidRPr="00B8605F">
        <w:rPr>
          <w:rFonts w:eastAsia="Times New Roman"/>
          <w:lang w:eastAsia="ru-RU"/>
        </w:rPr>
        <w:softHyphen/>
        <w:t>те по</w:t>
      </w:r>
      <w:r w:rsidRPr="00B8605F">
        <w:rPr>
          <w:rFonts w:eastAsia="Times New Roman"/>
          <w:lang w:eastAsia="ru-RU"/>
        </w:rPr>
        <w:softHyphen/>
        <w:t>сле</w:t>
      </w:r>
      <w:r w:rsidRPr="00B8605F">
        <w:rPr>
          <w:rFonts w:eastAsia="Times New Roman"/>
          <w:lang w:eastAsia="ru-RU"/>
        </w:rPr>
        <w:softHyphen/>
        <w:t>до</w:t>
      </w:r>
      <w:r w:rsidRPr="00B8605F">
        <w:rPr>
          <w:rFonts w:eastAsia="Times New Roman"/>
          <w:lang w:eastAsia="ru-RU"/>
        </w:rPr>
        <w:softHyphen/>
        <w:t>ва</w:t>
      </w:r>
      <w:r w:rsidRPr="00B8605F">
        <w:rPr>
          <w:rFonts w:eastAsia="Times New Roman"/>
          <w:lang w:eastAsia="ru-RU"/>
        </w:rPr>
        <w:softHyphen/>
        <w:t>тель</w:t>
      </w:r>
      <w:r w:rsidRPr="00B8605F">
        <w:rPr>
          <w:rFonts w:eastAsia="Times New Roman"/>
          <w:lang w:eastAsia="ru-RU"/>
        </w:rPr>
        <w:softHyphen/>
        <w:t>ность букв, обо</w:t>
      </w:r>
      <w:r w:rsidRPr="00B8605F">
        <w:rPr>
          <w:rFonts w:eastAsia="Times New Roman"/>
          <w:lang w:eastAsia="ru-RU"/>
        </w:rPr>
        <w:softHyphen/>
        <w:t>зна</w:t>
      </w:r>
      <w:r w:rsidRPr="00B8605F">
        <w:rPr>
          <w:rFonts w:eastAsia="Times New Roman"/>
          <w:lang w:eastAsia="ru-RU"/>
        </w:rPr>
        <w:softHyphen/>
        <w:t>ча</w:t>
      </w:r>
      <w:r w:rsidRPr="00B8605F">
        <w:rPr>
          <w:rFonts w:eastAsia="Times New Roman"/>
          <w:lang w:eastAsia="ru-RU"/>
        </w:rPr>
        <w:softHyphen/>
        <w:t>ю</w:t>
      </w:r>
      <w:r w:rsidRPr="00B8605F">
        <w:rPr>
          <w:rFonts w:eastAsia="Times New Roman"/>
          <w:lang w:eastAsia="ru-RU"/>
        </w:rPr>
        <w:softHyphen/>
        <w:t>щих фраг</w:t>
      </w:r>
      <w:r w:rsidRPr="00B8605F">
        <w:rPr>
          <w:rFonts w:eastAsia="Times New Roman"/>
          <w:lang w:eastAsia="ru-RU"/>
        </w:rPr>
        <w:softHyphen/>
        <w:t>мен</w:t>
      </w:r>
      <w:r w:rsidRPr="00B8605F">
        <w:rPr>
          <w:rFonts w:eastAsia="Times New Roman"/>
          <w:lang w:eastAsia="ru-RU"/>
        </w:rPr>
        <w:softHyphen/>
        <w:t>ты, в по</w:t>
      </w:r>
      <w:r w:rsidRPr="00B8605F">
        <w:rPr>
          <w:rFonts w:eastAsia="Times New Roman"/>
          <w:lang w:eastAsia="ru-RU"/>
        </w:rPr>
        <w:softHyphen/>
        <w:t>ряд</w:t>
      </w:r>
      <w:r w:rsidRPr="00B8605F">
        <w:rPr>
          <w:rFonts w:eastAsia="Times New Roman"/>
          <w:lang w:eastAsia="ru-RU"/>
        </w:rPr>
        <w:softHyphen/>
        <w:t>ке, со</w:t>
      </w:r>
      <w:r w:rsidRPr="00B8605F">
        <w:rPr>
          <w:rFonts w:eastAsia="Times New Roman"/>
          <w:lang w:eastAsia="ru-RU"/>
        </w:rPr>
        <w:softHyphen/>
        <w:t>от</w:t>
      </w:r>
      <w:r w:rsidRPr="00B8605F">
        <w:rPr>
          <w:rFonts w:eastAsia="Times New Roman"/>
          <w:lang w:eastAsia="ru-RU"/>
        </w:rPr>
        <w:softHyphen/>
        <w:t>вет</w:t>
      </w:r>
      <w:r w:rsidRPr="00B8605F">
        <w:rPr>
          <w:rFonts w:eastAsia="Times New Roman"/>
          <w:lang w:eastAsia="ru-RU"/>
        </w:rPr>
        <w:softHyphen/>
        <w:t>ству</w:t>
      </w:r>
      <w:r w:rsidRPr="00B8605F">
        <w:rPr>
          <w:rFonts w:eastAsia="Times New Roman"/>
          <w:lang w:eastAsia="ru-RU"/>
        </w:rPr>
        <w:softHyphen/>
        <w:t>ю</w:t>
      </w:r>
      <w:r w:rsidRPr="00B8605F">
        <w:rPr>
          <w:rFonts w:eastAsia="Times New Roman"/>
          <w:lang w:eastAsia="ru-RU"/>
        </w:rPr>
        <w:softHyphen/>
        <w:t>щем IP-ад</w:t>
      </w:r>
      <w:r w:rsidRPr="00B8605F">
        <w:rPr>
          <w:rFonts w:eastAsia="Times New Roman"/>
          <w:lang w:eastAsia="ru-RU"/>
        </w:rPr>
        <w:softHyphen/>
        <w:t>ре</w:t>
      </w:r>
      <w:r w:rsidRPr="00B8605F">
        <w:rPr>
          <w:rFonts w:eastAsia="Times New Roman"/>
          <w:lang w:eastAsia="ru-RU"/>
        </w:rPr>
        <w:softHyphen/>
        <w:t>су.</w:t>
      </w:r>
    </w:p>
    <w:p w:rsidR="00AC33D3" w:rsidRPr="00121B46" w:rsidRDefault="00AC33D3" w:rsidP="00121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eastAsia="Times New Roman"/>
          <w:lang w:eastAsia="ru-RU"/>
        </w:rPr>
      </w:pPr>
    </w:p>
    <w:p w:rsidR="00B8605F" w:rsidRPr="00B8605F" w:rsidRDefault="00B8605F" w:rsidP="00411387">
      <w:pPr>
        <w:rPr>
          <w:rFonts w:eastAsia="Times New Roman"/>
          <w:lang w:eastAsia="ru-RU"/>
        </w:rPr>
      </w:pPr>
      <w:r w:rsidRPr="00301620">
        <w:rPr>
          <w:shd w:val="clear" w:color="auto" w:fill="FFFFFF"/>
        </w:rPr>
        <w:lastRenderedPageBreak/>
        <w:t xml:space="preserve">6. </w:t>
      </w:r>
      <w:r w:rsidRPr="00301620">
        <w:rPr>
          <w:rFonts w:eastAsia="Times New Roman"/>
          <w:shd w:val="clear" w:color="auto" w:fill="FFFFFF"/>
          <w:lang w:eastAsia="ru-RU"/>
        </w:rPr>
        <w:t>В таблице представлен фрагмент базы данных о погоде. Сколько записей в данном фрагменте удовлетворяют условию</w:t>
      </w:r>
      <w:r w:rsidRPr="00301620">
        <w:rPr>
          <w:rFonts w:eastAsia="Times New Roman"/>
          <w:lang w:eastAsia="ru-RU"/>
        </w:rPr>
        <w:br/>
      </w:r>
      <w:r w:rsidRPr="00B8605F">
        <w:rPr>
          <w:rFonts w:eastAsia="Times New Roman"/>
          <w:lang w:eastAsia="ru-RU"/>
        </w:rPr>
        <w:t>(Осадки = «дождь») и (Температура воздуха, °С &lt; 10)?</w:t>
      </w:r>
    </w:p>
    <w:p w:rsidR="00B8605F" w:rsidRPr="00301620" w:rsidRDefault="00B8605F" w:rsidP="00B8605F">
      <w:r w:rsidRPr="00301620">
        <w:rPr>
          <w:rFonts w:eastAsia="Times New Roman"/>
          <w:bCs/>
          <w:noProof/>
          <w:color w:val="auto"/>
          <w:lang w:eastAsia="ru-RU"/>
        </w:rPr>
        <w:drawing>
          <wp:inline distT="0" distB="0" distL="0" distR="0">
            <wp:extent cx="4048125" cy="1990725"/>
            <wp:effectExtent l="19050" t="0" r="9525" b="0"/>
            <wp:docPr id="19" name="Рисунок 7" descr="http://kpolyakov.spb.ru/cms/images/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polyakov.spb.ru/cms/images/8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01620">
        <w:rPr>
          <w:color w:val="000000"/>
        </w:rPr>
        <w:t>7. Для ка</w:t>
      </w:r>
      <w:r w:rsidRPr="00301620">
        <w:rPr>
          <w:color w:val="000000"/>
        </w:rPr>
        <w:softHyphen/>
        <w:t>ко</w:t>
      </w:r>
      <w:r w:rsidRPr="00301620">
        <w:rPr>
          <w:color w:val="000000"/>
        </w:rPr>
        <w:softHyphen/>
        <w:t>го из при</w:t>
      </w:r>
      <w:r w:rsidRPr="00301620">
        <w:rPr>
          <w:color w:val="000000"/>
        </w:rPr>
        <w:softHyphen/>
        <w:t>ведённых зна</w:t>
      </w:r>
      <w:r w:rsidRPr="00301620">
        <w:rPr>
          <w:color w:val="000000"/>
        </w:rPr>
        <w:softHyphen/>
        <w:t>че</w:t>
      </w:r>
      <w:r w:rsidRPr="00301620">
        <w:rPr>
          <w:color w:val="000000"/>
        </w:rPr>
        <w:softHyphen/>
        <w:t>ний числа</w:t>
      </w:r>
      <w:r w:rsidRPr="00301620">
        <w:rPr>
          <w:rStyle w:val="apple-converted-space"/>
          <w:color w:val="000000"/>
        </w:rPr>
        <w:t> </w:t>
      </w:r>
      <w:r w:rsidRPr="00301620">
        <w:rPr>
          <w:i/>
          <w:iCs/>
          <w:color w:val="000000"/>
        </w:rPr>
        <w:t>X</w:t>
      </w:r>
      <w:r w:rsidRPr="00301620">
        <w:rPr>
          <w:rStyle w:val="apple-converted-space"/>
          <w:color w:val="000000"/>
        </w:rPr>
        <w:t> </w:t>
      </w:r>
      <w:r w:rsidRPr="00301620">
        <w:rPr>
          <w:color w:val="000000"/>
        </w:rPr>
        <w:t>ис</w:t>
      </w:r>
      <w:r w:rsidRPr="00301620">
        <w:rPr>
          <w:color w:val="000000"/>
        </w:rPr>
        <w:softHyphen/>
        <w:t>тин</w:t>
      </w:r>
      <w:r w:rsidRPr="00301620">
        <w:rPr>
          <w:color w:val="000000"/>
        </w:rPr>
        <w:softHyphen/>
        <w:t>но вы</w:t>
      </w:r>
      <w:r w:rsidRPr="00301620">
        <w:rPr>
          <w:color w:val="000000"/>
        </w:rPr>
        <w:softHyphen/>
        <w:t>ска</w:t>
      </w:r>
      <w:r w:rsidRPr="00301620">
        <w:rPr>
          <w:color w:val="000000"/>
        </w:rPr>
        <w:softHyphen/>
        <w:t>зы</w:t>
      </w:r>
      <w:r w:rsidRPr="00301620">
        <w:rPr>
          <w:color w:val="000000"/>
        </w:rPr>
        <w:softHyphen/>
        <w:t>ва</w:t>
      </w:r>
      <w:r w:rsidRPr="00301620">
        <w:rPr>
          <w:color w:val="000000"/>
        </w:rPr>
        <w:softHyphen/>
        <w:t>ние:</w:t>
      </w:r>
      <w:r w:rsidRPr="00301620">
        <w:rPr>
          <w:rStyle w:val="apple-converted-space"/>
          <w:color w:val="000000"/>
        </w:rPr>
        <w:t> </w:t>
      </w:r>
      <w:r w:rsidRPr="00301620">
        <w:rPr>
          <w:b/>
          <w:bCs/>
          <w:color w:val="000000"/>
        </w:rPr>
        <w:t>НЕ</w:t>
      </w:r>
      <w:r w:rsidRPr="00301620">
        <w:rPr>
          <w:rStyle w:val="apple-converted-space"/>
          <w:color w:val="000000"/>
        </w:rPr>
        <w:t> </w:t>
      </w:r>
      <w:r w:rsidRPr="00301620">
        <w:rPr>
          <w:color w:val="000000"/>
        </w:rPr>
        <w:t>(</w:t>
      </w:r>
      <w:r w:rsidRPr="00301620">
        <w:rPr>
          <w:i/>
          <w:iCs/>
          <w:color w:val="000000"/>
        </w:rPr>
        <w:t>X</w:t>
      </w:r>
      <w:r w:rsidRPr="00301620">
        <w:rPr>
          <w:rStyle w:val="apple-converted-space"/>
          <w:color w:val="000000"/>
        </w:rPr>
        <w:t> </w:t>
      </w:r>
      <w:r w:rsidRPr="00301620">
        <w:rPr>
          <w:color w:val="000000"/>
        </w:rPr>
        <w:t>&lt; 6)</w:t>
      </w:r>
      <w:r w:rsidRPr="00301620">
        <w:rPr>
          <w:rStyle w:val="apple-converted-space"/>
          <w:b/>
          <w:bCs/>
          <w:color w:val="000000"/>
        </w:rPr>
        <w:t> </w:t>
      </w:r>
      <w:r w:rsidRPr="00301620">
        <w:rPr>
          <w:b/>
          <w:bCs/>
          <w:color w:val="000000"/>
        </w:rPr>
        <w:t>И</w:t>
      </w:r>
      <w:r w:rsidRPr="00301620">
        <w:rPr>
          <w:rStyle w:val="apple-converted-space"/>
          <w:color w:val="000000"/>
        </w:rPr>
        <w:t> </w:t>
      </w:r>
      <w:r w:rsidRPr="00301620">
        <w:rPr>
          <w:color w:val="000000"/>
        </w:rPr>
        <w:t>(</w:t>
      </w:r>
      <w:r w:rsidRPr="00301620">
        <w:rPr>
          <w:i/>
          <w:iCs/>
          <w:color w:val="000000"/>
        </w:rPr>
        <w:t>X</w:t>
      </w:r>
      <w:r w:rsidRPr="00301620">
        <w:rPr>
          <w:rStyle w:val="apple-converted-space"/>
          <w:color w:val="000000"/>
        </w:rPr>
        <w:t> </w:t>
      </w:r>
      <w:r w:rsidRPr="00301620">
        <w:rPr>
          <w:color w:val="000000"/>
        </w:rPr>
        <w:t>&lt; 7)?</w:t>
      </w:r>
    </w:p>
    <w:p w:rsidR="00B8605F" w:rsidRPr="00301620" w:rsidRDefault="00B8605F" w:rsidP="00B8605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1620">
        <w:rPr>
          <w:color w:val="000000"/>
        </w:rPr>
        <w:t> </w:t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01620">
        <w:rPr>
          <w:color w:val="000000"/>
        </w:rPr>
        <w:t>1) 5</w:t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01620">
        <w:rPr>
          <w:color w:val="000000"/>
        </w:rPr>
        <w:t>2) 6</w:t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01620">
        <w:rPr>
          <w:color w:val="000000"/>
        </w:rPr>
        <w:t>3) 7</w:t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01620">
        <w:rPr>
          <w:color w:val="000000"/>
        </w:rPr>
        <w:t>4) 8</w:t>
      </w:r>
    </w:p>
    <w:p w:rsidR="00B8605F" w:rsidRPr="00301620" w:rsidRDefault="00B8605F" w:rsidP="00B860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AC33D3" w:rsidRPr="00301620" w:rsidRDefault="00AC33D3" w:rsidP="00AC33D3">
      <w:pPr>
        <w:rPr>
          <w:shd w:val="clear" w:color="auto" w:fill="FFFFFF"/>
        </w:rPr>
      </w:pPr>
      <w:r w:rsidRPr="00301620">
        <w:rPr>
          <w:shd w:val="clear" w:color="auto" w:fill="FFFFFF"/>
        </w:rPr>
        <w:t>8. Переведите число</w:t>
      </w:r>
      <w:r w:rsidRPr="00301620">
        <w:rPr>
          <w:rStyle w:val="apple-converted-space"/>
          <w:shd w:val="clear" w:color="auto" w:fill="FFFFFF"/>
        </w:rPr>
        <w:t> </w:t>
      </w:r>
      <w:r w:rsidRPr="00301620">
        <w:rPr>
          <w:rStyle w:val="HTML1"/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  <w:t>143</w:t>
      </w:r>
      <w:r w:rsidRPr="00301620">
        <w:rPr>
          <w:rStyle w:val="apple-converted-space"/>
          <w:shd w:val="clear" w:color="auto" w:fill="FFFFFF"/>
        </w:rPr>
        <w:t> </w:t>
      </w:r>
      <w:r w:rsidRPr="00301620">
        <w:rPr>
          <w:shd w:val="clear" w:color="auto" w:fill="FFFFFF"/>
        </w:rPr>
        <w:t>из десятичной системы счисления в двоичную систему счисления.</w:t>
      </w:r>
    </w:p>
    <w:p w:rsidR="007522A3" w:rsidRPr="00301620" w:rsidRDefault="00AC33D3" w:rsidP="000027D9">
      <w:pPr>
        <w:tabs>
          <w:tab w:val="left" w:pos="2790"/>
        </w:tabs>
        <w:rPr>
          <w:shd w:val="clear" w:color="auto" w:fill="FFFFFF"/>
        </w:rPr>
      </w:pPr>
      <w:r w:rsidRPr="00301620">
        <w:t>9</w:t>
      </w:r>
      <w:r w:rsidR="000027D9" w:rsidRPr="00301620">
        <w:t xml:space="preserve">. </w:t>
      </w:r>
      <w:r w:rsidR="000027D9" w:rsidRPr="00301620">
        <w:rPr>
          <w:shd w:val="clear" w:color="auto" w:fill="FFFFFF"/>
        </w:rPr>
        <w:t>Переведите число</w:t>
      </w:r>
      <w:r w:rsidR="000027D9" w:rsidRPr="00301620">
        <w:rPr>
          <w:rStyle w:val="apple-converted-space"/>
          <w:shd w:val="clear" w:color="auto" w:fill="FFFFFF"/>
        </w:rPr>
        <w:t> </w:t>
      </w:r>
      <w:r w:rsidR="000027D9" w:rsidRPr="00301620">
        <w:rPr>
          <w:rStyle w:val="HTML1"/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  <w:t>10111001</w:t>
      </w:r>
      <w:r w:rsidR="000027D9" w:rsidRPr="00301620">
        <w:rPr>
          <w:rStyle w:val="apple-converted-space"/>
          <w:shd w:val="clear" w:color="auto" w:fill="FFFFFF"/>
        </w:rPr>
        <w:t> </w:t>
      </w:r>
      <w:r w:rsidR="000027D9" w:rsidRPr="00301620">
        <w:rPr>
          <w:shd w:val="clear" w:color="auto" w:fill="FFFFFF"/>
        </w:rPr>
        <w:t xml:space="preserve">из двоичной системы счисления </w:t>
      </w:r>
      <w:r w:rsidR="009D79F8">
        <w:rPr>
          <w:shd w:val="clear" w:color="auto" w:fill="FFFFFF"/>
        </w:rPr>
        <w:t>в десятичную систему счисления.</w:t>
      </w:r>
    </w:p>
    <w:p w:rsidR="00AC33D3" w:rsidRPr="00420184" w:rsidRDefault="00AC33D3" w:rsidP="00AC33D3">
      <w:pPr>
        <w:rPr>
          <w:shd w:val="clear" w:color="auto" w:fill="FFFFFF"/>
        </w:rPr>
      </w:pPr>
      <w:r w:rsidRPr="00420184">
        <w:rPr>
          <w:shd w:val="clear" w:color="auto" w:fill="FFFFFF"/>
        </w:rPr>
        <w:t xml:space="preserve">10. </w:t>
      </w:r>
      <w:r w:rsidR="00420184" w:rsidRPr="00420184">
        <w:rPr>
          <w:shd w:val="clear" w:color="auto" w:fill="FFFFFF"/>
        </w:rPr>
        <w:t xml:space="preserve">Файл размером 3 </w:t>
      </w:r>
      <w:proofErr w:type="spellStart"/>
      <w:r w:rsidR="00420184" w:rsidRPr="00420184">
        <w:rPr>
          <w:shd w:val="clear" w:color="auto" w:fill="FFFFFF"/>
        </w:rPr>
        <w:t>Мбайта</w:t>
      </w:r>
      <w:proofErr w:type="spellEnd"/>
      <w:r w:rsidR="00420184" w:rsidRPr="00420184">
        <w:rPr>
          <w:shd w:val="clear" w:color="auto" w:fill="FFFFFF"/>
        </w:rPr>
        <w:t xml:space="preserve"> передаётся через некоторое соединение за 2 минуты. Определите время (в секундах), за которое можно передать через это же соединение 4 </w:t>
      </w:r>
      <w:proofErr w:type="spellStart"/>
      <w:r w:rsidR="00420184" w:rsidRPr="00420184">
        <w:rPr>
          <w:shd w:val="clear" w:color="auto" w:fill="FFFFFF"/>
        </w:rPr>
        <w:t>Мбайта</w:t>
      </w:r>
      <w:proofErr w:type="spellEnd"/>
      <w:r w:rsidR="00420184" w:rsidRPr="00420184">
        <w:rPr>
          <w:shd w:val="clear" w:color="auto" w:fill="FFFFFF"/>
        </w:rPr>
        <w:t>.</w:t>
      </w:r>
    </w:p>
    <w:p w:rsidR="00B06E72" w:rsidRPr="00B06E72" w:rsidRDefault="00B06E72" w:rsidP="00B06E72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lang w:eastAsia="ru-RU"/>
        </w:rPr>
      </w:pPr>
      <w:r w:rsidRPr="00301620">
        <w:rPr>
          <w:rFonts w:eastAsia="Times New Roman"/>
          <w:bCs/>
          <w:lang w:eastAsia="ru-RU"/>
        </w:rPr>
        <w:t xml:space="preserve">11. </w:t>
      </w:r>
      <w:r w:rsidRPr="00B06E72">
        <w:rPr>
          <w:rFonts w:eastAsia="Times New Roman"/>
          <w:lang w:eastAsia="ru-RU"/>
        </w:rPr>
        <w:t>В таб</w:t>
      </w:r>
      <w:r w:rsidRPr="00B06E72">
        <w:rPr>
          <w:rFonts w:eastAsia="Times New Roman"/>
          <w:lang w:eastAsia="ru-RU"/>
        </w:rPr>
        <w:softHyphen/>
        <w:t>ли</w:t>
      </w:r>
      <w:r w:rsidRPr="00B06E72">
        <w:rPr>
          <w:rFonts w:eastAsia="Times New Roman"/>
          <w:lang w:eastAsia="ru-RU"/>
        </w:rPr>
        <w:softHyphen/>
        <w:t>це при</w:t>
      </w:r>
      <w:r w:rsidRPr="00B06E72">
        <w:rPr>
          <w:rFonts w:eastAsia="Times New Roman"/>
          <w:lang w:eastAsia="ru-RU"/>
        </w:rPr>
        <w:softHyphen/>
        <w:t>ве</w:t>
      </w:r>
      <w:r w:rsidRPr="00B06E72">
        <w:rPr>
          <w:rFonts w:eastAsia="Times New Roman"/>
          <w:lang w:eastAsia="ru-RU"/>
        </w:rPr>
        <w:softHyphen/>
        <w:t>де</w:t>
      </w:r>
      <w:r w:rsidRPr="00B06E72">
        <w:rPr>
          <w:rFonts w:eastAsia="Times New Roman"/>
          <w:lang w:eastAsia="ru-RU"/>
        </w:rPr>
        <w:softHyphen/>
        <w:t>ны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сы к по</w:t>
      </w:r>
      <w:r w:rsidRPr="00B06E72">
        <w:rPr>
          <w:rFonts w:eastAsia="Times New Roman"/>
          <w:lang w:eastAsia="ru-RU"/>
        </w:rPr>
        <w:softHyphen/>
        <w:t>ис</w:t>
      </w:r>
      <w:r w:rsidRPr="00B06E72">
        <w:rPr>
          <w:rFonts w:eastAsia="Times New Roman"/>
          <w:lang w:eastAsia="ru-RU"/>
        </w:rPr>
        <w:softHyphen/>
        <w:t>ко</w:t>
      </w:r>
      <w:r w:rsidRPr="00B06E72">
        <w:rPr>
          <w:rFonts w:eastAsia="Times New Roman"/>
          <w:lang w:eastAsia="ru-RU"/>
        </w:rPr>
        <w:softHyphen/>
        <w:t>во</w:t>
      </w:r>
      <w:r w:rsidRPr="00B06E72">
        <w:rPr>
          <w:rFonts w:eastAsia="Times New Roman"/>
          <w:lang w:eastAsia="ru-RU"/>
        </w:rPr>
        <w:softHyphen/>
        <w:t>му сер</w:t>
      </w:r>
      <w:r w:rsidRPr="00B06E72">
        <w:rPr>
          <w:rFonts w:eastAsia="Times New Roman"/>
          <w:lang w:eastAsia="ru-RU"/>
        </w:rPr>
        <w:softHyphen/>
        <w:t>ве</w:t>
      </w:r>
      <w:r w:rsidRPr="00B06E72">
        <w:rPr>
          <w:rFonts w:eastAsia="Times New Roman"/>
          <w:lang w:eastAsia="ru-RU"/>
        </w:rPr>
        <w:softHyphen/>
        <w:t>ру. Для каж</w:t>
      </w:r>
      <w:r w:rsidRPr="00B06E72">
        <w:rPr>
          <w:rFonts w:eastAsia="Times New Roman"/>
          <w:lang w:eastAsia="ru-RU"/>
        </w:rPr>
        <w:softHyphen/>
        <w:t>до</w:t>
      </w:r>
      <w:r w:rsidRPr="00B06E72">
        <w:rPr>
          <w:rFonts w:eastAsia="Times New Roman"/>
          <w:lang w:eastAsia="ru-RU"/>
        </w:rPr>
        <w:softHyphen/>
        <w:t>го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са ука</w:t>
      </w:r>
      <w:r w:rsidRPr="00B06E72">
        <w:rPr>
          <w:rFonts w:eastAsia="Times New Roman"/>
          <w:lang w:eastAsia="ru-RU"/>
        </w:rPr>
        <w:softHyphen/>
        <w:t>зан его код — со</w:t>
      </w:r>
      <w:r w:rsidRPr="00B06E72">
        <w:rPr>
          <w:rFonts w:eastAsia="Times New Roman"/>
          <w:lang w:eastAsia="ru-RU"/>
        </w:rPr>
        <w:softHyphen/>
        <w:t>от</w:t>
      </w:r>
      <w:r w:rsidRPr="00B06E72">
        <w:rPr>
          <w:rFonts w:eastAsia="Times New Roman"/>
          <w:lang w:eastAsia="ru-RU"/>
        </w:rPr>
        <w:softHyphen/>
        <w:t>вет</w:t>
      </w:r>
      <w:r w:rsidRPr="00B06E72">
        <w:rPr>
          <w:rFonts w:eastAsia="Times New Roman"/>
          <w:lang w:eastAsia="ru-RU"/>
        </w:rPr>
        <w:softHyphen/>
        <w:t>ству</w:t>
      </w:r>
      <w:r w:rsidRPr="00B06E72">
        <w:rPr>
          <w:rFonts w:eastAsia="Times New Roman"/>
          <w:lang w:eastAsia="ru-RU"/>
        </w:rPr>
        <w:softHyphen/>
        <w:t>ю</w:t>
      </w:r>
      <w:r w:rsidRPr="00B06E72">
        <w:rPr>
          <w:rFonts w:eastAsia="Times New Roman"/>
          <w:lang w:eastAsia="ru-RU"/>
        </w:rPr>
        <w:softHyphen/>
        <w:t>щая буква от А до Г. Рас</w:t>
      </w:r>
      <w:r w:rsidRPr="00B06E72">
        <w:rPr>
          <w:rFonts w:eastAsia="Times New Roman"/>
          <w:lang w:eastAsia="ru-RU"/>
        </w:rPr>
        <w:softHyphen/>
        <w:t>по</w:t>
      </w:r>
      <w:r w:rsidRPr="00B06E72">
        <w:rPr>
          <w:rFonts w:eastAsia="Times New Roman"/>
          <w:lang w:eastAsia="ru-RU"/>
        </w:rPr>
        <w:softHyphen/>
        <w:t>ло</w:t>
      </w:r>
      <w:r w:rsidRPr="00B06E72">
        <w:rPr>
          <w:rFonts w:eastAsia="Times New Roman"/>
          <w:lang w:eastAsia="ru-RU"/>
        </w:rPr>
        <w:softHyphen/>
        <w:t>жи</w:t>
      </w:r>
      <w:r w:rsidRPr="00B06E72">
        <w:rPr>
          <w:rFonts w:eastAsia="Times New Roman"/>
          <w:lang w:eastAsia="ru-RU"/>
        </w:rPr>
        <w:softHyphen/>
        <w:t>те коды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сов слева на</w:t>
      </w:r>
      <w:r w:rsidRPr="00B06E72">
        <w:rPr>
          <w:rFonts w:eastAsia="Times New Roman"/>
          <w:lang w:eastAsia="ru-RU"/>
        </w:rPr>
        <w:softHyphen/>
        <w:t>пра</w:t>
      </w:r>
      <w:r w:rsidRPr="00B06E72">
        <w:rPr>
          <w:rFonts w:eastAsia="Times New Roman"/>
          <w:lang w:eastAsia="ru-RU"/>
        </w:rPr>
        <w:softHyphen/>
        <w:t>во в по</w:t>
      </w:r>
      <w:r w:rsidRPr="00B06E72">
        <w:rPr>
          <w:rFonts w:eastAsia="Times New Roman"/>
          <w:lang w:eastAsia="ru-RU"/>
        </w:rPr>
        <w:softHyphen/>
        <w:t>ряд</w:t>
      </w:r>
      <w:r w:rsidRPr="00B06E72">
        <w:rPr>
          <w:rFonts w:eastAsia="Times New Roman"/>
          <w:lang w:eastAsia="ru-RU"/>
        </w:rPr>
        <w:softHyphen/>
        <w:t>ке убы</w:t>
      </w:r>
      <w:r w:rsidRPr="00B06E72">
        <w:rPr>
          <w:rFonts w:eastAsia="Times New Roman"/>
          <w:lang w:eastAsia="ru-RU"/>
        </w:rPr>
        <w:softHyphen/>
        <w:t>ва</w:t>
      </w:r>
      <w:r w:rsidRPr="00B06E72">
        <w:rPr>
          <w:rFonts w:eastAsia="Times New Roman"/>
          <w:lang w:eastAsia="ru-RU"/>
        </w:rPr>
        <w:softHyphen/>
        <w:t>ния ко</w:t>
      </w:r>
      <w:r w:rsidRPr="00B06E72">
        <w:rPr>
          <w:rFonts w:eastAsia="Times New Roman"/>
          <w:lang w:eastAsia="ru-RU"/>
        </w:rPr>
        <w:softHyphen/>
        <w:t>ли</w:t>
      </w:r>
      <w:r w:rsidRPr="00B06E72">
        <w:rPr>
          <w:rFonts w:eastAsia="Times New Roman"/>
          <w:lang w:eastAsia="ru-RU"/>
        </w:rPr>
        <w:softHyphen/>
        <w:t>че</w:t>
      </w:r>
      <w:r w:rsidRPr="00B06E72">
        <w:rPr>
          <w:rFonts w:eastAsia="Times New Roman"/>
          <w:lang w:eastAsia="ru-RU"/>
        </w:rPr>
        <w:softHyphen/>
        <w:t>ства стра</w:t>
      </w:r>
      <w:r w:rsidRPr="00B06E72">
        <w:rPr>
          <w:rFonts w:eastAsia="Times New Roman"/>
          <w:lang w:eastAsia="ru-RU"/>
        </w:rPr>
        <w:softHyphen/>
        <w:t>ниц, ко</w:t>
      </w:r>
      <w:r w:rsidRPr="00B06E72">
        <w:rPr>
          <w:rFonts w:eastAsia="Times New Roman"/>
          <w:lang w:eastAsia="ru-RU"/>
        </w:rPr>
        <w:softHyphen/>
        <w:t>то</w:t>
      </w:r>
      <w:r w:rsidRPr="00B06E72">
        <w:rPr>
          <w:rFonts w:eastAsia="Times New Roman"/>
          <w:lang w:eastAsia="ru-RU"/>
        </w:rPr>
        <w:softHyphen/>
        <w:t>рые нашёл по</w:t>
      </w:r>
      <w:r w:rsidRPr="00B06E72">
        <w:rPr>
          <w:rFonts w:eastAsia="Times New Roman"/>
          <w:lang w:eastAsia="ru-RU"/>
        </w:rPr>
        <w:softHyphen/>
        <w:t>ис</w:t>
      </w:r>
      <w:r w:rsidRPr="00B06E72">
        <w:rPr>
          <w:rFonts w:eastAsia="Times New Roman"/>
          <w:lang w:eastAsia="ru-RU"/>
        </w:rPr>
        <w:softHyphen/>
        <w:t>ко</w:t>
      </w:r>
      <w:r w:rsidRPr="00B06E72">
        <w:rPr>
          <w:rFonts w:eastAsia="Times New Roman"/>
          <w:lang w:eastAsia="ru-RU"/>
        </w:rPr>
        <w:softHyphen/>
        <w:t>вый сер</w:t>
      </w:r>
      <w:r w:rsidRPr="00B06E72">
        <w:rPr>
          <w:rFonts w:eastAsia="Times New Roman"/>
          <w:lang w:eastAsia="ru-RU"/>
        </w:rPr>
        <w:softHyphen/>
        <w:t>вер по каж</w:t>
      </w:r>
      <w:r w:rsidRPr="00B06E72">
        <w:rPr>
          <w:rFonts w:eastAsia="Times New Roman"/>
          <w:lang w:eastAsia="ru-RU"/>
        </w:rPr>
        <w:softHyphen/>
        <w:t>до</w:t>
      </w:r>
      <w:r w:rsidRPr="00B06E72">
        <w:rPr>
          <w:rFonts w:eastAsia="Times New Roman"/>
          <w:lang w:eastAsia="ru-RU"/>
        </w:rPr>
        <w:softHyphen/>
        <w:t>му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су. По всем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сам было най</w:t>
      </w:r>
      <w:r w:rsidRPr="00B06E72">
        <w:rPr>
          <w:rFonts w:eastAsia="Times New Roman"/>
          <w:lang w:eastAsia="ru-RU"/>
        </w:rPr>
        <w:softHyphen/>
        <w:t>де</w:t>
      </w:r>
      <w:r w:rsidRPr="00B06E72">
        <w:rPr>
          <w:rFonts w:eastAsia="Times New Roman"/>
          <w:lang w:eastAsia="ru-RU"/>
        </w:rPr>
        <w:softHyphen/>
        <w:t>но раз</w:t>
      </w:r>
      <w:r w:rsidRPr="00B06E72">
        <w:rPr>
          <w:rFonts w:eastAsia="Times New Roman"/>
          <w:lang w:eastAsia="ru-RU"/>
        </w:rPr>
        <w:softHyphen/>
        <w:t>ное ко</w:t>
      </w:r>
      <w:r w:rsidRPr="00B06E72">
        <w:rPr>
          <w:rFonts w:eastAsia="Times New Roman"/>
          <w:lang w:eastAsia="ru-RU"/>
        </w:rPr>
        <w:softHyphen/>
        <w:t>ли</w:t>
      </w:r>
      <w:r w:rsidRPr="00B06E72">
        <w:rPr>
          <w:rFonts w:eastAsia="Times New Roman"/>
          <w:lang w:eastAsia="ru-RU"/>
        </w:rPr>
        <w:softHyphen/>
        <w:t>че</w:t>
      </w:r>
      <w:r w:rsidRPr="00B06E72">
        <w:rPr>
          <w:rFonts w:eastAsia="Times New Roman"/>
          <w:lang w:eastAsia="ru-RU"/>
        </w:rPr>
        <w:softHyphen/>
        <w:t>ство стра</w:t>
      </w:r>
      <w:r w:rsidRPr="00B06E72">
        <w:rPr>
          <w:rFonts w:eastAsia="Times New Roman"/>
          <w:lang w:eastAsia="ru-RU"/>
        </w:rPr>
        <w:softHyphen/>
        <w:t>ниц. Для обо</w:t>
      </w:r>
      <w:r w:rsidRPr="00B06E72">
        <w:rPr>
          <w:rFonts w:eastAsia="Times New Roman"/>
          <w:lang w:eastAsia="ru-RU"/>
        </w:rPr>
        <w:softHyphen/>
        <w:t>зна</w:t>
      </w:r>
      <w:r w:rsidRPr="00B06E72">
        <w:rPr>
          <w:rFonts w:eastAsia="Times New Roman"/>
          <w:lang w:eastAsia="ru-RU"/>
        </w:rPr>
        <w:softHyphen/>
        <w:t>че</w:t>
      </w:r>
      <w:r w:rsidRPr="00B06E72">
        <w:rPr>
          <w:rFonts w:eastAsia="Times New Roman"/>
          <w:lang w:eastAsia="ru-RU"/>
        </w:rPr>
        <w:softHyphen/>
        <w:t>ния ло</w:t>
      </w:r>
      <w:r w:rsidRPr="00B06E72">
        <w:rPr>
          <w:rFonts w:eastAsia="Times New Roman"/>
          <w:lang w:eastAsia="ru-RU"/>
        </w:rPr>
        <w:softHyphen/>
        <w:t>ги</w:t>
      </w:r>
      <w:r w:rsidRPr="00B06E72">
        <w:rPr>
          <w:rFonts w:eastAsia="Times New Roman"/>
          <w:lang w:eastAsia="ru-RU"/>
        </w:rPr>
        <w:softHyphen/>
        <w:t>че</w:t>
      </w:r>
      <w:r w:rsidRPr="00B06E72">
        <w:rPr>
          <w:rFonts w:eastAsia="Times New Roman"/>
          <w:lang w:eastAsia="ru-RU"/>
        </w:rPr>
        <w:softHyphen/>
        <w:t>ской опе</w:t>
      </w:r>
      <w:r w:rsidRPr="00B06E72">
        <w:rPr>
          <w:rFonts w:eastAsia="Times New Roman"/>
          <w:lang w:eastAsia="ru-RU"/>
        </w:rPr>
        <w:softHyphen/>
        <w:t>ра</w:t>
      </w:r>
      <w:r w:rsidRPr="00B06E72">
        <w:rPr>
          <w:rFonts w:eastAsia="Times New Roman"/>
          <w:lang w:eastAsia="ru-RU"/>
        </w:rPr>
        <w:softHyphen/>
        <w:t>ции «ИЛИ» в за</w:t>
      </w:r>
      <w:r w:rsidRPr="00B06E72">
        <w:rPr>
          <w:rFonts w:eastAsia="Times New Roman"/>
          <w:lang w:eastAsia="ru-RU"/>
        </w:rPr>
        <w:softHyphen/>
        <w:t>про</w:t>
      </w:r>
      <w:r w:rsidRPr="00B06E72">
        <w:rPr>
          <w:rFonts w:eastAsia="Times New Roman"/>
          <w:lang w:eastAsia="ru-RU"/>
        </w:rPr>
        <w:softHyphen/>
        <w:t>се ис</w:t>
      </w:r>
      <w:r w:rsidRPr="00B06E72">
        <w:rPr>
          <w:rFonts w:eastAsia="Times New Roman"/>
          <w:lang w:eastAsia="ru-RU"/>
        </w:rPr>
        <w:softHyphen/>
        <w:t>поль</w:t>
      </w:r>
      <w:r w:rsidRPr="00B06E72">
        <w:rPr>
          <w:rFonts w:eastAsia="Times New Roman"/>
          <w:lang w:eastAsia="ru-RU"/>
        </w:rPr>
        <w:softHyphen/>
        <w:t>зу</w:t>
      </w:r>
      <w:r w:rsidRPr="00B06E72">
        <w:rPr>
          <w:rFonts w:eastAsia="Times New Roman"/>
          <w:lang w:eastAsia="ru-RU"/>
        </w:rPr>
        <w:softHyphen/>
        <w:t>ет</w:t>
      </w:r>
      <w:r w:rsidRPr="00B06E72">
        <w:rPr>
          <w:rFonts w:eastAsia="Times New Roman"/>
          <w:lang w:eastAsia="ru-RU"/>
        </w:rPr>
        <w:softHyphen/>
        <w:t>ся сим</w:t>
      </w:r>
      <w:r w:rsidRPr="00B06E72">
        <w:rPr>
          <w:rFonts w:eastAsia="Times New Roman"/>
          <w:lang w:eastAsia="ru-RU"/>
        </w:rPr>
        <w:softHyphen/>
        <w:t>вол «|», а для ло</w:t>
      </w:r>
      <w:r w:rsidRPr="00B06E72">
        <w:rPr>
          <w:rFonts w:eastAsia="Times New Roman"/>
          <w:lang w:eastAsia="ru-RU"/>
        </w:rPr>
        <w:softHyphen/>
        <w:t>ги</w:t>
      </w:r>
      <w:r w:rsidRPr="00B06E72">
        <w:rPr>
          <w:rFonts w:eastAsia="Times New Roman"/>
          <w:lang w:eastAsia="ru-RU"/>
        </w:rPr>
        <w:softHyphen/>
        <w:t>че</w:t>
      </w:r>
      <w:r w:rsidRPr="00B06E72">
        <w:rPr>
          <w:rFonts w:eastAsia="Times New Roman"/>
          <w:lang w:eastAsia="ru-RU"/>
        </w:rPr>
        <w:softHyphen/>
        <w:t>ской опе</w:t>
      </w:r>
      <w:r w:rsidRPr="00B06E72">
        <w:rPr>
          <w:rFonts w:eastAsia="Times New Roman"/>
          <w:lang w:eastAsia="ru-RU"/>
        </w:rPr>
        <w:softHyphen/>
        <w:t>ра</w:t>
      </w:r>
      <w:r w:rsidRPr="00B06E72">
        <w:rPr>
          <w:rFonts w:eastAsia="Times New Roman"/>
          <w:lang w:eastAsia="ru-RU"/>
        </w:rPr>
        <w:softHyphen/>
        <w:t>ции «И» — «&amp;»:</w:t>
      </w:r>
    </w:p>
    <w:p w:rsidR="00B06E72" w:rsidRPr="00B06E72" w:rsidRDefault="00B06E72" w:rsidP="00B06E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B06E72">
        <w:rPr>
          <w:rFonts w:eastAsia="Times New Roman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426"/>
      </w:tblGrid>
      <w:tr w:rsidR="00B06E72" w:rsidRPr="00B06E72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06E72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06E72">
              <w:rPr>
                <w:rFonts w:eastAsia="Times New Roman"/>
                <w:b/>
                <w:lang w:eastAsia="ru-RU"/>
              </w:rPr>
              <w:t>За</w:t>
            </w:r>
            <w:r w:rsidRPr="00B06E72">
              <w:rPr>
                <w:rFonts w:eastAsia="Times New Roman"/>
                <w:b/>
                <w:lang w:eastAsia="ru-RU"/>
              </w:rPr>
              <w:softHyphen/>
              <w:t>прос</w:t>
            </w:r>
          </w:p>
        </w:tc>
      </w:tr>
      <w:tr w:rsidR="00B06E72" w:rsidRPr="00B06E72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Ле</w:t>
            </w:r>
            <w:r w:rsidRPr="00B06E72">
              <w:rPr>
                <w:rFonts w:eastAsia="Times New Roman"/>
                <w:lang w:eastAsia="ru-RU"/>
              </w:rPr>
              <w:softHyphen/>
              <w:t>бедь | Рак | Щука</w:t>
            </w:r>
          </w:p>
        </w:tc>
      </w:tr>
      <w:tr w:rsidR="00B06E72" w:rsidRPr="00B06E72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Ле</w:t>
            </w:r>
            <w:r w:rsidRPr="00B06E72">
              <w:rPr>
                <w:rFonts w:eastAsia="Times New Roman"/>
                <w:lang w:eastAsia="ru-RU"/>
              </w:rPr>
              <w:softHyphen/>
              <w:t>бедь &amp; Рак &amp; Щука</w:t>
            </w:r>
          </w:p>
        </w:tc>
      </w:tr>
      <w:tr w:rsidR="00B06E72" w:rsidRPr="00B06E72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(Ле</w:t>
            </w:r>
            <w:r w:rsidRPr="00B06E72">
              <w:rPr>
                <w:rFonts w:eastAsia="Times New Roman"/>
                <w:lang w:eastAsia="ru-RU"/>
              </w:rPr>
              <w:softHyphen/>
              <w:t>бедь | Рак) &amp; Щука</w:t>
            </w:r>
          </w:p>
        </w:tc>
      </w:tr>
      <w:tr w:rsidR="00B06E72" w:rsidRPr="00B06E72" w:rsidTr="00B06E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6E72" w:rsidRPr="00B06E72" w:rsidRDefault="00B06E72" w:rsidP="00B06E72">
            <w:pPr>
              <w:spacing w:before="75" w:after="0" w:line="240" w:lineRule="auto"/>
              <w:rPr>
                <w:rFonts w:eastAsia="Times New Roman"/>
                <w:lang w:eastAsia="ru-RU"/>
              </w:rPr>
            </w:pPr>
            <w:r w:rsidRPr="00B06E72">
              <w:rPr>
                <w:rFonts w:eastAsia="Times New Roman"/>
                <w:lang w:eastAsia="ru-RU"/>
              </w:rPr>
              <w:t>Ле</w:t>
            </w:r>
            <w:r w:rsidRPr="00B06E72">
              <w:rPr>
                <w:rFonts w:eastAsia="Times New Roman"/>
                <w:lang w:eastAsia="ru-RU"/>
              </w:rPr>
              <w:softHyphen/>
              <w:t>бедь | Рак</w:t>
            </w:r>
          </w:p>
        </w:tc>
      </w:tr>
    </w:tbl>
    <w:p w:rsidR="00B06E72" w:rsidRPr="000027D9" w:rsidRDefault="00B06E72" w:rsidP="000027D9">
      <w:pPr>
        <w:tabs>
          <w:tab w:val="left" w:pos="2790"/>
        </w:tabs>
      </w:pPr>
    </w:p>
    <w:sectPr w:rsidR="00B06E72" w:rsidRPr="000027D9" w:rsidSect="00D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B3"/>
    <w:multiLevelType w:val="multilevel"/>
    <w:tmpl w:val="7CD0B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4FA4"/>
    <w:multiLevelType w:val="hybridMultilevel"/>
    <w:tmpl w:val="434AF3B6"/>
    <w:lvl w:ilvl="0" w:tplc="5D668F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4B20"/>
    <w:multiLevelType w:val="multilevel"/>
    <w:tmpl w:val="9710D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E0E48"/>
    <w:multiLevelType w:val="hybridMultilevel"/>
    <w:tmpl w:val="021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7350"/>
    <w:multiLevelType w:val="hybridMultilevel"/>
    <w:tmpl w:val="1ED4FAEC"/>
    <w:lvl w:ilvl="0" w:tplc="6B400C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436"/>
    <w:multiLevelType w:val="hybridMultilevel"/>
    <w:tmpl w:val="A11066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416B"/>
    <w:multiLevelType w:val="hybridMultilevel"/>
    <w:tmpl w:val="89D435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2931C7"/>
    <w:multiLevelType w:val="hybridMultilevel"/>
    <w:tmpl w:val="6A744188"/>
    <w:lvl w:ilvl="0" w:tplc="B5946F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A02"/>
    <w:multiLevelType w:val="hybridMultilevel"/>
    <w:tmpl w:val="E960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75A7E"/>
    <w:multiLevelType w:val="hybridMultilevel"/>
    <w:tmpl w:val="13FC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01EC"/>
    <w:multiLevelType w:val="hybridMultilevel"/>
    <w:tmpl w:val="8F2CF1C8"/>
    <w:lvl w:ilvl="0" w:tplc="B98EF5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C91"/>
    <w:multiLevelType w:val="hybridMultilevel"/>
    <w:tmpl w:val="965CC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44375"/>
    <w:multiLevelType w:val="hybridMultilevel"/>
    <w:tmpl w:val="627C8386"/>
    <w:lvl w:ilvl="0" w:tplc="7D5216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1E7CB8"/>
    <w:multiLevelType w:val="hybridMultilevel"/>
    <w:tmpl w:val="4DAC2FF0"/>
    <w:lvl w:ilvl="0" w:tplc="70DABC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5FAA"/>
    <w:multiLevelType w:val="multilevel"/>
    <w:tmpl w:val="C5DC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522CE"/>
    <w:multiLevelType w:val="hybridMultilevel"/>
    <w:tmpl w:val="3E9AF2F6"/>
    <w:lvl w:ilvl="0" w:tplc="A462F2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7A62"/>
    <w:multiLevelType w:val="hybridMultilevel"/>
    <w:tmpl w:val="3BB87F96"/>
    <w:lvl w:ilvl="0" w:tplc="9F10937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95794"/>
    <w:multiLevelType w:val="hybridMultilevel"/>
    <w:tmpl w:val="13FC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20B4D"/>
    <w:multiLevelType w:val="hybridMultilevel"/>
    <w:tmpl w:val="4F50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061"/>
    <w:multiLevelType w:val="hybridMultilevel"/>
    <w:tmpl w:val="CFC6794A"/>
    <w:lvl w:ilvl="0" w:tplc="75F8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80047"/>
    <w:multiLevelType w:val="hybridMultilevel"/>
    <w:tmpl w:val="906293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EE2187F"/>
    <w:multiLevelType w:val="hybridMultilevel"/>
    <w:tmpl w:val="F9782D08"/>
    <w:lvl w:ilvl="0" w:tplc="12E658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B7158"/>
    <w:multiLevelType w:val="hybridMultilevel"/>
    <w:tmpl w:val="3F2C0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4B56BB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0A37"/>
    <w:multiLevelType w:val="hybridMultilevel"/>
    <w:tmpl w:val="4D80952C"/>
    <w:lvl w:ilvl="0" w:tplc="3AA4F1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7160"/>
    <w:multiLevelType w:val="hybridMultilevel"/>
    <w:tmpl w:val="5BE83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80CF0"/>
    <w:multiLevelType w:val="hybridMultilevel"/>
    <w:tmpl w:val="1B6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B1539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3247C"/>
    <w:multiLevelType w:val="multilevel"/>
    <w:tmpl w:val="B3C66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78670E"/>
    <w:multiLevelType w:val="hybridMultilevel"/>
    <w:tmpl w:val="203AB72C"/>
    <w:lvl w:ilvl="0" w:tplc="A84635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0056A"/>
    <w:multiLevelType w:val="hybridMultilevel"/>
    <w:tmpl w:val="3494763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051E6"/>
    <w:multiLevelType w:val="hybridMultilevel"/>
    <w:tmpl w:val="32F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01810"/>
    <w:multiLevelType w:val="hybridMultilevel"/>
    <w:tmpl w:val="99FC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56575"/>
    <w:multiLevelType w:val="hybridMultilevel"/>
    <w:tmpl w:val="BC8CC240"/>
    <w:lvl w:ilvl="0" w:tplc="DB560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21"/>
  </w:num>
  <w:num w:numId="5">
    <w:abstractNumId w:val="14"/>
  </w:num>
  <w:num w:numId="6">
    <w:abstractNumId w:val="0"/>
  </w:num>
  <w:num w:numId="7">
    <w:abstractNumId w:val="28"/>
  </w:num>
  <w:num w:numId="8">
    <w:abstractNumId w:val="2"/>
  </w:num>
  <w:num w:numId="9">
    <w:abstractNumId w:val="1"/>
  </w:num>
  <w:num w:numId="10">
    <w:abstractNumId w:val="29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33"/>
  </w:num>
  <w:num w:numId="18">
    <w:abstractNumId w:val="15"/>
  </w:num>
  <w:num w:numId="19">
    <w:abstractNumId w:val="4"/>
  </w:num>
  <w:num w:numId="20">
    <w:abstractNumId w:val="10"/>
  </w:num>
  <w:num w:numId="21">
    <w:abstractNumId w:val="24"/>
  </w:num>
  <w:num w:numId="22">
    <w:abstractNumId w:val="20"/>
  </w:num>
  <w:num w:numId="23">
    <w:abstractNumId w:val="18"/>
  </w:num>
  <w:num w:numId="24">
    <w:abstractNumId w:val="6"/>
  </w:num>
  <w:num w:numId="25">
    <w:abstractNumId w:val="17"/>
  </w:num>
  <w:num w:numId="26">
    <w:abstractNumId w:val="3"/>
  </w:num>
  <w:num w:numId="27">
    <w:abstractNumId w:val="9"/>
  </w:num>
  <w:num w:numId="28">
    <w:abstractNumId w:val="22"/>
  </w:num>
  <w:num w:numId="29">
    <w:abstractNumId w:val="25"/>
  </w:num>
  <w:num w:numId="30">
    <w:abstractNumId w:val="32"/>
  </w:num>
  <w:num w:numId="31">
    <w:abstractNumId w:val="8"/>
  </w:num>
  <w:num w:numId="32">
    <w:abstractNumId w:val="11"/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52B55"/>
    <w:rsid w:val="000027D9"/>
    <w:rsid w:val="000035FC"/>
    <w:rsid w:val="00037772"/>
    <w:rsid w:val="000555D6"/>
    <w:rsid w:val="0005766D"/>
    <w:rsid w:val="000858AA"/>
    <w:rsid w:val="000A0462"/>
    <w:rsid w:val="000E0B77"/>
    <w:rsid w:val="000F6A4A"/>
    <w:rsid w:val="00112929"/>
    <w:rsid w:val="0011684A"/>
    <w:rsid w:val="00121B46"/>
    <w:rsid w:val="00146489"/>
    <w:rsid w:val="00177372"/>
    <w:rsid w:val="001918B8"/>
    <w:rsid w:val="001B7F25"/>
    <w:rsid w:val="001C2FD7"/>
    <w:rsid w:val="00233B2B"/>
    <w:rsid w:val="00245568"/>
    <w:rsid w:val="00246D8B"/>
    <w:rsid w:val="00271CC1"/>
    <w:rsid w:val="00281E26"/>
    <w:rsid w:val="002A538C"/>
    <w:rsid w:val="002C35E8"/>
    <w:rsid w:val="002E00EC"/>
    <w:rsid w:val="002F0E23"/>
    <w:rsid w:val="002F2BCC"/>
    <w:rsid w:val="00300F83"/>
    <w:rsid w:val="00301620"/>
    <w:rsid w:val="00302336"/>
    <w:rsid w:val="00337907"/>
    <w:rsid w:val="003775F7"/>
    <w:rsid w:val="003C253A"/>
    <w:rsid w:val="00411387"/>
    <w:rsid w:val="00420184"/>
    <w:rsid w:val="00423125"/>
    <w:rsid w:val="004248D3"/>
    <w:rsid w:val="004C2E18"/>
    <w:rsid w:val="004E7DF8"/>
    <w:rsid w:val="00561CF4"/>
    <w:rsid w:val="00567816"/>
    <w:rsid w:val="005868D7"/>
    <w:rsid w:val="005A5068"/>
    <w:rsid w:val="005C6C18"/>
    <w:rsid w:val="005F6BCE"/>
    <w:rsid w:val="0060124C"/>
    <w:rsid w:val="00606C86"/>
    <w:rsid w:val="00627A36"/>
    <w:rsid w:val="0063249C"/>
    <w:rsid w:val="00641B66"/>
    <w:rsid w:val="00644988"/>
    <w:rsid w:val="00675DDA"/>
    <w:rsid w:val="00677051"/>
    <w:rsid w:val="006862D0"/>
    <w:rsid w:val="006C4486"/>
    <w:rsid w:val="006E6661"/>
    <w:rsid w:val="006E7099"/>
    <w:rsid w:val="006F3536"/>
    <w:rsid w:val="006F50BF"/>
    <w:rsid w:val="006F799D"/>
    <w:rsid w:val="00734EAC"/>
    <w:rsid w:val="007522A3"/>
    <w:rsid w:val="00777254"/>
    <w:rsid w:val="007A20BA"/>
    <w:rsid w:val="007D6E89"/>
    <w:rsid w:val="007E5F15"/>
    <w:rsid w:val="007F0789"/>
    <w:rsid w:val="00813277"/>
    <w:rsid w:val="008572A4"/>
    <w:rsid w:val="00874397"/>
    <w:rsid w:val="008C074F"/>
    <w:rsid w:val="008D1A64"/>
    <w:rsid w:val="008D5C67"/>
    <w:rsid w:val="008E57A1"/>
    <w:rsid w:val="008F694D"/>
    <w:rsid w:val="00900CA1"/>
    <w:rsid w:val="00930AA0"/>
    <w:rsid w:val="009672FD"/>
    <w:rsid w:val="009D79F8"/>
    <w:rsid w:val="009E27E1"/>
    <w:rsid w:val="009F2ABC"/>
    <w:rsid w:val="00A53AA9"/>
    <w:rsid w:val="00A65F7E"/>
    <w:rsid w:val="00AA7D79"/>
    <w:rsid w:val="00AC33D3"/>
    <w:rsid w:val="00AC5695"/>
    <w:rsid w:val="00AE5E1B"/>
    <w:rsid w:val="00B06E72"/>
    <w:rsid w:val="00B22098"/>
    <w:rsid w:val="00B35C8E"/>
    <w:rsid w:val="00B4796D"/>
    <w:rsid w:val="00B75B6B"/>
    <w:rsid w:val="00B8605F"/>
    <w:rsid w:val="00B964CC"/>
    <w:rsid w:val="00BA20A4"/>
    <w:rsid w:val="00BF4D42"/>
    <w:rsid w:val="00C07B5E"/>
    <w:rsid w:val="00C206A2"/>
    <w:rsid w:val="00C351A1"/>
    <w:rsid w:val="00C44161"/>
    <w:rsid w:val="00C52B55"/>
    <w:rsid w:val="00C83161"/>
    <w:rsid w:val="00C861F8"/>
    <w:rsid w:val="00D03028"/>
    <w:rsid w:val="00D03ED6"/>
    <w:rsid w:val="00D42443"/>
    <w:rsid w:val="00D469E2"/>
    <w:rsid w:val="00D5300F"/>
    <w:rsid w:val="00D901AC"/>
    <w:rsid w:val="00D91012"/>
    <w:rsid w:val="00DD4D78"/>
    <w:rsid w:val="00DD6FAA"/>
    <w:rsid w:val="00DE1561"/>
    <w:rsid w:val="00DE19B0"/>
    <w:rsid w:val="00DF5F0F"/>
    <w:rsid w:val="00E01C80"/>
    <w:rsid w:val="00E71A0E"/>
    <w:rsid w:val="00E92546"/>
    <w:rsid w:val="00EA773C"/>
    <w:rsid w:val="00EF7434"/>
    <w:rsid w:val="00F7397A"/>
    <w:rsid w:val="00F8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B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B55"/>
    <w:pPr>
      <w:ind w:left="720"/>
      <w:contextualSpacing/>
    </w:pPr>
  </w:style>
  <w:style w:type="table" w:styleId="a7">
    <w:name w:val="Table Grid"/>
    <w:basedOn w:val="a1"/>
    <w:uiPriority w:val="59"/>
    <w:rsid w:val="00F87B8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677051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677051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677051"/>
    <w:rPr>
      <w:rFonts w:eastAsia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051"/>
    <w:pPr>
      <w:shd w:val="clear" w:color="auto" w:fill="FFFFFF"/>
      <w:spacing w:after="0" w:line="209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2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0pt">
    <w:name w:val="Основной текст + Интервал 0 pt"/>
    <w:basedOn w:val="a8"/>
    <w:rsid w:val="0067705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"/>
    <w:basedOn w:val="a0"/>
    <w:rsid w:val="00A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;Не курсив"/>
    <w:basedOn w:val="a0"/>
    <w:rsid w:val="00A65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rsid w:val="00675DD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leftmargin">
    <w:name w:val="left_margin"/>
    <w:basedOn w:val="a"/>
    <w:rsid w:val="00675DD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121B46"/>
  </w:style>
  <w:style w:type="paragraph" w:styleId="HTML">
    <w:name w:val="HTML Preformatted"/>
    <w:basedOn w:val="a"/>
    <w:link w:val="HTML0"/>
    <w:uiPriority w:val="99"/>
    <w:semiHidden/>
    <w:unhideWhenUsed/>
    <w:rsid w:val="0012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B46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B860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8CF2-5290-4971-AD14-82F87FA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Хозяин</cp:lastModifiedBy>
  <cp:revision>22</cp:revision>
  <dcterms:created xsi:type="dcterms:W3CDTF">2017-01-09T20:20:00Z</dcterms:created>
  <dcterms:modified xsi:type="dcterms:W3CDTF">2017-01-09T23:53:00Z</dcterms:modified>
</cp:coreProperties>
</file>