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C1" w:rsidRDefault="00F455C1" w:rsidP="00194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по </w:t>
      </w:r>
      <w:r w:rsidR="00AA4DBD">
        <w:rPr>
          <w:rFonts w:ascii="Times New Roman" w:hAnsi="Times New Roman" w:cs="Times New Roman"/>
          <w:b/>
          <w:sz w:val="28"/>
          <w:szCs w:val="28"/>
        </w:rPr>
        <w:t>изобразительному искусству для 8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F455C1" w:rsidRPr="00194B28" w:rsidRDefault="00F455C1" w:rsidP="00194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ABF" w:rsidRDefault="00194B28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b/>
          <w:sz w:val="28"/>
          <w:szCs w:val="28"/>
        </w:rPr>
        <w:t xml:space="preserve">Вид </w:t>
      </w:r>
      <w:r w:rsidR="00D75ABF">
        <w:rPr>
          <w:rFonts w:ascii="Times New Roman" w:hAnsi="Times New Roman" w:cs="Times New Roman"/>
          <w:b/>
          <w:sz w:val="28"/>
          <w:szCs w:val="28"/>
        </w:rPr>
        <w:t xml:space="preserve">работы: </w:t>
      </w:r>
      <w:r w:rsidR="00D75ABF">
        <w:rPr>
          <w:rFonts w:ascii="Times New Roman" w:hAnsi="Times New Roman" w:cs="Times New Roman"/>
          <w:sz w:val="28"/>
          <w:szCs w:val="28"/>
        </w:rPr>
        <w:t>итоговая работа по предмету</w:t>
      </w:r>
    </w:p>
    <w:p w:rsidR="00B0766D" w:rsidRDefault="00D75ABF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194B28" w:rsidRPr="00F455C1">
        <w:rPr>
          <w:rFonts w:ascii="Times New Roman" w:hAnsi="Times New Roman" w:cs="Times New Roman"/>
          <w:b/>
          <w:sz w:val="28"/>
          <w:szCs w:val="28"/>
        </w:rPr>
        <w:t>ель работы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194B28">
        <w:rPr>
          <w:rFonts w:ascii="Times New Roman" w:hAnsi="Times New Roman" w:cs="Times New Roman"/>
          <w:sz w:val="28"/>
          <w:szCs w:val="28"/>
        </w:rPr>
        <w:t xml:space="preserve"> </w:t>
      </w:r>
      <w:r w:rsidR="00B0766D">
        <w:rPr>
          <w:rFonts w:ascii="Times New Roman" w:hAnsi="Times New Roman" w:cs="Times New Roman"/>
          <w:sz w:val="28"/>
          <w:szCs w:val="28"/>
        </w:rPr>
        <w:t>определить уровень предметных результатов по изобразительному искусству за курс обучения</w:t>
      </w:r>
    </w:p>
    <w:p w:rsidR="00B0766D" w:rsidRDefault="00194B28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b/>
          <w:sz w:val="28"/>
          <w:szCs w:val="28"/>
        </w:rPr>
        <w:t>2.Перечень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5C1">
        <w:rPr>
          <w:rFonts w:ascii="Times New Roman" w:hAnsi="Times New Roman" w:cs="Times New Roman"/>
          <w:b/>
          <w:sz w:val="28"/>
          <w:szCs w:val="28"/>
        </w:rPr>
        <w:t>проверяемых образовательных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E5D" w:rsidRPr="00AE4AF7" w:rsidRDefault="000E6E5D" w:rsidP="000E6E5D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Х</w:t>
      </w:r>
      <w:r w:rsidRPr="00AE4AF7">
        <w:rPr>
          <w:rFonts w:ascii="Times New Roman" w:hAnsi="Times New Roman"/>
          <w:sz w:val="28"/>
          <w:szCs w:val="28"/>
        </w:rPr>
        <w:t>арактеризовать особенности одноглавого крестово-купольного храма</w:t>
      </w:r>
    </w:p>
    <w:p w:rsidR="00AA4DBD" w:rsidRDefault="000E6E5D" w:rsidP="000E6E5D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</w:t>
      </w:r>
      <w:r w:rsidRPr="00AE4AF7">
        <w:rPr>
          <w:rFonts w:ascii="Times New Roman" w:hAnsi="Times New Roman"/>
          <w:sz w:val="28"/>
          <w:szCs w:val="28"/>
        </w:rPr>
        <w:t>азличать и характеризовать особенности древнерусской иконописи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E4AF7">
        <w:rPr>
          <w:rFonts w:ascii="Times New Roman" w:hAnsi="Times New Roman"/>
          <w:sz w:val="28"/>
          <w:szCs w:val="28"/>
        </w:rPr>
        <w:t xml:space="preserve">раскрывать особенности новых иконописных традиций в XVII веке. </w:t>
      </w:r>
    </w:p>
    <w:p w:rsidR="000E6E5D" w:rsidRPr="000E6E5D" w:rsidRDefault="000E6E5D" w:rsidP="000E6E5D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 П</w:t>
      </w:r>
      <w:r w:rsidRPr="000E6E5D">
        <w:rPr>
          <w:rFonts w:ascii="Times New Roman" w:hAnsi="Times New Roman"/>
          <w:iCs/>
          <w:sz w:val="28"/>
          <w:szCs w:val="28"/>
        </w:rPr>
        <w:t>онимать основы сценографии как вида художественного творчества;</w:t>
      </w:r>
    </w:p>
    <w:p w:rsidR="000E6E5D" w:rsidRPr="00D34CEC" w:rsidRDefault="000E6E5D" w:rsidP="000E6E5D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 w:rsidRPr="00D34CEC">
        <w:rPr>
          <w:rFonts w:ascii="Times New Roman" w:hAnsi="Times New Roman"/>
          <w:iCs/>
          <w:sz w:val="28"/>
          <w:szCs w:val="28"/>
        </w:rPr>
        <w:t>понимать роль костюма, маски и грима в искусстве актерского перевоплощения;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D34CEC">
        <w:rPr>
          <w:rFonts w:ascii="Times New Roman" w:hAnsi="Times New Roman"/>
          <w:iCs/>
          <w:sz w:val="28"/>
          <w:szCs w:val="28"/>
        </w:rPr>
        <w:t>понимать различия в творческой работе художника-живописца и сценографа;</w:t>
      </w:r>
    </w:p>
    <w:p w:rsidR="000E6E5D" w:rsidRDefault="000E6E5D" w:rsidP="000E6E5D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 Р</w:t>
      </w:r>
      <w:r w:rsidRPr="00D34CEC">
        <w:rPr>
          <w:rFonts w:ascii="Times New Roman" w:hAnsi="Times New Roman"/>
          <w:iCs/>
          <w:sz w:val="28"/>
          <w:szCs w:val="28"/>
        </w:rPr>
        <w:t xml:space="preserve">азличать особенности </w:t>
      </w:r>
      <w:r>
        <w:rPr>
          <w:rFonts w:ascii="Times New Roman" w:hAnsi="Times New Roman"/>
          <w:iCs/>
          <w:sz w:val="28"/>
          <w:szCs w:val="28"/>
        </w:rPr>
        <w:t xml:space="preserve">и </w:t>
      </w:r>
      <w:r w:rsidRPr="00D34CEC">
        <w:rPr>
          <w:rFonts w:ascii="Times New Roman" w:hAnsi="Times New Roman"/>
          <w:iCs/>
          <w:sz w:val="28"/>
          <w:szCs w:val="28"/>
        </w:rPr>
        <w:t>выразительные средства художественной фотографии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D34CEC">
        <w:rPr>
          <w:rFonts w:ascii="Times New Roman" w:hAnsi="Times New Roman"/>
          <w:iCs/>
          <w:sz w:val="28"/>
          <w:szCs w:val="28"/>
        </w:rPr>
        <w:t>(композиция, план, ракурс, свет, ритм и др.);</w:t>
      </w:r>
    </w:p>
    <w:p w:rsidR="000E6E5D" w:rsidRPr="006564E1" w:rsidRDefault="000E6E5D" w:rsidP="000E6E5D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5. Р</w:t>
      </w:r>
      <w:r w:rsidRPr="006564E1">
        <w:rPr>
          <w:rFonts w:ascii="Times New Roman" w:hAnsi="Times New Roman"/>
          <w:iCs/>
          <w:sz w:val="28"/>
          <w:szCs w:val="28"/>
        </w:rPr>
        <w:t>азличать понятия: игровой и документальный фильм;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564E1">
        <w:rPr>
          <w:rFonts w:ascii="Times New Roman" w:hAnsi="Times New Roman"/>
          <w:iCs/>
          <w:sz w:val="28"/>
          <w:szCs w:val="28"/>
        </w:rPr>
        <w:t>понимать и объяснять синтетическую природу фильма;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564E1">
        <w:rPr>
          <w:rFonts w:ascii="Times New Roman" w:hAnsi="Times New Roman"/>
          <w:iCs/>
          <w:sz w:val="28"/>
          <w:szCs w:val="28"/>
        </w:rPr>
        <w:t>понима</w:t>
      </w:r>
      <w:r>
        <w:rPr>
          <w:rFonts w:ascii="Times New Roman" w:hAnsi="Times New Roman"/>
          <w:iCs/>
          <w:sz w:val="28"/>
          <w:szCs w:val="28"/>
        </w:rPr>
        <w:t xml:space="preserve">ть основы искусства телевидения. </w:t>
      </w:r>
    </w:p>
    <w:p w:rsidR="00B0766D" w:rsidRDefault="00194B28" w:rsidP="000E6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5C1">
        <w:rPr>
          <w:rFonts w:ascii="Times New Roman" w:hAnsi="Times New Roman" w:cs="Times New Roman"/>
          <w:b/>
          <w:sz w:val="28"/>
          <w:szCs w:val="28"/>
        </w:rPr>
        <w:t>3.Перечень проверяемых элементов содержания</w:t>
      </w:r>
      <w:r w:rsidR="00B0766D">
        <w:rPr>
          <w:rFonts w:ascii="Times New Roman" w:hAnsi="Times New Roman" w:cs="Times New Roman"/>
          <w:b/>
          <w:sz w:val="28"/>
          <w:szCs w:val="28"/>
        </w:rPr>
        <w:t>:</w:t>
      </w:r>
    </w:p>
    <w:p w:rsidR="000E6E5D" w:rsidRDefault="000E6E5D" w:rsidP="000E6E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Pr="000F3FF7">
        <w:rPr>
          <w:rFonts w:ascii="Times New Roman" w:eastAsia="Times New Roman" w:hAnsi="Times New Roman"/>
          <w:sz w:val="28"/>
          <w:szCs w:val="28"/>
        </w:rPr>
        <w:t xml:space="preserve">Художественная культура и искусство Древней Руси, ее символичность, обращенность к внутреннему миру человека. </w:t>
      </w:r>
    </w:p>
    <w:p w:rsidR="000E6E5D" w:rsidRPr="00DC6C61" w:rsidRDefault="000E6E5D" w:rsidP="000E6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 w:rsidRPr="00DC6C61">
        <w:rPr>
          <w:rFonts w:ascii="Times New Roman" w:eastAsia="Times New Roman" w:hAnsi="Times New Roman" w:cs="Times New Roman"/>
          <w:sz w:val="28"/>
          <w:szCs w:val="24"/>
        </w:rPr>
        <w:t xml:space="preserve">Театр и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кино – синтетические искусства. </w:t>
      </w:r>
      <w:r w:rsidRPr="00DC6C61">
        <w:rPr>
          <w:rFonts w:ascii="Times New Roman" w:eastAsia="Times New Roman" w:hAnsi="Times New Roman" w:cs="Times New Roman"/>
          <w:sz w:val="28"/>
          <w:szCs w:val="24"/>
        </w:rPr>
        <w:t>Образная сила искусства. Изображение в театре и кино.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C6C61">
        <w:rPr>
          <w:rFonts w:ascii="Times New Roman" w:eastAsia="Times New Roman" w:hAnsi="Times New Roman" w:cs="Times New Roman"/>
          <w:sz w:val="28"/>
          <w:szCs w:val="24"/>
        </w:rPr>
        <w:t>Театральное искусство и художник.</w:t>
      </w:r>
    </w:p>
    <w:p w:rsidR="000E6E5D" w:rsidRDefault="000E6E5D" w:rsidP="000E6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C6C61">
        <w:rPr>
          <w:rFonts w:ascii="Times New Roman" w:eastAsia="Times New Roman" w:hAnsi="Times New Roman" w:cs="Times New Roman"/>
          <w:sz w:val="28"/>
          <w:szCs w:val="24"/>
        </w:rPr>
        <w:t xml:space="preserve">Сценография – особый вид художественного творчества. </w:t>
      </w:r>
      <w:r w:rsidR="0091308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Костюм, грим и маска.</w:t>
      </w:r>
    </w:p>
    <w:p w:rsidR="00747BA2" w:rsidRPr="00DC6C61" w:rsidRDefault="000E6E5D" w:rsidP="00747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C6C6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r w:rsidRPr="00DC6C61">
        <w:rPr>
          <w:rFonts w:ascii="Times New Roman" w:eastAsia="Times New Roman" w:hAnsi="Times New Roman" w:cs="Times New Roman"/>
          <w:sz w:val="28"/>
          <w:szCs w:val="24"/>
        </w:rPr>
        <w:t>Фотография – вид художественного творчества. Общность и различия между картиной и фотографией.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Краткая история фотографии</w:t>
      </w:r>
      <w:r w:rsidRPr="00DC6C61">
        <w:rPr>
          <w:rFonts w:ascii="Times New Roman" w:eastAsia="Times New Roman" w:hAnsi="Times New Roman" w:cs="Times New Roman"/>
          <w:sz w:val="28"/>
          <w:szCs w:val="24"/>
        </w:rPr>
        <w:t xml:space="preserve">. Грамота </w:t>
      </w:r>
      <w:proofErr w:type="spellStart"/>
      <w:r w:rsidRPr="00DC6C61">
        <w:rPr>
          <w:rFonts w:ascii="Times New Roman" w:eastAsia="Times New Roman" w:hAnsi="Times New Roman" w:cs="Times New Roman"/>
          <w:sz w:val="28"/>
          <w:szCs w:val="24"/>
        </w:rPr>
        <w:t>фотокомпозиции</w:t>
      </w:r>
      <w:proofErr w:type="spellEnd"/>
      <w:r w:rsidRPr="00DC6C61">
        <w:rPr>
          <w:rFonts w:ascii="Times New Roman" w:eastAsia="Times New Roman" w:hAnsi="Times New Roman" w:cs="Times New Roman"/>
          <w:sz w:val="28"/>
          <w:szCs w:val="24"/>
        </w:rPr>
        <w:t xml:space="preserve"> и съемки. Фотография – искусство «светописи». </w:t>
      </w:r>
    </w:p>
    <w:p w:rsidR="000E6E5D" w:rsidRPr="00DC6C61" w:rsidRDefault="000E6E5D" w:rsidP="000E6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C6C61">
        <w:rPr>
          <w:rFonts w:ascii="Times New Roman" w:eastAsia="Times New Roman" w:hAnsi="Times New Roman" w:cs="Times New Roman"/>
          <w:sz w:val="28"/>
          <w:szCs w:val="24"/>
        </w:rPr>
        <w:t>Искусство фоторепортажа.</w:t>
      </w:r>
    </w:p>
    <w:p w:rsidR="000E6E5D" w:rsidRPr="00DC6C61" w:rsidRDefault="00747BA2" w:rsidP="000E6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4. </w:t>
      </w:r>
      <w:r w:rsidR="000E6E5D" w:rsidRPr="00DC6C61">
        <w:rPr>
          <w:rFonts w:ascii="Times New Roman" w:eastAsia="Times New Roman" w:hAnsi="Times New Roman" w:cs="Times New Roman"/>
          <w:sz w:val="28"/>
          <w:szCs w:val="24"/>
        </w:rPr>
        <w:t>Синтетическая природа образа в фильме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0E6E5D" w:rsidRPr="00DC6C61">
        <w:rPr>
          <w:rFonts w:ascii="Times New Roman" w:eastAsia="Times New Roman" w:hAnsi="Times New Roman" w:cs="Times New Roman"/>
          <w:sz w:val="28"/>
          <w:szCs w:val="24"/>
        </w:rPr>
        <w:t xml:space="preserve">Условность изображения и времени в кино, роль монтажа как основы </w:t>
      </w:r>
      <w:proofErr w:type="spellStart"/>
      <w:r w:rsidR="000E6E5D" w:rsidRPr="00DC6C61">
        <w:rPr>
          <w:rFonts w:ascii="Times New Roman" w:eastAsia="Times New Roman" w:hAnsi="Times New Roman" w:cs="Times New Roman"/>
          <w:sz w:val="28"/>
          <w:szCs w:val="24"/>
        </w:rPr>
        <w:t>киноязыка</w:t>
      </w:r>
      <w:proofErr w:type="spellEnd"/>
      <w:r w:rsidR="000E6E5D" w:rsidRPr="00DC6C61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0E6E5D" w:rsidRPr="00DC6C61" w:rsidRDefault="000E6E5D" w:rsidP="000E6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C6C61">
        <w:rPr>
          <w:rFonts w:ascii="Times New Roman" w:eastAsia="Times New Roman" w:hAnsi="Times New Roman" w:cs="Times New Roman"/>
          <w:sz w:val="28"/>
          <w:szCs w:val="24"/>
        </w:rPr>
        <w:t xml:space="preserve">Многообразие жанров и возможностей </w:t>
      </w:r>
      <w:proofErr w:type="spellStart"/>
      <w:r w:rsidRPr="00DC6C61">
        <w:rPr>
          <w:rFonts w:ascii="Times New Roman" w:eastAsia="Times New Roman" w:hAnsi="Times New Roman" w:cs="Times New Roman"/>
          <w:sz w:val="28"/>
          <w:szCs w:val="24"/>
        </w:rPr>
        <w:t>кинозрелища</w:t>
      </w:r>
      <w:proofErr w:type="spellEnd"/>
      <w:r w:rsidR="00747BA2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Pr="00DC6C61">
        <w:rPr>
          <w:rFonts w:ascii="Times New Roman" w:eastAsia="Times New Roman" w:hAnsi="Times New Roman" w:cs="Times New Roman"/>
          <w:sz w:val="28"/>
          <w:szCs w:val="24"/>
        </w:rPr>
        <w:t>Специфика работы художника</w:t>
      </w:r>
      <w:r w:rsidR="00747BA2">
        <w:rPr>
          <w:rFonts w:ascii="Times New Roman" w:eastAsia="Times New Roman" w:hAnsi="Times New Roman" w:cs="Times New Roman"/>
          <w:sz w:val="28"/>
          <w:szCs w:val="24"/>
        </w:rPr>
        <w:t xml:space="preserve">-постановщика в игровом фильме. </w:t>
      </w:r>
      <w:r w:rsidRPr="00DC6C61">
        <w:rPr>
          <w:rFonts w:ascii="Times New Roman" w:eastAsia="Times New Roman" w:hAnsi="Times New Roman" w:cs="Times New Roman"/>
          <w:sz w:val="28"/>
          <w:szCs w:val="24"/>
        </w:rPr>
        <w:t xml:space="preserve">Овладение основами </w:t>
      </w:r>
      <w:proofErr w:type="spellStart"/>
      <w:r w:rsidRPr="00DC6C61">
        <w:rPr>
          <w:rFonts w:ascii="Times New Roman" w:eastAsia="Times New Roman" w:hAnsi="Times New Roman" w:cs="Times New Roman"/>
          <w:sz w:val="28"/>
          <w:szCs w:val="24"/>
        </w:rPr>
        <w:t>кинограмоты</w:t>
      </w:r>
      <w:proofErr w:type="spellEnd"/>
      <w:r w:rsidRPr="00DC6C61">
        <w:rPr>
          <w:rFonts w:ascii="Times New Roman" w:eastAsia="Times New Roman" w:hAnsi="Times New Roman" w:cs="Times New Roman"/>
          <w:sz w:val="28"/>
          <w:szCs w:val="24"/>
        </w:rPr>
        <w:t xml:space="preserve"> в качестве зрителей, ценителей </w:t>
      </w:r>
      <w:r w:rsidR="00747BA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C6C61">
        <w:rPr>
          <w:rFonts w:ascii="Times New Roman" w:eastAsia="Times New Roman" w:hAnsi="Times New Roman" w:cs="Times New Roman"/>
          <w:sz w:val="28"/>
          <w:szCs w:val="24"/>
        </w:rPr>
        <w:t>Художник и художественное творчество в кино. Художник в игровом фильме.</w:t>
      </w:r>
    </w:p>
    <w:p w:rsidR="000E6E5D" w:rsidRPr="00DC6C61" w:rsidRDefault="00BB0212" w:rsidP="00BB0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5. </w:t>
      </w:r>
      <w:r w:rsidR="000E6E5D" w:rsidRPr="00DC6C61">
        <w:rPr>
          <w:rFonts w:ascii="Times New Roman" w:eastAsia="Times New Roman" w:hAnsi="Times New Roman" w:cs="Times New Roman"/>
          <w:sz w:val="28"/>
          <w:szCs w:val="24"/>
        </w:rPr>
        <w:t>Специфика телевидения.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E6E5D" w:rsidRPr="00DC6C61">
        <w:rPr>
          <w:rFonts w:ascii="Times New Roman" w:eastAsia="Times New Roman" w:hAnsi="Times New Roman" w:cs="Times New Roman"/>
          <w:sz w:val="28"/>
          <w:szCs w:val="24"/>
        </w:rPr>
        <w:t>Информационная и художественная природа телевизионного изображения.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E6E5D" w:rsidRPr="00DC6C61">
        <w:rPr>
          <w:rFonts w:ascii="Times New Roman" w:eastAsia="Times New Roman" w:hAnsi="Times New Roman" w:cs="Times New Roman"/>
          <w:sz w:val="28"/>
          <w:szCs w:val="24"/>
        </w:rPr>
        <w:t xml:space="preserve">Телевидение и документальное кино.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Телевизионная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документалистика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0E6E5D" w:rsidRDefault="000E6E5D" w:rsidP="000E6E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B28" w:rsidRPr="00F455C1" w:rsidRDefault="00194B28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5C1">
        <w:rPr>
          <w:rFonts w:ascii="Times New Roman" w:hAnsi="Times New Roman" w:cs="Times New Roman"/>
          <w:b/>
          <w:sz w:val="28"/>
          <w:szCs w:val="28"/>
        </w:rPr>
        <w:t>4.Структура работы.</w:t>
      </w:r>
    </w:p>
    <w:tbl>
      <w:tblPr>
        <w:tblStyle w:val="a5"/>
        <w:tblW w:w="0" w:type="auto"/>
        <w:tblLook w:val="04A0"/>
      </w:tblPr>
      <w:tblGrid>
        <w:gridCol w:w="1147"/>
        <w:gridCol w:w="2681"/>
        <w:gridCol w:w="1914"/>
        <w:gridCol w:w="1914"/>
        <w:gridCol w:w="1915"/>
      </w:tblGrid>
      <w:tr w:rsidR="00194B28" w:rsidRPr="00501006" w:rsidTr="00761E5B">
        <w:tc>
          <w:tcPr>
            <w:tcW w:w="1147" w:type="dxa"/>
          </w:tcPr>
          <w:p w:rsidR="00194B28" w:rsidRPr="00501006" w:rsidRDefault="00194B28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6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2681" w:type="dxa"/>
          </w:tcPr>
          <w:p w:rsidR="00194B28" w:rsidRPr="00501006" w:rsidRDefault="00194B28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6">
              <w:rPr>
                <w:rFonts w:ascii="Times New Roman" w:hAnsi="Times New Roman" w:cs="Times New Roman"/>
                <w:sz w:val="28"/>
                <w:szCs w:val="28"/>
              </w:rPr>
              <w:t>Краткое описание задания</w:t>
            </w:r>
          </w:p>
        </w:tc>
        <w:tc>
          <w:tcPr>
            <w:tcW w:w="1914" w:type="dxa"/>
          </w:tcPr>
          <w:p w:rsidR="00194B28" w:rsidRPr="00501006" w:rsidRDefault="00194B28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6">
              <w:rPr>
                <w:rFonts w:ascii="Times New Roman" w:hAnsi="Times New Roman" w:cs="Times New Roman"/>
                <w:sz w:val="28"/>
                <w:szCs w:val="28"/>
              </w:rPr>
              <w:t>Проверяемый результат (можно цифрой из п.2)</w:t>
            </w:r>
          </w:p>
        </w:tc>
        <w:tc>
          <w:tcPr>
            <w:tcW w:w="1914" w:type="dxa"/>
          </w:tcPr>
          <w:p w:rsidR="00194B28" w:rsidRPr="00501006" w:rsidRDefault="00194B28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6">
              <w:rPr>
                <w:rFonts w:ascii="Times New Roman" w:hAnsi="Times New Roman" w:cs="Times New Roman"/>
                <w:sz w:val="28"/>
                <w:szCs w:val="28"/>
              </w:rPr>
              <w:t xml:space="preserve">Проверяемый элемент содержания (можно цифрой из </w:t>
            </w:r>
            <w:r w:rsidRPr="005010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п.3)</w:t>
            </w:r>
          </w:p>
        </w:tc>
        <w:tc>
          <w:tcPr>
            <w:tcW w:w="1915" w:type="dxa"/>
          </w:tcPr>
          <w:p w:rsidR="00194B28" w:rsidRPr="00501006" w:rsidRDefault="00F455C1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Уровень: базовый (Б), повышенный (П)</w:t>
            </w:r>
          </w:p>
        </w:tc>
      </w:tr>
      <w:tr w:rsidR="00194B28" w:rsidRPr="00501006" w:rsidTr="00761E5B">
        <w:tc>
          <w:tcPr>
            <w:tcW w:w="1147" w:type="dxa"/>
          </w:tcPr>
          <w:p w:rsidR="00194B28" w:rsidRPr="00501006" w:rsidRDefault="00B0766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81" w:type="dxa"/>
          </w:tcPr>
          <w:p w:rsidR="00194B28" w:rsidRPr="00501006" w:rsidRDefault="002B2A4A" w:rsidP="0092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одноглавого крестово-купольного храма</w:t>
            </w:r>
          </w:p>
        </w:tc>
        <w:tc>
          <w:tcPr>
            <w:tcW w:w="1914" w:type="dxa"/>
          </w:tcPr>
          <w:p w:rsidR="00194B28" w:rsidRPr="00501006" w:rsidRDefault="00761E5B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94B28" w:rsidRPr="00501006" w:rsidRDefault="00761E5B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94B28" w:rsidRPr="00501006" w:rsidRDefault="00761E5B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194B28" w:rsidRPr="00501006" w:rsidTr="00761E5B">
        <w:tc>
          <w:tcPr>
            <w:tcW w:w="1147" w:type="dxa"/>
          </w:tcPr>
          <w:p w:rsidR="00194B28" w:rsidRPr="00501006" w:rsidRDefault="00B0766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1" w:type="dxa"/>
          </w:tcPr>
          <w:p w:rsidR="00194B28" w:rsidRPr="00501006" w:rsidRDefault="002B2A4A" w:rsidP="0050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видов искусств</w:t>
            </w:r>
          </w:p>
        </w:tc>
        <w:tc>
          <w:tcPr>
            <w:tcW w:w="1914" w:type="dxa"/>
          </w:tcPr>
          <w:p w:rsidR="00194B28" w:rsidRPr="00501006" w:rsidRDefault="00913084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194B28" w:rsidRPr="00501006" w:rsidRDefault="0040557A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194B28" w:rsidRPr="00501006" w:rsidRDefault="00761E5B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0766D" w:rsidRPr="00501006" w:rsidTr="00761E5B">
        <w:tc>
          <w:tcPr>
            <w:tcW w:w="1147" w:type="dxa"/>
          </w:tcPr>
          <w:p w:rsidR="00B0766D" w:rsidRPr="00501006" w:rsidRDefault="00B0766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1" w:type="dxa"/>
          </w:tcPr>
          <w:p w:rsidR="00B0766D" w:rsidRPr="00501006" w:rsidRDefault="00913084" w:rsidP="0050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средства актерского перевоплощения</w:t>
            </w:r>
          </w:p>
        </w:tc>
        <w:tc>
          <w:tcPr>
            <w:tcW w:w="1914" w:type="dxa"/>
          </w:tcPr>
          <w:p w:rsidR="00B0766D" w:rsidRPr="00501006" w:rsidRDefault="00913084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B0766D" w:rsidRPr="00501006" w:rsidRDefault="00761E5B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B0766D" w:rsidRPr="00501006" w:rsidRDefault="002D3DCF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0766D" w:rsidRPr="00501006" w:rsidTr="00761E5B">
        <w:tc>
          <w:tcPr>
            <w:tcW w:w="1147" w:type="dxa"/>
          </w:tcPr>
          <w:p w:rsidR="00B0766D" w:rsidRPr="00501006" w:rsidRDefault="00B0766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1" w:type="dxa"/>
          </w:tcPr>
          <w:p w:rsidR="00B0766D" w:rsidRPr="00501006" w:rsidRDefault="00761E5B" w:rsidP="00913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6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</w:t>
            </w:r>
            <w:r w:rsidR="00913084">
              <w:rPr>
                <w:rFonts w:ascii="Times New Roman" w:hAnsi="Times New Roman" w:cs="Times New Roman"/>
                <w:sz w:val="28"/>
                <w:szCs w:val="28"/>
              </w:rPr>
              <w:t xml:space="preserve">выбор ответа </w:t>
            </w:r>
          </w:p>
        </w:tc>
        <w:tc>
          <w:tcPr>
            <w:tcW w:w="1914" w:type="dxa"/>
          </w:tcPr>
          <w:p w:rsidR="00B0766D" w:rsidRPr="00501006" w:rsidRDefault="007B0AFA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B0766D" w:rsidRPr="00501006" w:rsidRDefault="00913084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B0766D" w:rsidRPr="00501006" w:rsidRDefault="00913084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0766D" w:rsidRPr="00501006" w:rsidTr="00761E5B">
        <w:tc>
          <w:tcPr>
            <w:tcW w:w="1147" w:type="dxa"/>
          </w:tcPr>
          <w:p w:rsidR="00B0766D" w:rsidRPr="00501006" w:rsidRDefault="00B0766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81" w:type="dxa"/>
          </w:tcPr>
          <w:p w:rsidR="00B0766D" w:rsidRPr="00501006" w:rsidRDefault="00287F45" w:rsidP="0050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Выразительные средства художественной фотографии</w:t>
            </w:r>
          </w:p>
        </w:tc>
        <w:tc>
          <w:tcPr>
            <w:tcW w:w="1914" w:type="dxa"/>
          </w:tcPr>
          <w:p w:rsidR="00B0766D" w:rsidRPr="00501006" w:rsidRDefault="00287F45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B0766D" w:rsidRPr="00501006" w:rsidRDefault="002D3DCF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B0766D" w:rsidRPr="00501006" w:rsidRDefault="00761E5B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0766D" w:rsidRPr="00501006" w:rsidTr="00761E5B">
        <w:tc>
          <w:tcPr>
            <w:tcW w:w="1147" w:type="dxa"/>
          </w:tcPr>
          <w:p w:rsidR="00B0766D" w:rsidRPr="00501006" w:rsidRDefault="00B0766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81" w:type="dxa"/>
          </w:tcPr>
          <w:p w:rsidR="00B0766D" w:rsidRPr="00501006" w:rsidRDefault="00F20B5C" w:rsidP="007B0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Киножанры</w:t>
            </w:r>
            <w:proofErr w:type="spellEnd"/>
          </w:p>
        </w:tc>
        <w:tc>
          <w:tcPr>
            <w:tcW w:w="1914" w:type="dxa"/>
          </w:tcPr>
          <w:p w:rsidR="00B0766D" w:rsidRPr="00501006" w:rsidRDefault="00F20B5C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B0766D" w:rsidRPr="00501006" w:rsidRDefault="00F20B5C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B0766D" w:rsidRPr="00501006" w:rsidRDefault="00761E5B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20B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B0766D" w:rsidRPr="00501006" w:rsidTr="00761E5B">
        <w:tc>
          <w:tcPr>
            <w:tcW w:w="1147" w:type="dxa"/>
          </w:tcPr>
          <w:p w:rsidR="00B0766D" w:rsidRPr="00501006" w:rsidRDefault="00B0766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81" w:type="dxa"/>
          </w:tcPr>
          <w:p w:rsidR="00B0766D" w:rsidRPr="00501006" w:rsidRDefault="00F20B5C" w:rsidP="00895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задание на выполнение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раскадровки</w:t>
            </w:r>
            <w:proofErr w:type="spellEnd"/>
          </w:p>
        </w:tc>
        <w:tc>
          <w:tcPr>
            <w:tcW w:w="1914" w:type="dxa"/>
          </w:tcPr>
          <w:p w:rsidR="00B0766D" w:rsidRPr="00501006" w:rsidRDefault="00895970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B0766D" w:rsidRPr="00501006" w:rsidRDefault="00895970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B0766D" w:rsidRPr="00501006" w:rsidRDefault="00895970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DE12A8" w:rsidRDefault="00DE12A8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B28" w:rsidRDefault="00F455C1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Время,</w:t>
      </w:r>
      <w:r w:rsidR="00B0766D">
        <w:rPr>
          <w:rFonts w:ascii="Times New Roman" w:hAnsi="Times New Roman" w:cs="Times New Roman"/>
          <w:b/>
          <w:sz w:val="28"/>
          <w:szCs w:val="28"/>
        </w:rPr>
        <w:t xml:space="preserve"> отводимое на выполнение работы: </w:t>
      </w:r>
      <w:r w:rsidR="00B0766D" w:rsidRPr="00B0766D">
        <w:rPr>
          <w:rFonts w:ascii="Times New Roman" w:hAnsi="Times New Roman" w:cs="Times New Roman"/>
          <w:sz w:val="28"/>
          <w:szCs w:val="28"/>
        </w:rPr>
        <w:t>45 минут</w:t>
      </w:r>
    </w:p>
    <w:p w:rsidR="00DE12A8" w:rsidRDefault="00DE12A8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5C1" w:rsidRDefault="00F455C1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Дополнит</w:t>
      </w:r>
      <w:r w:rsidR="00B0766D">
        <w:rPr>
          <w:rFonts w:ascii="Times New Roman" w:hAnsi="Times New Roman" w:cs="Times New Roman"/>
          <w:b/>
          <w:sz w:val="28"/>
          <w:szCs w:val="28"/>
        </w:rPr>
        <w:t>ельные материалы и оборудование:</w:t>
      </w:r>
    </w:p>
    <w:p w:rsidR="00B0766D" w:rsidRPr="00B0766D" w:rsidRDefault="00B0766D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66D">
        <w:rPr>
          <w:rFonts w:ascii="Times New Roman" w:hAnsi="Times New Roman" w:cs="Times New Roman"/>
          <w:sz w:val="28"/>
          <w:szCs w:val="28"/>
        </w:rPr>
        <w:t>- карандаш;</w:t>
      </w:r>
    </w:p>
    <w:p w:rsidR="00B0766D" w:rsidRPr="00B0766D" w:rsidRDefault="00B0766D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66D">
        <w:rPr>
          <w:rFonts w:ascii="Times New Roman" w:hAnsi="Times New Roman" w:cs="Times New Roman"/>
          <w:sz w:val="28"/>
          <w:szCs w:val="28"/>
        </w:rPr>
        <w:t>- ластик</w:t>
      </w:r>
      <w:r w:rsidR="00895970">
        <w:rPr>
          <w:rFonts w:ascii="Times New Roman" w:hAnsi="Times New Roman" w:cs="Times New Roman"/>
          <w:sz w:val="28"/>
          <w:szCs w:val="28"/>
        </w:rPr>
        <w:t>;</w:t>
      </w:r>
    </w:p>
    <w:p w:rsidR="00B0766D" w:rsidRDefault="00B0766D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66D">
        <w:rPr>
          <w:rFonts w:ascii="Times New Roman" w:hAnsi="Times New Roman" w:cs="Times New Roman"/>
          <w:sz w:val="28"/>
          <w:szCs w:val="28"/>
        </w:rPr>
        <w:t xml:space="preserve">- </w:t>
      </w:r>
      <w:r w:rsidR="00895970">
        <w:rPr>
          <w:rFonts w:ascii="Times New Roman" w:hAnsi="Times New Roman" w:cs="Times New Roman"/>
          <w:sz w:val="28"/>
          <w:szCs w:val="28"/>
        </w:rPr>
        <w:t>проектор;</w:t>
      </w:r>
    </w:p>
    <w:p w:rsidR="00895970" w:rsidRPr="00B0766D" w:rsidRDefault="00895970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экран.</w:t>
      </w:r>
    </w:p>
    <w:p w:rsidR="00F455C1" w:rsidRDefault="00F455C1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Система оценивания отдельных заданий и работы в целом.</w:t>
      </w:r>
    </w:p>
    <w:tbl>
      <w:tblPr>
        <w:tblStyle w:val="a5"/>
        <w:tblW w:w="0" w:type="auto"/>
        <w:tblLook w:val="04A0"/>
      </w:tblPr>
      <w:tblGrid>
        <w:gridCol w:w="1147"/>
        <w:gridCol w:w="2363"/>
        <w:gridCol w:w="6061"/>
      </w:tblGrid>
      <w:tr w:rsidR="00F455C1" w:rsidTr="00913084">
        <w:tc>
          <w:tcPr>
            <w:tcW w:w="1147" w:type="dxa"/>
          </w:tcPr>
          <w:p w:rsidR="00F455C1" w:rsidRPr="00F455C1" w:rsidRDefault="00F455C1" w:rsidP="0091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C1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2363" w:type="dxa"/>
          </w:tcPr>
          <w:p w:rsidR="00F455C1" w:rsidRPr="00F455C1" w:rsidRDefault="00F455C1" w:rsidP="0091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C1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6061" w:type="dxa"/>
          </w:tcPr>
          <w:p w:rsidR="00F455C1" w:rsidRPr="00F455C1" w:rsidRDefault="00F455C1" w:rsidP="0091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C1"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F455C1" w:rsidTr="00913084">
        <w:tc>
          <w:tcPr>
            <w:tcW w:w="1147" w:type="dxa"/>
          </w:tcPr>
          <w:p w:rsidR="00F455C1" w:rsidRPr="00F455C1" w:rsidRDefault="00761E5B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3" w:type="dxa"/>
          </w:tcPr>
          <w:p w:rsidR="00F455C1" w:rsidRPr="00F455C1" w:rsidRDefault="002B2A4A" w:rsidP="0091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61" w:type="dxa"/>
          </w:tcPr>
          <w:p w:rsidR="00501006" w:rsidRPr="00F455C1" w:rsidRDefault="00913084" w:rsidP="0091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правильный ответ- 1 балл</w:t>
            </w:r>
          </w:p>
        </w:tc>
      </w:tr>
      <w:tr w:rsidR="00761E5B" w:rsidTr="00913084">
        <w:tc>
          <w:tcPr>
            <w:tcW w:w="1147" w:type="dxa"/>
          </w:tcPr>
          <w:p w:rsidR="00761E5B" w:rsidRPr="00F455C1" w:rsidRDefault="00761E5B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3" w:type="dxa"/>
          </w:tcPr>
          <w:p w:rsidR="00761E5B" w:rsidRPr="00F455C1" w:rsidRDefault="002B2A4A" w:rsidP="0091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61" w:type="dxa"/>
          </w:tcPr>
          <w:p w:rsidR="0087642A" w:rsidRPr="00F455C1" w:rsidRDefault="00913084" w:rsidP="0091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правильный ответ- 1 балл</w:t>
            </w:r>
          </w:p>
        </w:tc>
      </w:tr>
      <w:tr w:rsidR="00761E5B" w:rsidTr="00913084">
        <w:tc>
          <w:tcPr>
            <w:tcW w:w="1147" w:type="dxa"/>
          </w:tcPr>
          <w:p w:rsidR="00761E5B" w:rsidRPr="00F455C1" w:rsidRDefault="00761E5B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3" w:type="dxa"/>
          </w:tcPr>
          <w:p w:rsidR="00761E5B" w:rsidRPr="00F455C1" w:rsidRDefault="00913084" w:rsidP="0091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61" w:type="dxa"/>
          </w:tcPr>
          <w:p w:rsidR="00761E5B" w:rsidRPr="00F455C1" w:rsidRDefault="00913084" w:rsidP="0091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правильный ответ- 1 балл</w:t>
            </w:r>
          </w:p>
        </w:tc>
      </w:tr>
      <w:tr w:rsidR="00761E5B" w:rsidTr="00913084">
        <w:tc>
          <w:tcPr>
            <w:tcW w:w="1147" w:type="dxa"/>
          </w:tcPr>
          <w:p w:rsidR="00761E5B" w:rsidRPr="00F455C1" w:rsidRDefault="00761E5B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3" w:type="dxa"/>
          </w:tcPr>
          <w:p w:rsidR="00761E5B" w:rsidRPr="00F455C1" w:rsidRDefault="00913084" w:rsidP="0091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61" w:type="dxa"/>
          </w:tcPr>
          <w:p w:rsidR="00761E5B" w:rsidRPr="00F455C1" w:rsidRDefault="00913084" w:rsidP="0091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правильный ответ- 1 балл</w:t>
            </w:r>
          </w:p>
        </w:tc>
      </w:tr>
      <w:tr w:rsidR="00761E5B" w:rsidTr="00913084">
        <w:tc>
          <w:tcPr>
            <w:tcW w:w="1147" w:type="dxa"/>
          </w:tcPr>
          <w:p w:rsidR="00761E5B" w:rsidRPr="00F455C1" w:rsidRDefault="00761E5B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3" w:type="dxa"/>
          </w:tcPr>
          <w:p w:rsidR="00761E5B" w:rsidRPr="00F455C1" w:rsidRDefault="00287F45" w:rsidP="0091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61" w:type="dxa"/>
          </w:tcPr>
          <w:p w:rsidR="00761E5B" w:rsidRPr="00F455C1" w:rsidRDefault="00287F45" w:rsidP="0091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правильный ответ- 1 балл</w:t>
            </w:r>
          </w:p>
        </w:tc>
      </w:tr>
      <w:tr w:rsidR="00761E5B" w:rsidTr="00913084">
        <w:tc>
          <w:tcPr>
            <w:tcW w:w="1147" w:type="dxa"/>
          </w:tcPr>
          <w:p w:rsidR="00761E5B" w:rsidRPr="00F455C1" w:rsidRDefault="00761E5B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3" w:type="dxa"/>
          </w:tcPr>
          <w:p w:rsidR="00761E5B" w:rsidRPr="00F455C1" w:rsidRDefault="00F20B5C" w:rsidP="0091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4+4</w:t>
            </w:r>
          </w:p>
        </w:tc>
        <w:tc>
          <w:tcPr>
            <w:tcW w:w="6061" w:type="dxa"/>
          </w:tcPr>
          <w:p w:rsidR="002D3DCF" w:rsidRPr="00F455C1" w:rsidRDefault="00F20B5C" w:rsidP="0091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правильный ответ- 1 балл, за приведенный пример – 0.5 баллов (максимальное количество баллов за примеры – 4)</w:t>
            </w:r>
          </w:p>
        </w:tc>
      </w:tr>
      <w:tr w:rsidR="00761E5B" w:rsidTr="00913084">
        <w:tc>
          <w:tcPr>
            <w:tcW w:w="1147" w:type="dxa"/>
          </w:tcPr>
          <w:p w:rsidR="00761E5B" w:rsidRPr="00F455C1" w:rsidRDefault="00761E5B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63" w:type="dxa"/>
          </w:tcPr>
          <w:p w:rsidR="00761E5B" w:rsidRPr="00F455C1" w:rsidRDefault="00F20B5C" w:rsidP="0091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61" w:type="dxa"/>
          </w:tcPr>
          <w:p w:rsidR="004E6633" w:rsidRPr="00F455C1" w:rsidRDefault="00F20B5C" w:rsidP="0091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B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Критерии оценивания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композиция, грамотность элементов, соответствие заданию, творческая свобода, самостоятельность, аккуратность</w:t>
            </w:r>
            <w:proofErr w:type="gramEnd"/>
          </w:p>
        </w:tc>
      </w:tr>
    </w:tbl>
    <w:p w:rsidR="002D3DCF" w:rsidRDefault="002D3DCF" w:rsidP="007B0A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5C1" w:rsidRDefault="00F455C1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Перевод в 5-балльную систему.</w:t>
      </w:r>
    </w:p>
    <w:p w:rsidR="00F455C1" w:rsidRPr="00F455C1" w:rsidRDefault="00F455C1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sz w:val="28"/>
          <w:szCs w:val="28"/>
        </w:rPr>
        <w:t xml:space="preserve">5 </w:t>
      </w:r>
      <w:r w:rsidR="007B3976">
        <w:rPr>
          <w:rFonts w:ascii="Times New Roman" w:hAnsi="Times New Roman" w:cs="Times New Roman"/>
          <w:sz w:val="28"/>
          <w:szCs w:val="28"/>
        </w:rPr>
        <w:t>– 35-31</w:t>
      </w:r>
    </w:p>
    <w:p w:rsidR="00F455C1" w:rsidRPr="00F455C1" w:rsidRDefault="00F455C1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sz w:val="28"/>
          <w:szCs w:val="28"/>
        </w:rPr>
        <w:t xml:space="preserve">4 – </w:t>
      </w:r>
      <w:r w:rsidR="007B3976">
        <w:rPr>
          <w:rFonts w:ascii="Times New Roman" w:hAnsi="Times New Roman" w:cs="Times New Roman"/>
          <w:sz w:val="28"/>
          <w:szCs w:val="28"/>
        </w:rPr>
        <w:t>30-24</w:t>
      </w:r>
    </w:p>
    <w:p w:rsidR="00F455C1" w:rsidRPr="00F455C1" w:rsidRDefault="00F455C1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sz w:val="28"/>
          <w:szCs w:val="28"/>
        </w:rPr>
        <w:t xml:space="preserve">3 – </w:t>
      </w:r>
      <w:r w:rsidR="007B3976">
        <w:rPr>
          <w:rFonts w:ascii="Times New Roman" w:hAnsi="Times New Roman" w:cs="Times New Roman"/>
          <w:sz w:val="28"/>
          <w:szCs w:val="28"/>
        </w:rPr>
        <w:t>23-18</w:t>
      </w:r>
    </w:p>
    <w:p w:rsidR="00F455C1" w:rsidRPr="00F455C1" w:rsidRDefault="00F455C1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sz w:val="28"/>
          <w:szCs w:val="28"/>
        </w:rPr>
        <w:t xml:space="preserve">2 – </w:t>
      </w:r>
      <w:r w:rsidR="002B2A4A">
        <w:rPr>
          <w:rFonts w:ascii="Times New Roman" w:hAnsi="Times New Roman" w:cs="Times New Roman"/>
          <w:sz w:val="28"/>
          <w:szCs w:val="28"/>
        </w:rPr>
        <w:t xml:space="preserve">меньше </w:t>
      </w:r>
      <w:r w:rsidR="007B3976">
        <w:rPr>
          <w:rFonts w:ascii="Times New Roman" w:hAnsi="Times New Roman" w:cs="Times New Roman"/>
          <w:sz w:val="28"/>
          <w:szCs w:val="28"/>
        </w:rPr>
        <w:t>17</w:t>
      </w:r>
    </w:p>
    <w:p w:rsidR="009F38B2" w:rsidRPr="00953CB6" w:rsidRDefault="00953CB6" w:rsidP="00953C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9F38B2" w:rsidRPr="009F38B2">
        <w:rPr>
          <w:rFonts w:ascii="Times New Roman" w:hAnsi="Times New Roman" w:cs="Times New Roman"/>
          <w:b/>
          <w:sz w:val="28"/>
          <w:szCs w:val="28"/>
        </w:rPr>
        <w:t>Приложение:</w:t>
      </w:r>
      <w:r w:rsidR="009F38B2">
        <w:rPr>
          <w:rFonts w:ascii="Times New Roman" w:hAnsi="Times New Roman" w:cs="Times New Roman"/>
          <w:sz w:val="28"/>
          <w:szCs w:val="28"/>
        </w:rPr>
        <w:t xml:space="preserve"> таблица </w:t>
      </w:r>
      <w:proofErr w:type="spellStart"/>
      <w:r w:rsidR="009F38B2">
        <w:rPr>
          <w:rFonts w:ascii="Times New Roman" w:hAnsi="Times New Roman" w:cs="Times New Roman"/>
          <w:sz w:val="28"/>
          <w:szCs w:val="28"/>
          <w:lang w:val="en-US"/>
        </w:rPr>
        <w:t>Exel</w:t>
      </w:r>
      <w:proofErr w:type="spellEnd"/>
      <w:r w:rsidR="009F38B2" w:rsidRPr="009F38B2">
        <w:rPr>
          <w:rFonts w:ascii="Times New Roman" w:hAnsi="Times New Roman" w:cs="Times New Roman"/>
          <w:sz w:val="28"/>
          <w:szCs w:val="28"/>
        </w:rPr>
        <w:t xml:space="preserve"> </w:t>
      </w:r>
      <w:r w:rsidR="009F38B2">
        <w:rPr>
          <w:rFonts w:ascii="Times New Roman" w:hAnsi="Times New Roman" w:cs="Times New Roman"/>
          <w:sz w:val="28"/>
          <w:szCs w:val="28"/>
        </w:rPr>
        <w:t>для обработки результатов.</w:t>
      </w:r>
    </w:p>
    <w:p w:rsidR="00F76C5B" w:rsidRDefault="00F76C5B" w:rsidP="00924D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Варианты работы:</w:t>
      </w:r>
    </w:p>
    <w:p w:rsidR="002B2A4A" w:rsidRDefault="002B2A4A" w:rsidP="002B2A4A">
      <w:pPr>
        <w:pStyle w:val="a3"/>
        <w:numPr>
          <w:ilvl w:val="0"/>
          <w:numId w:val="5"/>
        </w:numPr>
        <w:tabs>
          <w:tab w:val="left" w:pos="8436"/>
        </w:tabs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B639BD">
        <w:rPr>
          <w:rFonts w:ascii="Times New Roman" w:hAnsi="Times New Roman" w:cs="Times New Roman"/>
          <w:i/>
          <w:sz w:val="28"/>
        </w:rPr>
        <w:t>Подпишите составляющие части одноглавого крестово-купольного храма:</w:t>
      </w:r>
    </w:p>
    <w:p w:rsidR="002B2A4A" w:rsidRDefault="002B2A4A" w:rsidP="002B2A4A">
      <w:pPr>
        <w:pStyle w:val="a3"/>
        <w:tabs>
          <w:tab w:val="left" w:pos="8436"/>
        </w:tabs>
        <w:spacing w:after="0" w:line="240" w:lineRule="auto"/>
        <w:ind w:left="1080"/>
        <w:jc w:val="center"/>
        <w:rPr>
          <w:rFonts w:ascii="Times New Roman" w:hAnsi="Times New Roman" w:cs="Times New Roman"/>
          <w:i/>
          <w:sz w:val="28"/>
        </w:rPr>
      </w:pPr>
      <w:r w:rsidRPr="00580A7F"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7" o:spid="_x0000_s1026" type="#_x0000_t34" style="position:absolute;left:0;text-align:left;margin-left:274.1pt;margin-top:23.3pt;width:109.3pt;height:23.55pt;rotation:180;flip:y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" adj=",221045,-92576" strokecolor="black [3200]" strokeweight=".5pt">
            <v:stroke endarrow="block"/>
          </v:shape>
        </w:pict>
      </w:r>
      <w:r w:rsidRPr="00580A7F">
        <w:rPr>
          <w:noProof/>
          <w:lang w:eastAsia="ru-RU"/>
        </w:rPr>
        <w:pict>
          <v:shape id="Прямая со стрелкой 10" o:spid="_x0000_s1029" type="#_x0000_t34" style="position:absolute;left:0;text-align:left;margin-left:267.4pt;margin-top:161.3pt;width:122pt;height:18.6pt;rotation:180;flip:y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" adj=",440129,-84001" strokecolor="black [3200]" strokeweight=".5pt">
            <v:stroke endarrow="block"/>
          </v:shape>
        </w:pict>
      </w:r>
      <w:r w:rsidRPr="00580A7F">
        <w:rPr>
          <w:noProof/>
          <w:lang w:eastAsia="ru-RU"/>
        </w:rPr>
        <w:pict>
          <v:line id="Прямая соединительная линия 13" o:spid="_x0000_s1032" style="position:absolute;left:0;text-align:left;z-index:251666432;visibility:visible;mso-width-relative:margin;mso-height-relative:margin" from="30pt,126.5pt" to="168.6pt,1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" strokecolor="windowText" strokeweight=".5pt">
            <v:stroke joinstyle="miter"/>
          </v:line>
        </w:pict>
      </w:r>
      <w:r w:rsidRPr="00580A7F">
        <w:rPr>
          <w:noProof/>
          <w:lang w:eastAsia="ru-RU"/>
        </w:rPr>
        <w:pict>
          <v:line id="Прямая соединительная линия 14" o:spid="_x0000_s1033" style="position:absolute;left:0;text-align:left;z-index:251667456;visibility:visible;mso-width-relative:margin;mso-height-relative:margin" from="42.6pt,58.7pt" to="149.4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" strokecolor="windowText" strokeweight=".5pt">
            <v:stroke joinstyle="miter"/>
          </v:line>
        </w:pict>
      </w:r>
      <w:r w:rsidRPr="00580A7F">
        <w:rPr>
          <w:noProof/>
          <w:lang w:eastAsia="ru-RU"/>
        </w:rPr>
        <w:pict>
          <v:line id="Прямая соединительная линия 15" o:spid="_x0000_s1034" style="position:absolute;left:0;text-align:left;z-index:251668480;visibility:visible" from="389.4pt,161.4pt" to="478.8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" strokecolor="windowText" strokeweight=".5pt">
            <v:stroke joinstyle="miter"/>
          </v:line>
        </w:pict>
      </w:r>
      <w:r w:rsidRPr="00580A7F">
        <w:rPr>
          <w:noProof/>
          <w:lang w:eastAsia="ru-RU"/>
        </w:rPr>
        <w:pict>
          <v:line id="Прямая соединительная линия 16" o:spid="_x0000_s1035" style="position:absolute;left:0;text-align:left;z-index:251669504;visibility:visible" from="383.4pt,115.2pt" to="472.8pt,1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" strokecolor="windowText" strokeweight=".5pt">
            <v:stroke joinstyle="miter"/>
          </v:line>
        </w:pict>
      </w:r>
      <w:r w:rsidRPr="00580A7F">
        <w:rPr>
          <w:noProof/>
          <w:lang w:eastAsia="ru-RU"/>
        </w:rPr>
        <w:pict>
          <v:line id="Прямая соединительная линия 12" o:spid="_x0000_s1031" style="position:absolute;left:0;text-align:left;z-index:251665408;visibility:visible" from="383.4pt,23.3pt" to="472.8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" strokecolor="black [3200]" strokeweight=".5pt">
            <v:stroke joinstyle="miter"/>
          </v:line>
        </w:pict>
      </w:r>
      <w:r w:rsidRPr="00580A7F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30" type="#_x0000_t32" style="position:absolute;left:0;text-align:left;margin-left:163.55pt;margin-top:126.5pt;width:122.05pt;height:12.6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" strokecolor="black [3200]" strokeweight=".5pt">
            <v:stroke endarrow="block" joinstyle="miter"/>
          </v:shape>
        </w:pict>
      </w:r>
      <w:r w:rsidRPr="00580A7F">
        <w:rPr>
          <w:noProof/>
          <w:lang w:eastAsia="ru-RU"/>
        </w:rPr>
        <w:pict>
          <v:shape id="Прямая со стрелкой 9" o:spid="_x0000_s1028" type="#_x0000_t32" style="position:absolute;left:0;text-align:left;margin-left:294.6pt;margin-top:115.1pt;width:88.8pt;height:34.2pt;flip:x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" strokecolor="black [3200]" strokeweight=".5pt">
            <v:stroke endarrow="block" joinstyle="miter"/>
          </v:shape>
        </w:pict>
      </w:r>
      <w:r w:rsidRPr="00580A7F">
        <w:rPr>
          <w:noProof/>
          <w:lang w:eastAsia="ru-RU"/>
        </w:rPr>
        <w:pict>
          <v:shape id="Прямая со стрелкой 8" o:spid="_x0000_s1027" type="#_x0000_t32" style="position:absolute;left:0;text-align:left;margin-left:149.4pt;margin-top:61.7pt;width:98.75pt;height:4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drawing>
          <wp:inline distT="0" distB="0" distL="0" distR="0">
            <wp:extent cx="1542319" cy="2632705"/>
            <wp:effectExtent l="0" t="0" r="1270" b="0"/>
            <wp:docPr id="6" name="Рисунок 6" descr="http://900igr.net/datai/istorija/Kultura-i-byt-Drevnej-Rusi/0021-042-JUzhnyj-fasad-odnoglavogo-khra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datai/istorija/Kultura-i-byt-Drevnej-Rusi/0021-042-JUzhnyj-fasad-odnoglavogo-khram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009" cy="271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A4A" w:rsidRPr="002B2A4A" w:rsidRDefault="002B2A4A" w:rsidP="002B2A4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2A4A">
        <w:rPr>
          <w:rFonts w:ascii="Times New Roman" w:hAnsi="Times New Roman" w:cs="Times New Roman"/>
          <w:i/>
          <w:sz w:val="28"/>
          <w:szCs w:val="28"/>
        </w:rPr>
        <w:t>Распределите данные виды искусства по группам</w:t>
      </w:r>
    </w:p>
    <w:p w:rsidR="002B2A4A" w:rsidRDefault="002B2A4A" w:rsidP="002B2A4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Временные     Конструктивные   Изобразительные   Синтетические</w:t>
      </w:r>
    </w:p>
    <w:p w:rsidR="002B2A4A" w:rsidRDefault="002B2A4A" w:rsidP="002B2A4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B2A4A" w:rsidRDefault="002B2A4A" w:rsidP="002B2A4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B2A4A" w:rsidRDefault="002B2A4A" w:rsidP="002B2A4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B2A4A" w:rsidRDefault="002B2A4A" w:rsidP="002B2A4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B2A4A" w:rsidRDefault="002B2A4A" w:rsidP="002B2A4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3084">
        <w:rPr>
          <w:rFonts w:ascii="Times New Roman" w:hAnsi="Times New Roman" w:cs="Times New Roman"/>
          <w:i/>
          <w:sz w:val="28"/>
          <w:szCs w:val="28"/>
          <w:u w:val="single"/>
        </w:rPr>
        <w:t>Слова для справок</w:t>
      </w:r>
      <w:r>
        <w:rPr>
          <w:rFonts w:ascii="Times New Roman" w:hAnsi="Times New Roman" w:cs="Times New Roman"/>
          <w:sz w:val="28"/>
          <w:szCs w:val="28"/>
        </w:rPr>
        <w:t>: живопись, музыка, дизайн, театр, хореография, архитектура, декоративно-прикладное искусство, телевидение, литература.</w:t>
      </w:r>
      <w:proofErr w:type="gramEnd"/>
    </w:p>
    <w:p w:rsidR="00913084" w:rsidRDefault="00913084" w:rsidP="002B2A4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13084" w:rsidRPr="00913084" w:rsidRDefault="00913084" w:rsidP="0091308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3084">
        <w:rPr>
          <w:rFonts w:ascii="Times New Roman" w:hAnsi="Times New Roman" w:cs="Times New Roman"/>
          <w:i/>
          <w:sz w:val="28"/>
          <w:szCs w:val="28"/>
        </w:rPr>
        <w:t>Назовите основные средства актерского перевоплощения.</w:t>
      </w:r>
    </w:p>
    <w:p w:rsidR="00913084" w:rsidRDefault="00913084" w:rsidP="0091308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913084" w:rsidRDefault="00913084" w:rsidP="0091308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13084" w:rsidRPr="00913084" w:rsidRDefault="00913084" w:rsidP="0091308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3084">
        <w:rPr>
          <w:rFonts w:ascii="Times New Roman" w:hAnsi="Times New Roman" w:cs="Times New Roman"/>
          <w:i/>
          <w:sz w:val="28"/>
          <w:szCs w:val="28"/>
        </w:rPr>
        <w:t>Амплуа – это:</w:t>
      </w:r>
    </w:p>
    <w:p w:rsidR="00913084" w:rsidRDefault="00913084" w:rsidP="0091308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утвержденная режиссером роль.</w:t>
      </w:r>
    </w:p>
    <w:p w:rsidR="00913084" w:rsidRDefault="00913084" w:rsidP="0091308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специализация актера на определенном круге ролей.</w:t>
      </w:r>
    </w:p>
    <w:p w:rsidR="00913084" w:rsidRDefault="00913084" w:rsidP="0091308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исторически сложившаяся система подготовки молодых актеров.</w:t>
      </w:r>
    </w:p>
    <w:p w:rsidR="00913084" w:rsidRDefault="00913084" w:rsidP="0091308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13084" w:rsidRPr="00287F45" w:rsidRDefault="00287F45" w:rsidP="0091308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F45">
        <w:rPr>
          <w:rFonts w:ascii="Times New Roman" w:hAnsi="Times New Roman" w:cs="Times New Roman"/>
          <w:i/>
          <w:sz w:val="28"/>
          <w:szCs w:val="28"/>
        </w:rPr>
        <w:t>Допишите к предложенным определениям термины</w:t>
      </w:r>
      <w:r w:rsidR="00913084" w:rsidRPr="00287F45">
        <w:rPr>
          <w:rFonts w:ascii="Times New Roman" w:hAnsi="Times New Roman" w:cs="Times New Roman"/>
          <w:i/>
          <w:sz w:val="28"/>
          <w:szCs w:val="28"/>
        </w:rPr>
        <w:t>.</w:t>
      </w:r>
    </w:p>
    <w:p w:rsidR="00287F45" w:rsidRDefault="00287F45" w:rsidP="00287F4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87F45">
        <w:rPr>
          <w:rFonts w:ascii="Times New Roman" w:hAnsi="Times New Roman" w:cs="Times New Roman"/>
          <w:sz w:val="28"/>
          <w:szCs w:val="28"/>
        </w:rPr>
        <w:t xml:space="preserve">Угол зрения, под которым снимается объект -                  </w:t>
      </w:r>
    </w:p>
    <w:p w:rsidR="00287F45" w:rsidRDefault="00287F45" w:rsidP="00287F4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87F45">
        <w:rPr>
          <w:rFonts w:ascii="Times New Roman" w:hAnsi="Times New Roman" w:cs="Times New Roman"/>
          <w:sz w:val="28"/>
          <w:szCs w:val="28"/>
        </w:rPr>
        <w:t>Степень удаленности от объекта и крупность его изображения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287F45" w:rsidRDefault="00287F45" w:rsidP="00287F4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размеров и крупности кадра</w:t>
      </w:r>
      <w:r w:rsidRPr="00287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F20B5C" w:rsidRDefault="00287F45" w:rsidP="00287F4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Расположение объектов на формате, служащее для более точного воплощения замысла фотографа- </w:t>
      </w:r>
      <w:r w:rsidRPr="00287F4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87F45" w:rsidRPr="00287F45" w:rsidRDefault="00287F45" w:rsidP="00287F4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87F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F20B5C" w:rsidRDefault="00287F45" w:rsidP="00287F4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B5C">
        <w:rPr>
          <w:rFonts w:ascii="Times New Roman" w:hAnsi="Times New Roman" w:cs="Times New Roman"/>
          <w:sz w:val="28"/>
          <w:szCs w:val="28"/>
        </w:rPr>
        <w:t xml:space="preserve">Перечислите основные жанры кино. Приведите примеры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20B5C">
        <w:rPr>
          <w:rFonts w:ascii="Times New Roman" w:hAnsi="Times New Roman" w:cs="Times New Roman"/>
          <w:sz w:val="28"/>
          <w:szCs w:val="28"/>
        </w:rPr>
        <w:t>отечественных кинофильмов для каждого жанра.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20B5C" w:rsidRDefault="00F20B5C" w:rsidP="00F20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B5C" w:rsidRDefault="00F20B5C" w:rsidP="00F20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B5C" w:rsidRDefault="00F20B5C" w:rsidP="00F20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B5C" w:rsidRDefault="00F20B5C" w:rsidP="00F20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B5C" w:rsidRPr="00F20B5C" w:rsidRDefault="00F20B5C" w:rsidP="00F20B5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раскадровку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анимационного фрагмента фильма</w:t>
      </w:r>
      <w:r w:rsidR="00287F45" w:rsidRPr="00F20B5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20B5C" w:rsidRDefault="00F20B5C" w:rsidP="00F20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B5C" w:rsidRPr="00F20B5C" w:rsidRDefault="00287F45" w:rsidP="00F20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B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tbl>
      <w:tblPr>
        <w:tblStyle w:val="a5"/>
        <w:tblW w:w="0" w:type="auto"/>
        <w:tblInd w:w="1526" w:type="dxa"/>
        <w:tblLook w:val="04A0"/>
      </w:tblPr>
      <w:tblGrid>
        <w:gridCol w:w="3259"/>
        <w:gridCol w:w="2978"/>
      </w:tblGrid>
      <w:tr w:rsidR="00F20B5C" w:rsidTr="00F20B5C">
        <w:tc>
          <w:tcPr>
            <w:tcW w:w="3259" w:type="dxa"/>
          </w:tcPr>
          <w:p w:rsidR="00F20B5C" w:rsidRPr="00F20B5C" w:rsidRDefault="00F20B5C" w:rsidP="00F20B5C">
            <w:pPr>
              <w:jc w:val="both"/>
              <w:rPr>
                <w:rFonts w:ascii="Times New Roman" w:hAnsi="Times New Roman" w:cs="Times New Roman"/>
                <w:sz w:val="240"/>
                <w:szCs w:val="28"/>
              </w:rPr>
            </w:pPr>
          </w:p>
        </w:tc>
        <w:tc>
          <w:tcPr>
            <w:tcW w:w="2978" w:type="dxa"/>
          </w:tcPr>
          <w:p w:rsidR="00F20B5C" w:rsidRPr="00F20B5C" w:rsidRDefault="00F20B5C" w:rsidP="00F20B5C">
            <w:pPr>
              <w:jc w:val="both"/>
              <w:rPr>
                <w:rFonts w:ascii="Times New Roman" w:hAnsi="Times New Roman" w:cs="Times New Roman"/>
                <w:sz w:val="240"/>
                <w:szCs w:val="28"/>
              </w:rPr>
            </w:pPr>
          </w:p>
        </w:tc>
      </w:tr>
      <w:tr w:rsidR="00F20B5C" w:rsidTr="00F20B5C">
        <w:tc>
          <w:tcPr>
            <w:tcW w:w="3259" w:type="dxa"/>
          </w:tcPr>
          <w:p w:rsidR="00F20B5C" w:rsidRPr="00F20B5C" w:rsidRDefault="00F20B5C" w:rsidP="00F20B5C">
            <w:pPr>
              <w:jc w:val="both"/>
              <w:rPr>
                <w:rFonts w:ascii="Times New Roman" w:hAnsi="Times New Roman" w:cs="Times New Roman"/>
                <w:sz w:val="240"/>
                <w:szCs w:val="28"/>
              </w:rPr>
            </w:pPr>
          </w:p>
        </w:tc>
        <w:tc>
          <w:tcPr>
            <w:tcW w:w="2978" w:type="dxa"/>
          </w:tcPr>
          <w:p w:rsidR="00F20B5C" w:rsidRPr="00F20B5C" w:rsidRDefault="00F20B5C" w:rsidP="00F20B5C">
            <w:pPr>
              <w:jc w:val="both"/>
              <w:rPr>
                <w:rFonts w:ascii="Times New Roman" w:hAnsi="Times New Roman" w:cs="Times New Roman"/>
                <w:sz w:val="240"/>
                <w:szCs w:val="28"/>
              </w:rPr>
            </w:pPr>
          </w:p>
        </w:tc>
      </w:tr>
    </w:tbl>
    <w:p w:rsidR="00913084" w:rsidRPr="00F20B5C" w:rsidRDefault="00287F45" w:rsidP="00F20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B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0B5C" w:rsidRPr="00F20B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913084" w:rsidRPr="00F20B5C" w:rsidSect="006C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11458"/>
    <w:multiLevelType w:val="hybridMultilevel"/>
    <w:tmpl w:val="38C410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1F2E58"/>
    <w:multiLevelType w:val="hybridMultilevel"/>
    <w:tmpl w:val="B050A0D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2F19A3"/>
    <w:multiLevelType w:val="hybridMultilevel"/>
    <w:tmpl w:val="8ABA9E44"/>
    <w:lvl w:ilvl="0" w:tplc="C290A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9A1DBC"/>
    <w:multiLevelType w:val="hybridMultilevel"/>
    <w:tmpl w:val="6C600CE6"/>
    <w:lvl w:ilvl="0" w:tplc="AF8AB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1806AF"/>
    <w:multiLevelType w:val="hybridMultilevel"/>
    <w:tmpl w:val="741264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4B28"/>
    <w:rsid w:val="000772A7"/>
    <w:rsid w:val="000E6E5D"/>
    <w:rsid w:val="00194B28"/>
    <w:rsid w:val="001C7728"/>
    <w:rsid w:val="00231202"/>
    <w:rsid w:val="00287F45"/>
    <w:rsid w:val="002B2A4A"/>
    <w:rsid w:val="002D3DCF"/>
    <w:rsid w:val="00357763"/>
    <w:rsid w:val="0040557A"/>
    <w:rsid w:val="004E6633"/>
    <w:rsid w:val="00501006"/>
    <w:rsid w:val="00524B0E"/>
    <w:rsid w:val="006A7D35"/>
    <w:rsid w:val="006C5FA8"/>
    <w:rsid w:val="00747BA2"/>
    <w:rsid w:val="00751C37"/>
    <w:rsid w:val="00761E5B"/>
    <w:rsid w:val="007B0AFA"/>
    <w:rsid w:val="007B3976"/>
    <w:rsid w:val="0087642A"/>
    <w:rsid w:val="00895970"/>
    <w:rsid w:val="008F1364"/>
    <w:rsid w:val="00913084"/>
    <w:rsid w:val="00924DC1"/>
    <w:rsid w:val="00953CB6"/>
    <w:rsid w:val="009F38B2"/>
    <w:rsid w:val="00A324CB"/>
    <w:rsid w:val="00AA4DBD"/>
    <w:rsid w:val="00B0766D"/>
    <w:rsid w:val="00B827D5"/>
    <w:rsid w:val="00BB0212"/>
    <w:rsid w:val="00CC70EE"/>
    <w:rsid w:val="00D0232B"/>
    <w:rsid w:val="00D75ABF"/>
    <w:rsid w:val="00DC0328"/>
    <w:rsid w:val="00DE12A8"/>
    <w:rsid w:val="00E63AE3"/>
    <w:rsid w:val="00E67967"/>
    <w:rsid w:val="00F20B5C"/>
    <w:rsid w:val="00F455C1"/>
    <w:rsid w:val="00F76C5B"/>
    <w:rsid w:val="00FB3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Прямая со стрелкой 10"/>
        <o:r id="V:Rule2" type="connector" idref="#Прямая со стрелкой 11"/>
        <o:r id="V:Rule3" type="connector" idref="#Прямая со стрелкой 9"/>
        <o:r id="V:Rule4" type="connector" idref="#Прямая со стрелкой 8"/>
        <o:r id="V:Rule5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28"/>
  </w:style>
  <w:style w:type="paragraph" w:styleId="3">
    <w:name w:val="heading 3"/>
    <w:basedOn w:val="a"/>
    <w:next w:val="a"/>
    <w:link w:val="30"/>
    <w:qFormat/>
    <w:rsid w:val="00B0766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94B28"/>
    <w:pPr>
      <w:ind w:left="720"/>
      <w:contextualSpacing/>
    </w:pPr>
  </w:style>
  <w:style w:type="table" w:styleId="a5">
    <w:name w:val="Table Grid"/>
    <w:basedOn w:val="a1"/>
    <w:uiPriority w:val="39"/>
    <w:rsid w:val="00194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B0766D"/>
  </w:style>
  <w:style w:type="character" w:customStyle="1" w:styleId="30">
    <w:name w:val="Заголовок 3 Знак"/>
    <w:basedOn w:val="a0"/>
    <w:link w:val="3"/>
    <w:rsid w:val="00B0766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E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AB6E2-F940-4099-8ED4-B02C718F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Batal</cp:lastModifiedBy>
  <cp:revision>11</cp:revision>
  <dcterms:created xsi:type="dcterms:W3CDTF">2016-08-30T03:40:00Z</dcterms:created>
  <dcterms:modified xsi:type="dcterms:W3CDTF">2017-01-12T13:20:00Z</dcterms:modified>
</cp:coreProperties>
</file>