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6C" w:rsidRPr="00F1407A" w:rsidRDefault="00740A6C" w:rsidP="00740A6C">
      <w:pPr>
        <w:spacing w:after="0" w:line="240" w:lineRule="auto"/>
        <w:jc w:val="center"/>
        <w:rPr>
          <w:rFonts w:ascii="Times New Roman" w:hAnsi="Times New Roman"/>
          <w:b/>
          <w:sz w:val="24"/>
          <w:szCs w:val="24"/>
        </w:rPr>
      </w:pPr>
      <w:r w:rsidRPr="00F1407A">
        <w:rPr>
          <w:rFonts w:ascii="Times New Roman" w:hAnsi="Times New Roman"/>
          <w:b/>
          <w:sz w:val="24"/>
          <w:szCs w:val="24"/>
        </w:rPr>
        <w:t xml:space="preserve">Работа по английскому языку для </w:t>
      </w:r>
      <w:r w:rsidR="00602A91">
        <w:rPr>
          <w:rFonts w:ascii="Times New Roman" w:hAnsi="Times New Roman"/>
          <w:b/>
          <w:sz w:val="24"/>
          <w:szCs w:val="24"/>
        </w:rPr>
        <w:t>10</w:t>
      </w:r>
      <w:r>
        <w:rPr>
          <w:rFonts w:ascii="Times New Roman" w:hAnsi="Times New Roman"/>
          <w:b/>
          <w:sz w:val="24"/>
          <w:szCs w:val="24"/>
        </w:rPr>
        <w:t xml:space="preserve"> </w:t>
      </w:r>
      <w:r w:rsidRPr="00F1407A">
        <w:rPr>
          <w:rFonts w:ascii="Times New Roman" w:hAnsi="Times New Roman"/>
          <w:b/>
          <w:sz w:val="24"/>
          <w:szCs w:val="24"/>
        </w:rPr>
        <w:t>класса.</w:t>
      </w:r>
    </w:p>
    <w:p w:rsidR="00740A6C" w:rsidRPr="00F1407A" w:rsidRDefault="00740A6C" w:rsidP="00740A6C">
      <w:pPr>
        <w:spacing w:after="0" w:line="240" w:lineRule="auto"/>
        <w:jc w:val="center"/>
        <w:rPr>
          <w:rFonts w:ascii="Times New Roman" w:hAnsi="Times New Roman"/>
          <w:b/>
          <w:sz w:val="24"/>
          <w:szCs w:val="24"/>
        </w:rPr>
      </w:pP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b/>
          <w:sz w:val="24"/>
          <w:szCs w:val="24"/>
        </w:rPr>
        <w:t>1.Вид и цель работы</w:t>
      </w:r>
      <w:r w:rsidRPr="00F1407A">
        <w:rPr>
          <w:rFonts w:ascii="Times New Roman" w:hAnsi="Times New Roman"/>
          <w:sz w:val="24"/>
          <w:szCs w:val="24"/>
        </w:rPr>
        <w:t xml:space="preserve">: </w:t>
      </w:r>
      <w:r>
        <w:rPr>
          <w:rFonts w:ascii="Times New Roman" w:hAnsi="Times New Roman"/>
          <w:sz w:val="24"/>
          <w:szCs w:val="24"/>
        </w:rPr>
        <w:t>промежуточная аттестация</w:t>
      </w:r>
      <w:r w:rsidRPr="00F1407A">
        <w:rPr>
          <w:rFonts w:ascii="Times New Roman" w:hAnsi="Times New Roman"/>
          <w:sz w:val="24"/>
          <w:szCs w:val="24"/>
        </w:rPr>
        <w:t xml:space="preserve"> </w:t>
      </w:r>
    </w:p>
    <w:p w:rsidR="00740A6C" w:rsidRPr="00F1407A" w:rsidRDefault="00740A6C" w:rsidP="00740A6C">
      <w:pPr>
        <w:spacing w:after="0" w:line="240" w:lineRule="auto"/>
        <w:ind w:firstLine="709"/>
        <w:jc w:val="both"/>
        <w:rPr>
          <w:rFonts w:ascii="Times New Roman" w:hAnsi="Times New Roman"/>
          <w:sz w:val="24"/>
          <w:szCs w:val="24"/>
        </w:rPr>
      </w:pPr>
    </w:p>
    <w:p w:rsidR="00740A6C" w:rsidRDefault="00740A6C" w:rsidP="00740A6C">
      <w:pPr>
        <w:spacing w:after="0"/>
        <w:ind w:firstLine="709"/>
        <w:jc w:val="both"/>
        <w:rPr>
          <w:rFonts w:ascii="Times New Roman" w:hAnsi="Times New Roman"/>
          <w:sz w:val="24"/>
          <w:szCs w:val="24"/>
        </w:rPr>
      </w:pPr>
      <w:r>
        <w:rPr>
          <w:rFonts w:ascii="Times New Roman" w:hAnsi="Times New Roman"/>
          <w:sz w:val="24"/>
          <w:szCs w:val="24"/>
        </w:rPr>
        <w:t xml:space="preserve">- </w:t>
      </w:r>
      <w:r w:rsidRPr="00F1407A">
        <w:rPr>
          <w:rFonts w:ascii="Times New Roman" w:hAnsi="Times New Roman"/>
          <w:sz w:val="24"/>
          <w:szCs w:val="24"/>
        </w:rPr>
        <w:t xml:space="preserve">оценить уровень языковой подготовки по английскому языку учащихся </w:t>
      </w:r>
      <w:r w:rsidR="00602A91">
        <w:rPr>
          <w:rFonts w:ascii="Times New Roman" w:hAnsi="Times New Roman"/>
          <w:sz w:val="24"/>
          <w:szCs w:val="24"/>
        </w:rPr>
        <w:t>10</w:t>
      </w:r>
      <w:r w:rsidR="00E853B0">
        <w:rPr>
          <w:rFonts w:ascii="Times New Roman" w:hAnsi="Times New Roman"/>
          <w:sz w:val="24"/>
          <w:szCs w:val="24"/>
        </w:rPr>
        <w:t xml:space="preserve"> </w:t>
      </w:r>
      <w:r w:rsidRPr="00F1407A">
        <w:rPr>
          <w:rFonts w:ascii="Times New Roman" w:hAnsi="Times New Roman"/>
          <w:sz w:val="24"/>
          <w:szCs w:val="24"/>
        </w:rPr>
        <w:t>класса</w:t>
      </w:r>
      <w:r w:rsidRPr="00F1407A">
        <w:rPr>
          <w:rFonts w:ascii="Times New Roman" w:hAnsi="Times New Roman"/>
          <w:bCs/>
          <w:sz w:val="24"/>
          <w:szCs w:val="24"/>
        </w:rPr>
        <w:t xml:space="preserve"> </w:t>
      </w:r>
      <w:r w:rsidRPr="00F1407A">
        <w:rPr>
          <w:rFonts w:ascii="Times New Roman" w:hAnsi="Times New Roman"/>
          <w:sz w:val="24"/>
          <w:szCs w:val="24"/>
        </w:rPr>
        <w:t>с целью определения владе</w:t>
      </w:r>
      <w:r>
        <w:rPr>
          <w:rFonts w:ascii="Times New Roman" w:hAnsi="Times New Roman"/>
          <w:sz w:val="24"/>
          <w:szCs w:val="24"/>
        </w:rPr>
        <w:t xml:space="preserve">ния ими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умений: </w:t>
      </w:r>
      <w:r w:rsidRPr="00F1407A">
        <w:rPr>
          <w:rFonts w:ascii="Times New Roman" w:hAnsi="Times New Roman"/>
          <w:sz w:val="24"/>
          <w:szCs w:val="24"/>
        </w:rPr>
        <w:t xml:space="preserve">читать текст с пониманием  </w:t>
      </w:r>
      <w:r w:rsidR="00356320">
        <w:rPr>
          <w:rFonts w:ascii="Times New Roman" w:hAnsi="Times New Roman"/>
          <w:sz w:val="24"/>
          <w:szCs w:val="24"/>
        </w:rPr>
        <w:t xml:space="preserve">общего содержания, с </w:t>
      </w:r>
      <w:r w:rsidRPr="00F1407A">
        <w:rPr>
          <w:rFonts w:ascii="Times New Roman" w:hAnsi="Times New Roman"/>
          <w:sz w:val="24"/>
          <w:szCs w:val="24"/>
        </w:rPr>
        <w:t>пони</w:t>
      </w:r>
      <w:r>
        <w:rPr>
          <w:rFonts w:ascii="Times New Roman" w:hAnsi="Times New Roman"/>
          <w:sz w:val="24"/>
          <w:szCs w:val="24"/>
        </w:rPr>
        <w:t>манием запрашиваемой информации</w:t>
      </w:r>
      <w:r w:rsidR="00356320">
        <w:rPr>
          <w:rFonts w:ascii="Times New Roman" w:hAnsi="Times New Roman"/>
          <w:sz w:val="24"/>
          <w:szCs w:val="24"/>
        </w:rPr>
        <w:t xml:space="preserve"> и с полным пониманием прочитанного</w:t>
      </w:r>
      <w:r>
        <w:rPr>
          <w:rFonts w:ascii="Times New Roman" w:hAnsi="Times New Roman"/>
          <w:sz w:val="24"/>
          <w:szCs w:val="24"/>
        </w:rPr>
        <w:t>;</w:t>
      </w:r>
    </w:p>
    <w:p w:rsidR="00740A6C" w:rsidRPr="00F1407A" w:rsidRDefault="00740A6C" w:rsidP="00740A6C">
      <w:pPr>
        <w:spacing w:after="0"/>
        <w:ind w:firstLine="709"/>
        <w:jc w:val="both"/>
        <w:rPr>
          <w:rFonts w:ascii="Times New Roman" w:hAnsi="Times New Roman"/>
          <w:sz w:val="24"/>
          <w:szCs w:val="24"/>
        </w:rPr>
      </w:pPr>
    </w:p>
    <w:p w:rsidR="00740A6C" w:rsidRDefault="00740A6C" w:rsidP="00740A6C">
      <w:pPr>
        <w:spacing w:after="0" w:line="240" w:lineRule="auto"/>
        <w:ind w:firstLine="709"/>
        <w:jc w:val="both"/>
        <w:rPr>
          <w:rFonts w:ascii="Times New Roman" w:hAnsi="Times New Roman"/>
          <w:b/>
          <w:sz w:val="24"/>
          <w:szCs w:val="24"/>
        </w:rPr>
      </w:pPr>
      <w:r w:rsidRPr="00F1407A">
        <w:rPr>
          <w:rFonts w:ascii="Times New Roman" w:hAnsi="Times New Roman"/>
          <w:b/>
          <w:sz w:val="24"/>
          <w:szCs w:val="24"/>
        </w:rPr>
        <w:t>2.Перечень</w:t>
      </w:r>
      <w:r w:rsidRPr="00F1407A">
        <w:rPr>
          <w:rFonts w:ascii="Times New Roman" w:hAnsi="Times New Roman"/>
          <w:sz w:val="24"/>
          <w:szCs w:val="24"/>
        </w:rPr>
        <w:t xml:space="preserve"> </w:t>
      </w:r>
      <w:r w:rsidRPr="00F1407A">
        <w:rPr>
          <w:rFonts w:ascii="Times New Roman" w:hAnsi="Times New Roman"/>
          <w:b/>
          <w:sz w:val="24"/>
          <w:szCs w:val="24"/>
        </w:rPr>
        <w:t>проверяемых образовательных результатов</w:t>
      </w:r>
    </w:p>
    <w:p w:rsidR="00740A6C" w:rsidRPr="00F1407A" w:rsidRDefault="00740A6C" w:rsidP="00740A6C">
      <w:pPr>
        <w:spacing w:after="0" w:line="240" w:lineRule="auto"/>
        <w:ind w:firstLine="709"/>
        <w:jc w:val="both"/>
        <w:rPr>
          <w:rFonts w:ascii="Times New Roman" w:hAnsi="Times New Roman"/>
          <w:b/>
          <w:sz w:val="24"/>
          <w:szCs w:val="24"/>
        </w:rPr>
      </w:pPr>
    </w:p>
    <w:p w:rsidR="00740A6C" w:rsidRPr="00F1407A" w:rsidRDefault="00740A6C" w:rsidP="00740A6C">
      <w:pPr>
        <w:pStyle w:val="a3"/>
        <w:spacing w:before="0" w:beforeAutospacing="0" w:after="0" w:afterAutospacing="0"/>
        <w:rPr>
          <w:color w:val="000000"/>
        </w:rPr>
      </w:pPr>
      <w:r w:rsidRPr="00F1407A">
        <w:rPr>
          <w:color w:val="000000"/>
        </w:rPr>
        <w:t>1)умение читать с пониманием</w:t>
      </w:r>
      <w:r>
        <w:rPr>
          <w:color w:val="000000"/>
        </w:rPr>
        <w:t xml:space="preserve"> основного содержания;</w:t>
      </w:r>
    </w:p>
    <w:p w:rsidR="00740A6C" w:rsidRPr="00F1407A" w:rsidRDefault="00740A6C" w:rsidP="00740A6C">
      <w:pPr>
        <w:pStyle w:val="a3"/>
        <w:spacing w:before="0" w:beforeAutospacing="0" w:after="0" w:afterAutospacing="0"/>
        <w:rPr>
          <w:color w:val="000000"/>
        </w:rPr>
      </w:pPr>
      <w:r w:rsidRPr="00F1407A">
        <w:rPr>
          <w:color w:val="000000"/>
        </w:rPr>
        <w:t>2) извлекать конкретную информацию из прочитанного</w:t>
      </w:r>
      <w:r>
        <w:rPr>
          <w:color w:val="000000"/>
        </w:rPr>
        <w:t>;</w:t>
      </w:r>
    </w:p>
    <w:p w:rsidR="00356320" w:rsidRDefault="00740A6C" w:rsidP="00740A6C">
      <w:pPr>
        <w:pStyle w:val="a3"/>
        <w:spacing w:before="0" w:beforeAutospacing="0" w:after="0" w:afterAutospacing="0"/>
        <w:rPr>
          <w:color w:val="000000"/>
        </w:rPr>
      </w:pPr>
      <w:r w:rsidRPr="00F1407A">
        <w:rPr>
          <w:color w:val="000000"/>
        </w:rPr>
        <w:t>3) догадываться о значении незнакомых слов по контексту</w:t>
      </w:r>
      <w:r w:rsidR="001340B5">
        <w:rPr>
          <w:color w:val="000000"/>
        </w:rPr>
        <w:t>;</w:t>
      </w:r>
    </w:p>
    <w:p w:rsidR="00740A6C" w:rsidRPr="00F1407A" w:rsidRDefault="00740A6C" w:rsidP="00740A6C">
      <w:pPr>
        <w:pStyle w:val="a3"/>
        <w:spacing w:before="0" w:beforeAutospacing="0" w:after="0" w:afterAutospacing="0"/>
        <w:rPr>
          <w:color w:val="000000"/>
        </w:rPr>
      </w:pP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b/>
          <w:sz w:val="24"/>
          <w:szCs w:val="24"/>
        </w:rPr>
        <w:t>3.Перечень проверяемых элементов содержания</w:t>
      </w:r>
      <w:r w:rsidRPr="00F1407A">
        <w:rPr>
          <w:rFonts w:ascii="Times New Roman" w:hAnsi="Times New Roman"/>
          <w:sz w:val="24"/>
          <w:szCs w:val="24"/>
        </w:rPr>
        <w:t xml:space="preserve"> </w:t>
      </w:r>
    </w:p>
    <w:p w:rsidR="00740A6C" w:rsidRPr="00F1407A" w:rsidRDefault="00740A6C" w:rsidP="00740A6C">
      <w:pPr>
        <w:spacing w:after="0" w:line="240" w:lineRule="auto"/>
        <w:ind w:firstLine="709"/>
        <w:jc w:val="both"/>
        <w:rPr>
          <w:rFonts w:ascii="Times New Roman" w:hAnsi="Times New Roman"/>
          <w:sz w:val="24"/>
          <w:szCs w:val="24"/>
        </w:rPr>
      </w:pP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sz w:val="24"/>
          <w:szCs w:val="24"/>
        </w:rPr>
        <w:t xml:space="preserve">1) </w:t>
      </w:r>
      <w:r w:rsidR="006909D9">
        <w:rPr>
          <w:rFonts w:ascii="Times New Roman" w:hAnsi="Times New Roman"/>
          <w:sz w:val="24"/>
          <w:szCs w:val="24"/>
        </w:rPr>
        <w:t>Родная страна и страны изучаемого языка (спорт, традиции, достопримечательности)</w:t>
      </w:r>
    </w:p>
    <w:p w:rsidR="00740A6C" w:rsidRPr="00F1407A" w:rsidRDefault="00740A6C" w:rsidP="00740A6C">
      <w:pPr>
        <w:spacing w:after="0" w:line="240" w:lineRule="auto"/>
        <w:ind w:firstLine="709"/>
        <w:jc w:val="both"/>
        <w:rPr>
          <w:rFonts w:ascii="Times New Roman" w:hAnsi="Times New Roman"/>
          <w:sz w:val="24"/>
          <w:szCs w:val="24"/>
        </w:rPr>
      </w:pPr>
    </w:p>
    <w:p w:rsidR="00740A6C" w:rsidRPr="00F1407A" w:rsidRDefault="00740A6C" w:rsidP="00740A6C">
      <w:pPr>
        <w:spacing w:after="0" w:line="240" w:lineRule="auto"/>
        <w:ind w:firstLine="709"/>
        <w:jc w:val="both"/>
        <w:rPr>
          <w:rFonts w:ascii="Times New Roman" w:hAnsi="Times New Roman"/>
          <w:b/>
          <w:sz w:val="24"/>
          <w:szCs w:val="24"/>
        </w:rPr>
      </w:pPr>
      <w:r w:rsidRPr="00F1407A">
        <w:rPr>
          <w:rFonts w:ascii="Times New Roman" w:hAnsi="Times New Roman"/>
          <w:b/>
          <w:sz w:val="24"/>
          <w:szCs w:val="24"/>
        </w:rPr>
        <w:t>4.Структура работы.</w:t>
      </w:r>
    </w:p>
    <w:p w:rsidR="00740A6C" w:rsidRPr="00F1407A" w:rsidRDefault="00740A6C" w:rsidP="00740A6C">
      <w:pPr>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888"/>
        <w:gridCol w:w="1910"/>
        <w:gridCol w:w="2064"/>
        <w:gridCol w:w="1750"/>
      </w:tblGrid>
      <w:tr w:rsidR="00740A6C" w:rsidRPr="00B23710" w:rsidTr="00520D55">
        <w:tc>
          <w:tcPr>
            <w:tcW w:w="959"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 задания</w:t>
            </w:r>
          </w:p>
        </w:tc>
        <w:tc>
          <w:tcPr>
            <w:tcW w:w="2888"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Краткое описание задания</w:t>
            </w:r>
          </w:p>
        </w:tc>
        <w:tc>
          <w:tcPr>
            <w:tcW w:w="1910"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 xml:space="preserve">Проверяемый результат </w:t>
            </w:r>
          </w:p>
        </w:tc>
        <w:tc>
          <w:tcPr>
            <w:tcW w:w="2064"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 xml:space="preserve">Проверяемый элемент содержания </w:t>
            </w:r>
          </w:p>
        </w:tc>
        <w:tc>
          <w:tcPr>
            <w:tcW w:w="1750"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Уровень: базовый (Б), повышенный (П)</w:t>
            </w:r>
          </w:p>
        </w:tc>
      </w:tr>
      <w:tr w:rsidR="00740A6C" w:rsidRPr="00B23710" w:rsidTr="00520D55">
        <w:tc>
          <w:tcPr>
            <w:tcW w:w="959"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1</w:t>
            </w:r>
          </w:p>
        </w:tc>
        <w:tc>
          <w:tcPr>
            <w:tcW w:w="2888" w:type="dxa"/>
          </w:tcPr>
          <w:p w:rsidR="00740A6C" w:rsidRPr="00B23710" w:rsidRDefault="00520D55" w:rsidP="00520D55">
            <w:pPr>
              <w:spacing w:after="0" w:line="240" w:lineRule="auto"/>
              <w:jc w:val="both"/>
              <w:rPr>
                <w:rFonts w:ascii="Times New Roman" w:hAnsi="Times New Roman"/>
              </w:rPr>
            </w:pPr>
            <w:r>
              <w:rPr>
                <w:rFonts w:ascii="Times New Roman" w:hAnsi="Times New Roman"/>
              </w:rPr>
              <w:t xml:space="preserve">Соответствие предложенных утверждений содержанию </w:t>
            </w:r>
            <w:r w:rsidRPr="00520D55">
              <w:rPr>
                <w:rFonts w:ascii="Times New Roman" w:hAnsi="Times New Roman"/>
                <w:b/>
              </w:rPr>
              <w:t xml:space="preserve">прочитанного </w:t>
            </w:r>
            <w:r>
              <w:rPr>
                <w:rFonts w:ascii="Times New Roman" w:hAnsi="Times New Roman"/>
              </w:rPr>
              <w:t>(верно/неверно</w:t>
            </w:r>
            <w:r w:rsidR="00356320">
              <w:rPr>
                <w:rFonts w:ascii="Times New Roman" w:hAnsi="Times New Roman"/>
              </w:rPr>
              <w:t>/не сказано</w:t>
            </w:r>
            <w:r>
              <w:rPr>
                <w:rFonts w:ascii="Times New Roman" w:hAnsi="Times New Roman"/>
              </w:rPr>
              <w:t>)</w:t>
            </w:r>
          </w:p>
        </w:tc>
        <w:tc>
          <w:tcPr>
            <w:tcW w:w="1910" w:type="dxa"/>
          </w:tcPr>
          <w:p w:rsidR="00740A6C" w:rsidRPr="00B23710" w:rsidRDefault="002365CF" w:rsidP="00116347">
            <w:pPr>
              <w:spacing w:after="0" w:line="240" w:lineRule="auto"/>
              <w:jc w:val="both"/>
              <w:rPr>
                <w:rFonts w:ascii="Times New Roman" w:hAnsi="Times New Roman"/>
              </w:rPr>
            </w:pPr>
            <w:r>
              <w:rPr>
                <w:rFonts w:ascii="Times New Roman" w:hAnsi="Times New Roman"/>
              </w:rPr>
              <w:t xml:space="preserve">1) </w:t>
            </w:r>
            <w:r w:rsidR="00520D55">
              <w:rPr>
                <w:rFonts w:ascii="Times New Roman" w:hAnsi="Times New Roman"/>
              </w:rPr>
              <w:t>2)</w:t>
            </w:r>
            <w:r w:rsidR="00740A6C" w:rsidRPr="00B23710">
              <w:rPr>
                <w:rFonts w:ascii="Times New Roman" w:hAnsi="Times New Roman"/>
              </w:rPr>
              <w:t xml:space="preserve"> </w:t>
            </w:r>
            <w:r>
              <w:rPr>
                <w:rFonts w:ascii="Times New Roman" w:hAnsi="Times New Roman"/>
              </w:rPr>
              <w:t>3)</w:t>
            </w:r>
          </w:p>
        </w:tc>
        <w:tc>
          <w:tcPr>
            <w:tcW w:w="2064" w:type="dxa"/>
          </w:tcPr>
          <w:p w:rsidR="00740A6C" w:rsidRPr="00B23710" w:rsidRDefault="00356320" w:rsidP="00116347">
            <w:pPr>
              <w:spacing w:after="0" w:line="240" w:lineRule="auto"/>
              <w:jc w:val="both"/>
              <w:rPr>
                <w:rFonts w:ascii="Times New Roman" w:hAnsi="Times New Roman"/>
              </w:rPr>
            </w:pPr>
            <w:r>
              <w:rPr>
                <w:rFonts w:ascii="Times New Roman" w:hAnsi="Times New Roman"/>
              </w:rPr>
              <w:t>1</w:t>
            </w:r>
            <w:r w:rsidR="002365CF">
              <w:rPr>
                <w:rFonts w:ascii="Times New Roman" w:hAnsi="Times New Roman"/>
              </w:rPr>
              <w:t>)</w:t>
            </w:r>
          </w:p>
        </w:tc>
        <w:tc>
          <w:tcPr>
            <w:tcW w:w="1750" w:type="dxa"/>
          </w:tcPr>
          <w:p w:rsidR="00740A6C" w:rsidRPr="00B23710" w:rsidRDefault="00740A6C" w:rsidP="00116347">
            <w:pPr>
              <w:spacing w:after="0" w:line="240" w:lineRule="auto"/>
              <w:jc w:val="both"/>
              <w:rPr>
                <w:rFonts w:ascii="Times New Roman" w:hAnsi="Times New Roman"/>
              </w:rPr>
            </w:pPr>
            <w:r w:rsidRPr="00B23710">
              <w:rPr>
                <w:rFonts w:ascii="Times New Roman" w:hAnsi="Times New Roman"/>
              </w:rPr>
              <w:t>Б</w:t>
            </w:r>
          </w:p>
        </w:tc>
      </w:tr>
      <w:tr w:rsidR="002365CF" w:rsidRPr="00B23710" w:rsidTr="00520D55">
        <w:tc>
          <w:tcPr>
            <w:tcW w:w="959" w:type="dxa"/>
          </w:tcPr>
          <w:p w:rsidR="002365CF" w:rsidRPr="002365CF" w:rsidRDefault="002365CF" w:rsidP="00116347">
            <w:pPr>
              <w:spacing w:after="0" w:line="240" w:lineRule="auto"/>
              <w:jc w:val="both"/>
              <w:rPr>
                <w:rFonts w:ascii="Times New Roman" w:hAnsi="Times New Roman"/>
                <w:lang w:val="en-US"/>
              </w:rPr>
            </w:pPr>
            <w:r>
              <w:rPr>
                <w:rFonts w:ascii="Times New Roman" w:hAnsi="Times New Roman"/>
                <w:lang w:val="en-US"/>
              </w:rPr>
              <w:t>2</w:t>
            </w:r>
          </w:p>
        </w:tc>
        <w:tc>
          <w:tcPr>
            <w:tcW w:w="2888" w:type="dxa"/>
          </w:tcPr>
          <w:p w:rsidR="002365CF" w:rsidRPr="002365CF" w:rsidRDefault="00356320" w:rsidP="00356320">
            <w:pPr>
              <w:spacing w:after="0" w:line="240" w:lineRule="auto"/>
              <w:rPr>
                <w:rFonts w:ascii="Times New Roman" w:hAnsi="Times New Roman"/>
              </w:rPr>
            </w:pPr>
            <w:r>
              <w:rPr>
                <w:rFonts w:ascii="Times New Roman" w:hAnsi="Times New Roman"/>
              </w:rPr>
              <w:t>П</w:t>
            </w:r>
            <w:r w:rsidRPr="00B23710">
              <w:rPr>
                <w:rFonts w:ascii="Times New Roman" w:hAnsi="Times New Roman"/>
              </w:rPr>
              <w:t>онимание структур</w:t>
            </w:r>
            <w:r>
              <w:rPr>
                <w:rFonts w:ascii="Times New Roman" w:hAnsi="Times New Roman"/>
              </w:rPr>
              <w:t xml:space="preserve">но-смысловых связей в тексте, с </w:t>
            </w:r>
            <w:r w:rsidRPr="00B23710">
              <w:rPr>
                <w:rFonts w:ascii="Times New Roman" w:hAnsi="Times New Roman"/>
              </w:rPr>
              <w:t>установлением соответствий между частью текста и фрагментом предложения</w:t>
            </w:r>
            <w:r>
              <w:rPr>
                <w:rFonts w:ascii="Times New Roman" w:hAnsi="Times New Roman"/>
              </w:rPr>
              <w:t>. Заполнение пропусков необходимой информацией (множественный выбор)</w:t>
            </w:r>
          </w:p>
        </w:tc>
        <w:tc>
          <w:tcPr>
            <w:tcW w:w="1910" w:type="dxa"/>
          </w:tcPr>
          <w:p w:rsidR="002365CF" w:rsidRDefault="002365CF" w:rsidP="00116347">
            <w:pPr>
              <w:spacing w:after="0" w:line="240" w:lineRule="auto"/>
              <w:jc w:val="both"/>
              <w:rPr>
                <w:rFonts w:ascii="Times New Roman" w:hAnsi="Times New Roman"/>
              </w:rPr>
            </w:pPr>
            <w:r>
              <w:rPr>
                <w:rFonts w:ascii="Times New Roman" w:hAnsi="Times New Roman"/>
              </w:rPr>
              <w:t>1)</w:t>
            </w:r>
            <w:r w:rsidR="00356320">
              <w:rPr>
                <w:rFonts w:ascii="Times New Roman" w:hAnsi="Times New Roman"/>
              </w:rPr>
              <w:t>2)3)</w:t>
            </w:r>
          </w:p>
        </w:tc>
        <w:tc>
          <w:tcPr>
            <w:tcW w:w="2064" w:type="dxa"/>
          </w:tcPr>
          <w:p w:rsidR="002365CF" w:rsidRDefault="002365CF" w:rsidP="00116347">
            <w:pPr>
              <w:spacing w:after="0" w:line="240" w:lineRule="auto"/>
              <w:jc w:val="both"/>
              <w:rPr>
                <w:rFonts w:ascii="Times New Roman" w:hAnsi="Times New Roman"/>
              </w:rPr>
            </w:pPr>
            <w:r>
              <w:rPr>
                <w:rFonts w:ascii="Times New Roman" w:hAnsi="Times New Roman"/>
              </w:rPr>
              <w:t>2)</w:t>
            </w:r>
          </w:p>
        </w:tc>
        <w:tc>
          <w:tcPr>
            <w:tcW w:w="1750" w:type="dxa"/>
          </w:tcPr>
          <w:p w:rsidR="002365CF" w:rsidRPr="00B23710" w:rsidRDefault="00356320" w:rsidP="00116347">
            <w:pPr>
              <w:spacing w:after="0" w:line="240" w:lineRule="auto"/>
              <w:jc w:val="both"/>
              <w:rPr>
                <w:rFonts w:ascii="Times New Roman" w:hAnsi="Times New Roman"/>
              </w:rPr>
            </w:pPr>
            <w:r>
              <w:rPr>
                <w:rFonts w:ascii="Times New Roman" w:hAnsi="Times New Roman"/>
              </w:rPr>
              <w:t>П</w:t>
            </w:r>
          </w:p>
        </w:tc>
      </w:tr>
    </w:tbl>
    <w:p w:rsidR="00520D55" w:rsidRDefault="00520D55" w:rsidP="00740A6C">
      <w:pPr>
        <w:spacing w:after="0" w:line="240" w:lineRule="auto"/>
        <w:ind w:firstLine="709"/>
        <w:jc w:val="both"/>
        <w:rPr>
          <w:rFonts w:ascii="Times New Roman" w:hAnsi="Times New Roman"/>
          <w:b/>
          <w:i/>
          <w:sz w:val="24"/>
          <w:szCs w:val="24"/>
        </w:rPr>
      </w:pPr>
    </w:p>
    <w:p w:rsidR="00520D55" w:rsidRDefault="00520D55" w:rsidP="00740A6C">
      <w:pPr>
        <w:spacing w:after="0" w:line="240" w:lineRule="auto"/>
        <w:ind w:firstLine="709"/>
        <w:jc w:val="both"/>
        <w:rPr>
          <w:rFonts w:ascii="Times New Roman" w:hAnsi="Times New Roman"/>
          <w:b/>
          <w:i/>
          <w:sz w:val="24"/>
          <w:szCs w:val="24"/>
        </w:rPr>
      </w:pPr>
    </w:p>
    <w:p w:rsidR="00740A6C"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b/>
          <w:i/>
          <w:sz w:val="24"/>
          <w:szCs w:val="24"/>
        </w:rPr>
        <w:t xml:space="preserve">Примечание: </w:t>
      </w:r>
      <w:r w:rsidRPr="00F1407A">
        <w:rPr>
          <w:rFonts w:ascii="Times New Roman" w:hAnsi="Times New Roman"/>
          <w:sz w:val="24"/>
          <w:szCs w:val="24"/>
        </w:rPr>
        <w:t>задания базового уровня составляют не менее 70% работы.</w:t>
      </w: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sz w:val="24"/>
          <w:szCs w:val="24"/>
        </w:rPr>
        <w:t xml:space="preserve">В контрольную работу включены </w:t>
      </w:r>
      <w:r w:rsidR="00356320">
        <w:rPr>
          <w:rFonts w:ascii="Times New Roman" w:hAnsi="Times New Roman"/>
          <w:sz w:val="24"/>
          <w:szCs w:val="24"/>
        </w:rPr>
        <w:t>1 задание</w:t>
      </w:r>
      <w:r w:rsidRPr="00F1407A">
        <w:rPr>
          <w:rFonts w:ascii="Times New Roman" w:hAnsi="Times New Roman"/>
          <w:sz w:val="24"/>
          <w:szCs w:val="24"/>
        </w:rPr>
        <w:t xml:space="preserve"> базового уровня и 1 задание повышенного уровня</w:t>
      </w: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sz w:val="24"/>
          <w:szCs w:val="24"/>
        </w:rPr>
        <w:t>Уровень сложности заданий определяется уровнями сложности языкового материала и проверяемых умений, а также типом задания.</w:t>
      </w:r>
    </w:p>
    <w:p w:rsidR="00740A6C" w:rsidRPr="001340B5" w:rsidRDefault="00740A6C" w:rsidP="001340B5">
      <w:pPr>
        <w:spacing w:after="0" w:line="240" w:lineRule="auto"/>
        <w:jc w:val="both"/>
        <w:rPr>
          <w:rFonts w:ascii="Times New Roman" w:hAnsi="Times New Roman"/>
        </w:rPr>
      </w:pPr>
      <w:r w:rsidRPr="00F1407A">
        <w:rPr>
          <w:rFonts w:ascii="Times New Roman" w:hAnsi="Times New Roman"/>
          <w:sz w:val="24"/>
          <w:szCs w:val="24"/>
        </w:rPr>
        <w:t>В рабо</w:t>
      </w:r>
      <w:r w:rsidR="005F6978">
        <w:rPr>
          <w:rFonts w:ascii="Times New Roman" w:hAnsi="Times New Roman"/>
          <w:sz w:val="24"/>
          <w:szCs w:val="24"/>
        </w:rPr>
        <w:t>ту по английскому языку включен</w:t>
      </w:r>
      <w:r w:rsidR="00356320">
        <w:rPr>
          <w:rFonts w:ascii="Times New Roman" w:hAnsi="Times New Roman"/>
          <w:sz w:val="24"/>
          <w:szCs w:val="24"/>
        </w:rPr>
        <w:t>ы</w:t>
      </w:r>
      <w:r w:rsidR="005F6978">
        <w:rPr>
          <w:rFonts w:ascii="Times New Roman" w:hAnsi="Times New Roman"/>
          <w:sz w:val="24"/>
          <w:szCs w:val="24"/>
        </w:rPr>
        <w:t xml:space="preserve"> текст</w:t>
      </w:r>
      <w:r w:rsidR="00356320">
        <w:rPr>
          <w:rFonts w:ascii="Times New Roman" w:hAnsi="Times New Roman"/>
          <w:sz w:val="24"/>
          <w:szCs w:val="24"/>
        </w:rPr>
        <w:t>ы</w:t>
      </w:r>
      <w:r w:rsidRPr="00F1407A">
        <w:rPr>
          <w:rFonts w:ascii="Times New Roman" w:hAnsi="Times New Roman"/>
          <w:sz w:val="24"/>
          <w:szCs w:val="24"/>
        </w:rPr>
        <w:t>, с помощью котор</w:t>
      </w:r>
      <w:r w:rsidR="00356320">
        <w:rPr>
          <w:rFonts w:ascii="Times New Roman" w:hAnsi="Times New Roman"/>
          <w:sz w:val="24"/>
          <w:szCs w:val="24"/>
        </w:rPr>
        <w:t>ых</w:t>
      </w:r>
      <w:r w:rsidRPr="00F1407A">
        <w:rPr>
          <w:rFonts w:ascii="Times New Roman" w:hAnsi="Times New Roman"/>
          <w:sz w:val="24"/>
          <w:szCs w:val="24"/>
        </w:rPr>
        <w:t xml:space="preserve"> формируются и отрабатываются навыки общего понимания </w:t>
      </w:r>
      <w:r w:rsidR="005F6978">
        <w:rPr>
          <w:rFonts w:ascii="Times New Roman" w:hAnsi="Times New Roman"/>
          <w:sz w:val="24"/>
          <w:szCs w:val="24"/>
        </w:rPr>
        <w:t>содержания прочитанного</w:t>
      </w:r>
      <w:r w:rsidR="00356320">
        <w:rPr>
          <w:rFonts w:ascii="Times New Roman" w:hAnsi="Times New Roman"/>
          <w:sz w:val="24"/>
          <w:szCs w:val="24"/>
        </w:rPr>
        <w:t xml:space="preserve">, </w:t>
      </w:r>
      <w:r w:rsidR="00356320" w:rsidRPr="00F1407A">
        <w:rPr>
          <w:rFonts w:ascii="Times New Roman" w:hAnsi="Times New Roman"/>
          <w:sz w:val="24"/>
          <w:szCs w:val="24"/>
        </w:rPr>
        <w:t>пони</w:t>
      </w:r>
      <w:r w:rsidR="00356320">
        <w:rPr>
          <w:rFonts w:ascii="Times New Roman" w:hAnsi="Times New Roman"/>
          <w:sz w:val="24"/>
          <w:szCs w:val="24"/>
        </w:rPr>
        <w:t xml:space="preserve">мания запрашиваемой информации и полного понимания прочитанного. </w:t>
      </w:r>
      <w:r w:rsidR="001340B5">
        <w:rPr>
          <w:rFonts w:ascii="Times New Roman" w:hAnsi="Times New Roman"/>
          <w:sz w:val="24"/>
          <w:szCs w:val="24"/>
        </w:rPr>
        <w:t xml:space="preserve">В раздел включены 1 задание </w:t>
      </w:r>
      <w:r w:rsidRPr="00F1407A">
        <w:rPr>
          <w:rFonts w:ascii="Times New Roman" w:hAnsi="Times New Roman"/>
          <w:sz w:val="24"/>
          <w:szCs w:val="24"/>
        </w:rPr>
        <w:t xml:space="preserve">на установление </w:t>
      </w:r>
      <w:r w:rsidR="001340B5">
        <w:rPr>
          <w:rFonts w:ascii="Times New Roman" w:hAnsi="Times New Roman"/>
        </w:rPr>
        <w:t xml:space="preserve">соответствия предложенных утверждений содержанию </w:t>
      </w:r>
      <w:r w:rsidR="001340B5" w:rsidRPr="00520D55">
        <w:rPr>
          <w:rFonts w:ascii="Times New Roman" w:hAnsi="Times New Roman"/>
          <w:b/>
        </w:rPr>
        <w:t xml:space="preserve">прочитанного </w:t>
      </w:r>
      <w:r w:rsidR="001340B5">
        <w:rPr>
          <w:rFonts w:ascii="Times New Roman" w:hAnsi="Times New Roman"/>
        </w:rPr>
        <w:t>(верно/неверно</w:t>
      </w:r>
      <w:r w:rsidR="00356320">
        <w:rPr>
          <w:rFonts w:ascii="Times New Roman" w:hAnsi="Times New Roman"/>
        </w:rPr>
        <w:t>/не сказано</w:t>
      </w:r>
      <w:r w:rsidR="001340B5">
        <w:rPr>
          <w:rFonts w:ascii="Times New Roman" w:hAnsi="Times New Roman"/>
        </w:rPr>
        <w:t>)</w:t>
      </w:r>
      <w:r w:rsidRPr="00F1407A">
        <w:rPr>
          <w:rFonts w:ascii="Times New Roman" w:hAnsi="Times New Roman"/>
          <w:sz w:val="24"/>
          <w:szCs w:val="24"/>
        </w:rPr>
        <w:t>, 2 задание</w:t>
      </w:r>
      <w:r w:rsidR="001340B5">
        <w:rPr>
          <w:rFonts w:ascii="Times New Roman" w:hAnsi="Times New Roman"/>
          <w:sz w:val="24"/>
          <w:szCs w:val="24"/>
        </w:rPr>
        <w:t xml:space="preserve"> </w:t>
      </w:r>
      <w:r w:rsidRPr="00F1407A">
        <w:rPr>
          <w:rFonts w:ascii="Times New Roman" w:hAnsi="Times New Roman"/>
          <w:sz w:val="24"/>
          <w:szCs w:val="24"/>
        </w:rPr>
        <w:t xml:space="preserve">на </w:t>
      </w:r>
      <w:r w:rsidR="00356320">
        <w:rPr>
          <w:rFonts w:ascii="Times New Roman" w:hAnsi="Times New Roman"/>
        </w:rPr>
        <w:t>п</w:t>
      </w:r>
      <w:r w:rsidR="00356320" w:rsidRPr="00B23710">
        <w:rPr>
          <w:rFonts w:ascii="Times New Roman" w:hAnsi="Times New Roman"/>
        </w:rPr>
        <w:t>онимание структур</w:t>
      </w:r>
      <w:r w:rsidR="00356320">
        <w:rPr>
          <w:rFonts w:ascii="Times New Roman" w:hAnsi="Times New Roman"/>
        </w:rPr>
        <w:t>но-смысловых связей в тексте</w:t>
      </w:r>
      <w:r w:rsidR="005F6978">
        <w:rPr>
          <w:rFonts w:ascii="Times New Roman" w:hAnsi="Times New Roman"/>
        </w:rPr>
        <w:t>.</w:t>
      </w:r>
    </w:p>
    <w:p w:rsidR="00740A6C" w:rsidRPr="00F1407A" w:rsidRDefault="00740A6C" w:rsidP="00740A6C">
      <w:pPr>
        <w:spacing w:after="0" w:line="240" w:lineRule="auto"/>
        <w:ind w:firstLine="709"/>
        <w:jc w:val="both"/>
        <w:rPr>
          <w:rFonts w:ascii="Times New Roman" w:hAnsi="Times New Roman"/>
          <w:sz w:val="24"/>
          <w:szCs w:val="24"/>
        </w:rPr>
      </w:pP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b/>
          <w:sz w:val="24"/>
          <w:szCs w:val="24"/>
        </w:rPr>
        <w:lastRenderedPageBreak/>
        <w:t xml:space="preserve">5. Время, отводимое на выполнение работы: </w:t>
      </w:r>
      <w:r w:rsidRPr="00F1407A">
        <w:rPr>
          <w:rFonts w:ascii="Times New Roman" w:hAnsi="Times New Roman"/>
          <w:sz w:val="24"/>
          <w:szCs w:val="24"/>
        </w:rPr>
        <w:t>45 мин</w:t>
      </w:r>
    </w:p>
    <w:p w:rsidR="00740A6C" w:rsidRPr="00F1407A" w:rsidRDefault="00740A6C" w:rsidP="00740A6C">
      <w:pPr>
        <w:spacing w:after="0" w:line="240" w:lineRule="auto"/>
        <w:ind w:firstLine="709"/>
        <w:jc w:val="both"/>
        <w:rPr>
          <w:rFonts w:ascii="Times New Roman" w:hAnsi="Times New Roman"/>
          <w:b/>
          <w:sz w:val="24"/>
          <w:szCs w:val="24"/>
        </w:rPr>
      </w:pPr>
    </w:p>
    <w:p w:rsidR="00740A6C" w:rsidRPr="00F1407A" w:rsidRDefault="00740A6C" w:rsidP="00740A6C">
      <w:pPr>
        <w:spacing w:after="0" w:line="240" w:lineRule="auto"/>
        <w:ind w:firstLine="709"/>
        <w:jc w:val="both"/>
        <w:rPr>
          <w:rFonts w:ascii="Times New Roman" w:hAnsi="Times New Roman"/>
          <w:b/>
          <w:sz w:val="24"/>
          <w:szCs w:val="24"/>
        </w:rPr>
      </w:pPr>
      <w:r w:rsidRPr="00F1407A">
        <w:rPr>
          <w:rFonts w:ascii="Times New Roman" w:hAnsi="Times New Roman"/>
          <w:b/>
          <w:sz w:val="24"/>
          <w:szCs w:val="24"/>
        </w:rPr>
        <w:t>6. Дополнительные материалы и оборудование:-</w:t>
      </w:r>
    </w:p>
    <w:p w:rsidR="00740A6C" w:rsidRPr="00F1407A" w:rsidRDefault="00740A6C" w:rsidP="00740A6C">
      <w:pPr>
        <w:spacing w:after="0" w:line="240" w:lineRule="auto"/>
        <w:ind w:firstLine="709"/>
        <w:jc w:val="both"/>
        <w:rPr>
          <w:rFonts w:ascii="Times New Roman" w:hAnsi="Times New Roman"/>
          <w:b/>
          <w:sz w:val="24"/>
          <w:szCs w:val="24"/>
        </w:rPr>
      </w:pPr>
    </w:p>
    <w:p w:rsidR="00740A6C" w:rsidRPr="00F1407A" w:rsidRDefault="00740A6C" w:rsidP="00740A6C">
      <w:pPr>
        <w:spacing w:after="0" w:line="240" w:lineRule="auto"/>
        <w:ind w:firstLine="709"/>
        <w:jc w:val="both"/>
        <w:rPr>
          <w:rFonts w:ascii="Times New Roman" w:hAnsi="Times New Roman"/>
          <w:b/>
          <w:sz w:val="24"/>
          <w:szCs w:val="24"/>
        </w:rPr>
      </w:pPr>
      <w:r w:rsidRPr="00F1407A">
        <w:rPr>
          <w:rFonts w:ascii="Times New Roman" w:hAnsi="Times New Roman"/>
          <w:b/>
          <w:sz w:val="24"/>
          <w:szCs w:val="24"/>
        </w:rPr>
        <w:t>7. Система оценивания отдельных заданий и работы в целом.</w:t>
      </w:r>
    </w:p>
    <w:p w:rsidR="00740A6C" w:rsidRPr="00F1407A" w:rsidRDefault="00740A6C" w:rsidP="00740A6C">
      <w:pPr>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740A6C" w:rsidRPr="00F1407A" w:rsidTr="00116347">
        <w:tc>
          <w:tcPr>
            <w:tcW w:w="3190" w:type="dxa"/>
          </w:tcPr>
          <w:p w:rsidR="00740A6C" w:rsidRPr="00F1407A" w:rsidRDefault="00740A6C" w:rsidP="00116347">
            <w:pPr>
              <w:spacing w:after="0" w:line="240" w:lineRule="auto"/>
              <w:jc w:val="both"/>
              <w:rPr>
                <w:rFonts w:ascii="Times New Roman" w:hAnsi="Times New Roman"/>
                <w:sz w:val="24"/>
                <w:szCs w:val="24"/>
              </w:rPr>
            </w:pPr>
            <w:r w:rsidRPr="00F1407A">
              <w:rPr>
                <w:rFonts w:ascii="Times New Roman" w:hAnsi="Times New Roman"/>
                <w:sz w:val="24"/>
                <w:szCs w:val="24"/>
              </w:rPr>
              <w:t>№ задания</w:t>
            </w:r>
          </w:p>
        </w:tc>
        <w:tc>
          <w:tcPr>
            <w:tcW w:w="3190" w:type="dxa"/>
          </w:tcPr>
          <w:p w:rsidR="00740A6C" w:rsidRPr="00F1407A" w:rsidRDefault="00740A6C" w:rsidP="00116347">
            <w:pPr>
              <w:spacing w:after="0" w:line="240" w:lineRule="auto"/>
              <w:jc w:val="both"/>
              <w:rPr>
                <w:rFonts w:ascii="Times New Roman" w:hAnsi="Times New Roman"/>
                <w:sz w:val="24"/>
                <w:szCs w:val="24"/>
              </w:rPr>
            </w:pPr>
            <w:r w:rsidRPr="00F1407A">
              <w:rPr>
                <w:rFonts w:ascii="Times New Roman" w:hAnsi="Times New Roman"/>
                <w:sz w:val="24"/>
                <w:szCs w:val="24"/>
              </w:rPr>
              <w:t>Количество баллов</w:t>
            </w:r>
          </w:p>
        </w:tc>
        <w:tc>
          <w:tcPr>
            <w:tcW w:w="3191" w:type="dxa"/>
          </w:tcPr>
          <w:p w:rsidR="00740A6C" w:rsidRPr="00F1407A" w:rsidRDefault="00740A6C" w:rsidP="00116347">
            <w:pPr>
              <w:spacing w:after="0" w:line="240" w:lineRule="auto"/>
              <w:jc w:val="both"/>
              <w:rPr>
                <w:rFonts w:ascii="Times New Roman" w:hAnsi="Times New Roman"/>
                <w:sz w:val="24"/>
                <w:szCs w:val="24"/>
              </w:rPr>
            </w:pPr>
            <w:r w:rsidRPr="00F1407A">
              <w:rPr>
                <w:rFonts w:ascii="Times New Roman" w:hAnsi="Times New Roman"/>
                <w:sz w:val="24"/>
                <w:szCs w:val="24"/>
              </w:rPr>
              <w:t xml:space="preserve">Комментарий </w:t>
            </w:r>
          </w:p>
        </w:tc>
      </w:tr>
      <w:tr w:rsidR="00740A6C" w:rsidRPr="00F1407A" w:rsidTr="00116347">
        <w:tc>
          <w:tcPr>
            <w:tcW w:w="3190" w:type="dxa"/>
          </w:tcPr>
          <w:p w:rsidR="00740A6C" w:rsidRPr="00F1407A" w:rsidRDefault="00740A6C" w:rsidP="00116347">
            <w:pPr>
              <w:spacing w:after="0" w:line="240" w:lineRule="auto"/>
              <w:jc w:val="both"/>
              <w:rPr>
                <w:rFonts w:ascii="Times New Roman" w:hAnsi="Times New Roman"/>
                <w:sz w:val="24"/>
                <w:szCs w:val="24"/>
              </w:rPr>
            </w:pPr>
            <w:r w:rsidRPr="00F1407A">
              <w:rPr>
                <w:rFonts w:ascii="Times New Roman" w:hAnsi="Times New Roman"/>
                <w:sz w:val="24"/>
                <w:szCs w:val="24"/>
              </w:rPr>
              <w:t>1</w:t>
            </w:r>
          </w:p>
        </w:tc>
        <w:tc>
          <w:tcPr>
            <w:tcW w:w="3190" w:type="dxa"/>
          </w:tcPr>
          <w:p w:rsidR="00740A6C" w:rsidRPr="00F1407A" w:rsidRDefault="00356320" w:rsidP="00116347">
            <w:pPr>
              <w:spacing w:after="0" w:line="240" w:lineRule="auto"/>
              <w:jc w:val="both"/>
              <w:rPr>
                <w:rFonts w:ascii="Times New Roman" w:hAnsi="Times New Roman"/>
                <w:sz w:val="24"/>
                <w:szCs w:val="24"/>
              </w:rPr>
            </w:pPr>
            <w:r>
              <w:rPr>
                <w:rFonts w:ascii="Times New Roman" w:hAnsi="Times New Roman"/>
                <w:sz w:val="24"/>
                <w:szCs w:val="24"/>
              </w:rPr>
              <w:t>8</w:t>
            </w:r>
          </w:p>
        </w:tc>
        <w:tc>
          <w:tcPr>
            <w:tcW w:w="3191" w:type="dxa"/>
          </w:tcPr>
          <w:p w:rsidR="00740A6C" w:rsidRPr="00F1407A" w:rsidRDefault="001340B5" w:rsidP="00116347">
            <w:pPr>
              <w:spacing w:after="0" w:line="240" w:lineRule="auto"/>
              <w:jc w:val="both"/>
              <w:rPr>
                <w:rFonts w:ascii="Times New Roman" w:hAnsi="Times New Roman"/>
                <w:sz w:val="24"/>
                <w:szCs w:val="24"/>
              </w:rPr>
            </w:pPr>
            <w:r>
              <w:rPr>
                <w:rFonts w:ascii="Times New Roman" w:hAnsi="Times New Roman"/>
                <w:sz w:val="24"/>
                <w:szCs w:val="24"/>
              </w:rPr>
              <w:t>За каждый правильный ответ 1 балл (чтение)</w:t>
            </w:r>
          </w:p>
        </w:tc>
      </w:tr>
      <w:tr w:rsidR="00740A6C" w:rsidRPr="00F1407A" w:rsidTr="00116347">
        <w:tc>
          <w:tcPr>
            <w:tcW w:w="3190" w:type="dxa"/>
          </w:tcPr>
          <w:p w:rsidR="00740A6C" w:rsidRPr="00F1407A" w:rsidRDefault="00740A6C" w:rsidP="00116347">
            <w:pPr>
              <w:spacing w:after="0" w:line="240" w:lineRule="auto"/>
              <w:jc w:val="both"/>
              <w:rPr>
                <w:rFonts w:ascii="Times New Roman" w:hAnsi="Times New Roman"/>
                <w:sz w:val="24"/>
                <w:szCs w:val="24"/>
              </w:rPr>
            </w:pPr>
            <w:r w:rsidRPr="00F1407A">
              <w:rPr>
                <w:rFonts w:ascii="Times New Roman" w:hAnsi="Times New Roman"/>
                <w:sz w:val="24"/>
                <w:szCs w:val="24"/>
              </w:rPr>
              <w:t>2</w:t>
            </w:r>
          </w:p>
        </w:tc>
        <w:tc>
          <w:tcPr>
            <w:tcW w:w="3190" w:type="dxa"/>
          </w:tcPr>
          <w:p w:rsidR="00740A6C" w:rsidRPr="00F1407A" w:rsidRDefault="00356320" w:rsidP="00116347">
            <w:pPr>
              <w:spacing w:after="0" w:line="240" w:lineRule="auto"/>
              <w:jc w:val="both"/>
              <w:rPr>
                <w:rFonts w:ascii="Times New Roman" w:hAnsi="Times New Roman"/>
                <w:sz w:val="24"/>
                <w:szCs w:val="24"/>
              </w:rPr>
            </w:pPr>
            <w:r>
              <w:rPr>
                <w:rFonts w:ascii="Times New Roman" w:hAnsi="Times New Roman"/>
                <w:sz w:val="24"/>
                <w:szCs w:val="24"/>
              </w:rPr>
              <w:t>6</w:t>
            </w:r>
          </w:p>
        </w:tc>
        <w:tc>
          <w:tcPr>
            <w:tcW w:w="3191" w:type="dxa"/>
          </w:tcPr>
          <w:p w:rsidR="00740A6C" w:rsidRPr="00F1407A" w:rsidRDefault="001340B5" w:rsidP="00356320">
            <w:pPr>
              <w:spacing w:after="0" w:line="240" w:lineRule="auto"/>
              <w:jc w:val="both"/>
              <w:rPr>
                <w:rFonts w:ascii="Times New Roman" w:hAnsi="Times New Roman"/>
                <w:sz w:val="24"/>
                <w:szCs w:val="24"/>
              </w:rPr>
            </w:pPr>
            <w:r>
              <w:rPr>
                <w:rFonts w:ascii="Times New Roman" w:hAnsi="Times New Roman"/>
                <w:sz w:val="24"/>
                <w:szCs w:val="24"/>
              </w:rPr>
              <w:t>За каждый правильный ответ 1 балл (</w:t>
            </w:r>
            <w:r w:rsidR="00356320">
              <w:rPr>
                <w:rFonts w:ascii="Times New Roman" w:hAnsi="Times New Roman"/>
                <w:sz w:val="24"/>
                <w:szCs w:val="24"/>
              </w:rPr>
              <w:t>чтение)</w:t>
            </w:r>
          </w:p>
        </w:tc>
      </w:tr>
    </w:tbl>
    <w:p w:rsidR="00356320" w:rsidRDefault="00356320" w:rsidP="00740A6C">
      <w:pPr>
        <w:spacing w:after="0" w:line="240" w:lineRule="auto"/>
        <w:ind w:firstLine="709"/>
        <w:jc w:val="both"/>
        <w:rPr>
          <w:rFonts w:ascii="Times New Roman" w:hAnsi="Times New Roman"/>
          <w:b/>
          <w:sz w:val="24"/>
          <w:szCs w:val="24"/>
        </w:rPr>
      </w:pPr>
    </w:p>
    <w:p w:rsidR="00356320" w:rsidRDefault="00356320" w:rsidP="00740A6C">
      <w:pPr>
        <w:spacing w:after="0" w:line="240" w:lineRule="auto"/>
        <w:ind w:firstLine="709"/>
        <w:jc w:val="both"/>
        <w:rPr>
          <w:rFonts w:ascii="Times New Roman" w:hAnsi="Times New Roman"/>
          <w:b/>
          <w:sz w:val="24"/>
          <w:szCs w:val="24"/>
        </w:rPr>
      </w:pPr>
    </w:p>
    <w:p w:rsidR="00740A6C" w:rsidRDefault="00740A6C" w:rsidP="00740A6C">
      <w:pPr>
        <w:spacing w:after="0" w:line="240" w:lineRule="auto"/>
        <w:ind w:firstLine="709"/>
        <w:jc w:val="both"/>
        <w:rPr>
          <w:rFonts w:ascii="Times New Roman" w:hAnsi="Times New Roman"/>
          <w:b/>
          <w:sz w:val="24"/>
          <w:szCs w:val="24"/>
        </w:rPr>
      </w:pPr>
      <w:r w:rsidRPr="00F1407A">
        <w:rPr>
          <w:rFonts w:ascii="Times New Roman" w:hAnsi="Times New Roman"/>
          <w:b/>
          <w:sz w:val="24"/>
          <w:szCs w:val="24"/>
        </w:rPr>
        <w:t>Перевод в 5-балльную систему.</w:t>
      </w:r>
    </w:p>
    <w:p w:rsidR="00740A6C" w:rsidRPr="00F1407A" w:rsidRDefault="00740A6C" w:rsidP="00740A6C">
      <w:pPr>
        <w:spacing w:after="0" w:line="240" w:lineRule="auto"/>
        <w:ind w:firstLine="709"/>
        <w:jc w:val="both"/>
        <w:rPr>
          <w:rFonts w:ascii="Times New Roman" w:hAnsi="Times New Roman"/>
          <w:b/>
          <w:sz w:val="24"/>
          <w:szCs w:val="24"/>
        </w:rPr>
      </w:pPr>
    </w:p>
    <w:p w:rsidR="00740A6C" w:rsidRPr="00B23710" w:rsidRDefault="00356320" w:rsidP="00740A6C">
      <w:pPr>
        <w:spacing w:after="0" w:line="240" w:lineRule="auto"/>
        <w:ind w:firstLine="709"/>
        <w:jc w:val="both"/>
        <w:rPr>
          <w:rFonts w:ascii="Times New Roman" w:hAnsi="Times New Roman"/>
          <w:sz w:val="24"/>
          <w:szCs w:val="24"/>
        </w:rPr>
      </w:pPr>
      <w:r>
        <w:rPr>
          <w:rFonts w:ascii="Times New Roman" w:hAnsi="Times New Roman"/>
          <w:sz w:val="24"/>
          <w:szCs w:val="24"/>
        </w:rPr>
        <w:t>13-14</w:t>
      </w:r>
      <w:r w:rsidR="00740A6C" w:rsidRPr="00B23710">
        <w:rPr>
          <w:rFonts w:ascii="Times New Roman" w:hAnsi="Times New Roman"/>
          <w:sz w:val="24"/>
          <w:szCs w:val="24"/>
        </w:rPr>
        <w:tab/>
      </w:r>
      <w:r w:rsidR="00740A6C" w:rsidRPr="00B23710">
        <w:rPr>
          <w:rFonts w:ascii="Times New Roman" w:hAnsi="Times New Roman"/>
          <w:sz w:val="24"/>
          <w:szCs w:val="24"/>
        </w:rPr>
        <w:tab/>
      </w:r>
      <w:r>
        <w:rPr>
          <w:rFonts w:ascii="Times New Roman" w:hAnsi="Times New Roman"/>
          <w:sz w:val="24"/>
          <w:szCs w:val="24"/>
        </w:rPr>
        <w:t xml:space="preserve">          </w:t>
      </w:r>
      <w:r w:rsidR="00740A6C" w:rsidRPr="00B23710">
        <w:rPr>
          <w:rFonts w:ascii="Times New Roman" w:hAnsi="Times New Roman"/>
          <w:sz w:val="24"/>
          <w:szCs w:val="24"/>
        </w:rPr>
        <w:t>5 (отлично)</w:t>
      </w:r>
    </w:p>
    <w:p w:rsidR="00740A6C" w:rsidRPr="00B23710" w:rsidRDefault="00356320" w:rsidP="00740A6C">
      <w:pPr>
        <w:spacing w:after="0" w:line="240" w:lineRule="auto"/>
        <w:ind w:firstLine="709"/>
        <w:jc w:val="both"/>
        <w:rPr>
          <w:rFonts w:ascii="Times New Roman" w:hAnsi="Times New Roman"/>
          <w:sz w:val="24"/>
          <w:szCs w:val="24"/>
        </w:rPr>
      </w:pPr>
      <w:r>
        <w:rPr>
          <w:rFonts w:ascii="Times New Roman" w:hAnsi="Times New Roman"/>
          <w:sz w:val="24"/>
          <w:szCs w:val="24"/>
        </w:rPr>
        <w:t>10-12</w:t>
      </w:r>
      <w:r w:rsidR="00740A6C" w:rsidRPr="00B23710">
        <w:rPr>
          <w:rFonts w:ascii="Times New Roman" w:hAnsi="Times New Roman"/>
          <w:sz w:val="24"/>
          <w:szCs w:val="24"/>
        </w:rPr>
        <w:tab/>
      </w:r>
      <w:r w:rsidR="00740A6C" w:rsidRPr="00B23710">
        <w:rPr>
          <w:rFonts w:ascii="Times New Roman" w:hAnsi="Times New Roman"/>
          <w:sz w:val="24"/>
          <w:szCs w:val="24"/>
        </w:rPr>
        <w:tab/>
      </w:r>
      <w:r w:rsidR="00740A6C" w:rsidRPr="00B23710">
        <w:rPr>
          <w:rFonts w:ascii="Times New Roman" w:hAnsi="Times New Roman"/>
          <w:sz w:val="24"/>
          <w:szCs w:val="24"/>
        </w:rPr>
        <w:tab/>
        <w:t>4 (хорошо)</w:t>
      </w:r>
    </w:p>
    <w:p w:rsidR="00740A6C" w:rsidRPr="00B23710" w:rsidRDefault="001D48B3" w:rsidP="00740A6C">
      <w:pPr>
        <w:spacing w:after="0" w:line="240" w:lineRule="auto"/>
        <w:ind w:firstLine="709"/>
        <w:jc w:val="both"/>
        <w:rPr>
          <w:rFonts w:ascii="Times New Roman" w:hAnsi="Times New Roman"/>
          <w:sz w:val="24"/>
          <w:szCs w:val="24"/>
        </w:rPr>
      </w:pPr>
      <w:r>
        <w:rPr>
          <w:rFonts w:ascii="Times New Roman" w:hAnsi="Times New Roman"/>
          <w:sz w:val="24"/>
          <w:szCs w:val="24"/>
        </w:rPr>
        <w:t>8-9</w:t>
      </w:r>
      <w:r w:rsidR="00740A6C" w:rsidRPr="00B23710">
        <w:rPr>
          <w:rFonts w:ascii="Times New Roman" w:hAnsi="Times New Roman"/>
          <w:sz w:val="24"/>
          <w:szCs w:val="24"/>
        </w:rPr>
        <w:tab/>
      </w:r>
      <w:r w:rsidR="005F6978">
        <w:rPr>
          <w:rFonts w:ascii="Times New Roman" w:hAnsi="Times New Roman"/>
          <w:sz w:val="24"/>
          <w:szCs w:val="24"/>
        </w:rPr>
        <w:t xml:space="preserve">                        </w:t>
      </w:r>
      <w:r w:rsidR="00740A6C" w:rsidRPr="00B23710">
        <w:rPr>
          <w:rFonts w:ascii="Times New Roman" w:hAnsi="Times New Roman"/>
          <w:sz w:val="24"/>
          <w:szCs w:val="24"/>
        </w:rPr>
        <w:t>3 (удовлетворительно)</w:t>
      </w:r>
    </w:p>
    <w:p w:rsidR="00740A6C" w:rsidRDefault="00356320" w:rsidP="00740A6C">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740A6C">
        <w:rPr>
          <w:rFonts w:ascii="Times New Roman" w:hAnsi="Times New Roman"/>
          <w:sz w:val="24"/>
          <w:szCs w:val="24"/>
        </w:rPr>
        <w:t>и меньше</w:t>
      </w:r>
      <w:r w:rsidR="00740A6C">
        <w:rPr>
          <w:rFonts w:ascii="Times New Roman" w:hAnsi="Times New Roman"/>
          <w:sz w:val="24"/>
          <w:szCs w:val="24"/>
        </w:rPr>
        <w:tab/>
      </w:r>
      <w:r w:rsidR="00740A6C">
        <w:rPr>
          <w:rFonts w:ascii="Times New Roman" w:hAnsi="Times New Roman"/>
          <w:sz w:val="24"/>
          <w:szCs w:val="24"/>
        </w:rPr>
        <w:tab/>
      </w:r>
      <w:r w:rsidR="00740A6C" w:rsidRPr="00B23710">
        <w:rPr>
          <w:rFonts w:ascii="Times New Roman" w:hAnsi="Times New Roman"/>
          <w:sz w:val="24"/>
          <w:szCs w:val="24"/>
        </w:rPr>
        <w:t>2 (неудовлетворительно)</w:t>
      </w:r>
    </w:p>
    <w:p w:rsidR="00740A6C" w:rsidRPr="00F1407A" w:rsidRDefault="00740A6C" w:rsidP="00740A6C">
      <w:pPr>
        <w:spacing w:after="0" w:line="240" w:lineRule="auto"/>
        <w:ind w:firstLine="709"/>
        <w:jc w:val="both"/>
        <w:rPr>
          <w:rFonts w:ascii="Times New Roman" w:hAnsi="Times New Roman"/>
          <w:sz w:val="24"/>
          <w:szCs w:val="24"/>
        </w:rPr>
      </w:pPr>
      <w:r w:rsidRPr="00F1407A">
        <w:rPr>
          <w:rFonts w:ascii="Times New Roman" w:hAnsi="Times New Roman"/>
          <w:b/>
          <w:i/>
          <w:sz w:val="24"/>
          <w:szCs w:val="24"/>
        </w:rPr>
        <w:t>Примечание:</w:t>
      </w:r>
      <w:r w:rsidRPr="00F1407A">
        <w:rPr>
          <w:rFonts w:ascii="Times New Roman" w:hAnsi="Times New Roman"/>
          <w:sz w:val="24"/>
          <w:szCs w:val="24"/>
        </w:rPr>
        <w:t xml:space="preserve"> отметка «3» ставится при выполнении более </w:t>
      </w:r>
      <w:r w:rsidR="00FA35EB">
        <w:rPr>
          <w:rFonts w:ascii="Times New Roman" w:hAnsi="Times New Roman"/>
          <w:sz w:val="24"/>
          <w:szCs w:val="24"/>
        </w:rPr>
        <w:t>5</w:t>
      </w:r>
      <w:r w:rsidRPr="00F1407A">
        <w:rPr>
          <w:rFonts w:ascii="Times New Roman" w:hAnsi="Times New Roman"/>
          <w:sz w:val="24"/>
          <w:szCs w:val="24"/>
        </w:rPr>
        <w:t>0% заданий базового уровня.</w:t>
      </w:r>
    </w:p>
    <w:p w:rsidR="00740A6C" w:rsidRPr="00F1407A" w:rsidRDefault="00740A6C" w:rsidP="00740A6C">
      <w:pPr>
        <w:spacing w:after="0" w:line="240" w:lineRule="auto"/>
        <w:ind w:firstLine="709"/>
        <w:jc w:val="both"/>
        <w:rPr>
          <w:rFonts w:ascii="Times New Roman" w:hAnsi="Times New Roman"/>
          <w:b/>
          <w:sz w:val="24"/>
          <w:szCs w:val="24"/>
        </w:rPr>
      </w:pPr>
      <w:r w:rsidRPr="00F1407A">
        <w:rPr>
          <w:rFonts w:ascii="Times New Roman" w:hAnsi="Times New Roman"/>
          <w:b/>
          <w:sz w:val="24"/>
          <w:szCs w:val="24"/>
        </w:rPr>
        <w:t>8. Приложение:</w:t>
      </w:r>
      <w:r w:rsidRPr="00F1407A">
        <w:rPr>
          <w:rFonts w:ascii="Times New Roman" w:hAnsi="Times New Roman"/>
          <w:sz w:val="24"/>
          <w:szCs w:val="24"/>
        </w:rPr>
        <w:t xml:space="preserve"> таблица </w:t>
      </w:r>
      <w:proofErr w:type="spellStart"/>
      <w:r w:rsidRPr="00F1407A">
        <w:rPr>
          <w:rFonts w:ascii="Times New Roman" w:hAnsi="Times New Roman"/>
          <w:sz w:val="24"/>
          <w:szCs w:val="24"/>
          <w:lang w:val="en-US"/>
        </w:rPr>
        <w:t>Exel</w:t>
      </w:r>
      <w:proofErr w:type="spellEnd"/>
      <w:r w:rsidRPr="00F1407A">
        <w:rPr>
          <w:rFonts w:ascii="Times New Roman" w:hAnsi="Times New Roman"/>
          <w:sz w:val="24"/>
          <w:szCs w:val="24"/>
        </w:rPr>
        <w:t xml:space="preserve"> для обработки результатов.</w:t>
      </w:r>
    </w:p>
    <w:p w:rsidR="00740A6C" w:rsidRPr="00602A91" w:rsidRDefault="00740A6C" w:rsidP="00740A6C">
      <w:pPr>
        <w:spacing w:after="0" w:line="240" w:lineRule="auto"/>
        <w:ind w:firstLine="709"/>
        <w:jc w:val="both"/>
        <w:rPr>
          <w:rFonts w:ascii="Times New Roman" w:hAnsi="Times New Roman"/>
          <w:b/>
          <w:sz w:val="24"/>
          <w:szCs w:val="24"/>
        </w:rPr>
      </w:pPr>
      <w:r w:rsidRPr="00602A91">
        <w:rPr>
          <w:rFonts w:ascii="Times New Roman" w:hAnsi="Times New Roman"/>
          <w:b/>
          <w:sz w:val="24"/>
          <w:szCs w:val="24"/>
        </w:rPr>
        <w:t xml:space="preserve">9. </w:t>
      </w:r>
      <w:r w:rsidRPr="00F1407A">
        <w:rPr>
          <w:rFonts w:ascii="Times New Roman" w:hAnsi="Times New Roman"/>
          <w:b/>
          <w:sz w:val="24"/>
          <w:szCs w:val="24"/>
        </w:rPr>
        <w:t>Варианты</w:t>
      </w:r>
      <w:r w:rsidRPr="00602A91">
        <w:rPr>
          <w:rFonts w:ascii="Times New Roman" w:hAnsi="Times New Roman"/>
          <w:b/>
          <w:sz w:val="24"/>
          <w:szCs w:val="24"/>
        </w:rPr>
        <w:t xml:space="preserve"> </w:t>
      </w:r>
      <w:r w:rsidRPr="00F1407A">
        <w:rPr>
          <w:rFonts w:ascii="Times New Roman" w:hAnsi="Times New Roman"/>
          <w:b/>
          <w:sz w:val="24"/>
          <w:szCs w:val="24"/>
        </w:rPr>
        <w:t>работы</w:t>
      </w:r>
      <w:r w:rsidRPr="00602A91">
        <w:rPr>
          <w:rFonts w:ascii="Times New Roman" w:hAnsi="Times New Roman"/>
          <w:b/>
          <w:sz w:val="24"/>
          <w:szCs w:val="24"/>
        </w:rPr>
        <w:t>.</w:t>
      </w:r>
    </w:p>
    <w:p w:rsidR="00740A6C" w:rsidRPr="00602A91" w:rsidRDefault="00740A6C" w:rsidP="00740A6C">
      <w:pPr>
        <w:spacing w:after="0" w:line="240" w:lineRule="auto"/>
        <w:ind w:firstLine="709"/>
        <w:jc w:val="both"/>
        <w:rPr>
          <w:rFonts w:ascii="Times New Roman" w:hAnsi="Times New Roman"/>
          <w:b/>
          <w:sz w:val="24"/>
          <w:szCs w:val="24"/>
        </w:rPr>
      </w:pPr>
    </w:p>
    <w:p w:rsidR="00740A6C" w:rsidRPr="00602A91" w:rsidRDefault="00740A6C" w:rsidP="00740A6C">
      <w:pPr>
        <w:spacing w:after="0" w:line="240" w:lineRule="auto"/>
        <w:ind w:firstLine="709"/>
        <w:jc w:val="both"/>
        <w:rPr>
          <w:rFonts w:ascii="Times New Roman" w:hAnsi="Times New Roman"/>
          <w:b/>
          <w:sz w:val="24"/>
          <w:szCs w:val="24"/>
        </w:rPr>
      </w:pPr>
    </w:p>
    <w:p w:rsidR="00E853B0" w:rsidRDefault="00E853B0" w:rsidP="00520D55">
      <w:pPr>
        <w:jc w:val="center"/>
        <w:rPr>
          <w:b/>
        </w:rPr>
      </w:pPr>
    </w:p>
    <w:p w:rsidR="00E853B0" w:rsidRDefault="00E853B0" w:rsidP="00520D55">
      <w:pPr>
        <w:jc w:val="center"/>
        <w:rPr>
          <w:b/>
        </w:rPr>
      </w:pPr>
    </w:p>
    <w:p w:rsidR="00E853B0" w:rsidRDefault="00E853B0" w:rsidP="00520D55">
      <w:pPr>
        <w:jc w:val="center"/>
        <w:rPr>
          <w:b/>
        </w:rPr>
      </w:pPr>
    </w:p>
    <w:p w:rsidR="00E853B0" w:rsidRDefault="00E853B0" w:rsidP="00520D55">
      <w:pPr>
        <w:jc w:val="center"/>
        <w:rPr>
          <w:b/>
        </w:rPr>
      </w:pPr>
    </w:p>
    <w:p w:rsidR="00E853B0" w:rsidRDefault="00E853B0" w:rsidP="00520D55">
      <w:pPr>
        <w:jc w:val="center"/>
        <w:rPr>
          <w:b/>
        </w:rPr>
      </w:pPr>
    </w:p>
    <w:p w:rsidR="00E853B0" w:rsidRDefault="00E853B0" w:rsidP="00520D55">
      <w:pPr>
        <w:jc w:val="center"/>
        <w:rPr>
          <w:b/>
        </w:rPr>
      </w:pPr>
    </w:p>
    <w:p w:rsidR="00E853B0" w:rsidRDefault="00E853B0" w:rsidP="00520D55">
      <w:pPr>
        <w:jc w:val="center"/>
        <w:rPr>
          <w:b/>
        </w:rPr>
      </w:pPr>
    </w:p>
    <w:p w:rsidR="00E853B0" w:rsidRDefault="00E853B0" w:rsidP="00520D55">
      <w:pPr>
        <w:jc w:val="center"/>
        <w:rPr>
          <w:b/>
        </w:rPr>
      </w:pPr>
    </w:p>
    <w:p w:rsidR="00E853B0" w:rsidRDefault="00E853B0" w:rsidP="00520D55">
      <w:pPr>
        <w:jc w:val="center"/>
        <w:rPr>
          <w:b/>
        </w:rPr>
      </w:pPr>
    </w:p>
    <w:p w:rsidR="00E853B0" w:rsidRDefault="00E853B0" w:rsidP="00520D55">
      <w:pPr>
        <w:jc w:val="center"/>
        <w:rPr>
          <w:b/>
        </w:rPr>
      </w:pPr>
    </w:p>
    <w:p w:rsidR="00E853B0" w:rsidRDefault="00E853B0" w:rsidP="00520D55">
      <w:pPr>
        <w:jc w:val="center"/>
        <w:rPr>
          <w:b/>
        </w:rPr>
      </w:pPr>
    </w:p>
    <w:p w:rsidR="00E853B0" w:rsidRDefault="00E853B0" w:rsidP="00520D55">
      <w:pPr>
        <w:jc w:val="center"/>
        <w:rPr>
          <w:b/>
        </w:rPr>
      </w:pPr>
    </w:p>
    <w:p w:rsidR="005F6978" w:rsidRDefault="005F6978" w:rsidP="005F6978">
      <w:pPr>
        <w:rPr>
          <w:b/>
        </w:rPr>
      </w:pPr>
    </w:p>
    <w:p w:rsidR="001D48B3" w:rsidRDefault="001D48B3" w:rsidP="00520D55">
      <w:pPr>
        <w:jc w:val="center"/>
        <w:rPr>
          <w:rFonts w:ascii="Times New Roman" w:hAnsi="Times New Roman"/>
          <w:b/>
          <w:sz w:val="24"/>
          <w:szCs w:val="24"/>
        </w:rPr>
      </w:pPr>
    </w:p>
    <w:p w:rsidR="001D48B3" w:rsidRDefault="001D48B3" w:rsidP="00520D55">
      <w:pPr>
        <w:jc w:val="center"/>
        <w:rPr>
          <w:rFonts w:ascii="Times New Roman" w:hAnsi="Times New Roman"/>
          <w:b/>
          <w:sz w:val="24"/>
          <w:szCs w:val="24"/>
        </w:rPr>
      </w:pPr>
    </w:p>
    <w:p w:rsidR="002633ED" w:rsidRPr="00602A91" w:rsidRDefault="002633ED" w:rsidP="00520D55">
      <w:pPr>
        <w:jc w:val="center"/>
        <w:rPr>
          <w:rFonts w:ascii="Times New Roman" w:hAnsi="Times New Roman"/>
          <w:b/>
          <w:sz w:val="24"/>
          <w:szCs w:val="24"/>
        </w:rPr>
      </w:pPr>
      <w:r w:rsidRPr="00602A91">
        <w:rPr>
          <w:rFonts w:ascii="Times New Roman" w:hAnsi="Times New Roman"/>
          <w:b/>
          <w:sz w:val="24"/>
          <w:szCs w:val="24"/>
        </w:rPr>
        <w:lastRenderedPageBreak/>
        <w:t>Чтение</w:t>
      </w:r>
    </w:p>
    <w:p w:rsidR="00CE33D9" w:rsidRPr="00602A91" w:rsidRDefault="00CE33D9" w:rsidP="00CE33D9">
      <w:pPr>
        <w:rPr>
          <w:rFonts w:ascii="Times New Roman" w:hAnsi="Times New Roman"/>
          <w:b/>
          <w:sz w:val="24"/>
          <w:szCs w:val="24"/>
        </w:rPr>
      </w:pPr>
      <w:r w:rsidRPr="00602A91">
        <w:rPr>
          <w:rFonts w:ascii="Times New Roman" w:hAnsi="Times New Roman"/>
          <w:b/>
          <w:sz w:val="24"/>
          <w:szCs w:val="24"/>
          <w:lang w:val="en-US"/>
        </w:rPr>
        <w:t>Task</w:t>
      </w:r>
      <w:r w:rsidRPr="00602A91">
        <w:rPr>
          <w:rFonts w:ascii="Times New Roman" w:hAnsi="Times New Roman"/>
          <w:b/>
          <w:sz w:val="24"/>
          <w:szCs w:val="24"/>
        </w:rPr>
        <w:t xml:space="preserve"> 1</w:t>
      </w:r>
    </w:p>
    <w:p w:rsidR="00602A91" w:rsidRPr="00602A91" w:rsidRDefault="00602A91" w:rsidP="00602A91">
      <w:pPr>
        <w:spacing w:before="100" w:beforeAutospacing="1" w:after="100" w:afterAutospacing="1" w:line="240" w:lineRule="auto"/>
        <w:rPr>
          <w:rFonts w:ascii="Times New Roman" w:hAnsi="Times New Roman"/>
          <w:sz w:val="24"/>
          <w:szCs w:val="24"/>
          <w:lang w:eastAsia="ru-RU"/>
        </w:rPr>
      </w:pPr>
      <w:r w:rsidRPr="00602A91">
        <w:rPr>
          <w:rFonts w:ascii="Times New Roman" w:hAnsi="Times New Roman"/>
          <w:sz w:val="24"/>
          <w:szCs w:val="24"/>
          <w:lang w:eastAsia="ru-RU"/>
        </w:rPr>
        <w:t xml:space="preserve">Прочитайте текст. Определите, какие из приведённых утверждений </w:t>
      </w:r>
      <w:r w:rsidRPr="00602A91">
        <w:rPr>
          <w:rFonts w:ascii="Times New Roman" w:hAnsi="Times New Roman"/>
          <w:b/>
          <w:bCs/>
          <w:sz w:val="24"/>
          <w:szCs w:val="24"/>
          <w:lang w:eastAsia="ru-RU"/>
        </w:rPr>
        <w:t xml:space="preserve">A7–A14 </w:t>
      </w:r>
      <w:r w:rsidRPr="00602A91">
        <w:rPr>
          <w:rFonts w:ascii="Times New Roman" w:hAnsi="Times New Roman"/>
          <w:sz w:val="24"/>
          <w:szCs w:val="24"/>
          <w:lang w:eastAsia="ru-RU"/>
        </w:rPr>
        <w:t xml:space="preserve">соответствуют содержанию текста </w:t>
      </w:r>
      <w:r w:rsidRPr="00602A91">
        <w:rPr>
          <w:rFonts w:ascii="Times New Roman" w:hAnsi="Times New Roman"/>
          <w:b/>
          <w:bCs/>
          <w:sz w:val="24"/>
          <w:szCs w:val="24"/>
          <w:lang w:eastAsia="ru-RU"/>
        </w:rPr>
        <w:t>(1 – </w:t>
      </w:r>
      <w:proofErr w:type="spellStart"/>
      <w:r w:rsidRPr="00602A91">
        <w:rPr>
          <w:rFonts w:ascii="Times New Roman" w:hAnsi="Times New Roman"/>
          <w:b/>
          <w:bCs/>
          <w:sz w:val="24"/>
          <w:szCs w:val="24"/>
          <w:lang w:eastAsia="ru-RU"/>
        </w:rPr>
        <w:t>True</w:t>
      </w:r>
      <w:proofErr w:type="spellEnd"/>
      <w:r w:rsidRPr="00602A91">
        <w:rPr>
          <w:rFonts w:ascii="Times New Roman" w:hAnsi="Times New Roman"/>
          <w:b/>
          <w:bCs/>
          <w:sz w:val="24"/>
          <w:szCs w:val="24"/>
          <w:lang w:eastAsia="ru-RU"/>
        </w:rPr>
        <w:t>)</w:t>
      </w:r>
      <w:r w:rsidRPr="00602A91">
        <w:rPr>
          <w:rFonts w:ascii="Times New Roman" w:hAnsi="Times New Roman"/>
          <w:sz w:val="24"/>
          <w:szCs w:val="24"/>
          <w:lang w:eastAsia="ru-RU"/>
        </w:rPr>
        <w:t xml:space="preserve">, какие не соответствуют </w:t>
      </w:r>
      <w:r w:rsidRPr="00602A91">
        <w:rPr>
          <w:rFonts w:ascii="Times New Roman" w:hAnsi="Times New Roman"/>
          <w:b/>
          <w:bCs/>
          <w:sz w:val="24"/>
          <w:szCs w:val="24"/>
          <w:lang w:eastAsia="ru-RU"/>
        </w:rPr>
        <w:t>(2 – </w:t>
      </w:r>
      <w:proofErr w:type="spellStart"/>
      <w:r w:rsidRPr="00602A91">
        <w:rPr>
          <w:rFonts w:ascii="Times New Roman" w:hAnsi="Times New Roman"/>
          <w:b/>
          <w:bCs/>
          <w:sz w:val="24"/>
          <w:szCs w:val="24"/>
          <w:lang w:eastAsia="ru-RU"/>
        </w:rPr>
        <w:t>False</w:t>
      </w:r>
      <w:proofErr w:type="spellEnd"/>
      <w:r w:rsidRPr="00602A91">
        <w:rPr>
          <w:rFonts w:ascii="Times New Roman" w:hAnsi="Times New Roman"/>
          <w:b/>
          <w:bCs/>
          <w:sz w:val="24"/>
          <w:szCs w:val="24"/>
          <w:lang w:eastAsia="ru-RU"/>
        </w:rPr>
        <w:t>)</w:t>
      </w:r>
      <w:r w:rsidRPr="00602A91">
        <w:rPr>
          <w:rFonts w:ascii="Times New Roman" w:hAnsi="Times New Roman"/>
          <w:sz w:val="24"/>
          <w:szCs w:val="24"/>
          <w:lang w:eastAsia="ru-RU"/>
        </w:rPr>
        <w:t xml:space="preserve"> и о чём в тексте не сказано, то есть на основании текста нельзя дать ни положительного, ни отрицательного ответа </w:t>
      </w:r>
      <w:r w:rsidRPr="00602A91">
        <w:rPr>
          <w:rFonts w:ascii="Times New Roman" w:hAnsi="Times New Roman"/>
          <w:b/>
          <w:bCs/>
          <w:sz w:val="24"/>
          <w:szCs w:val="24"/>
          <w:lang w:eastAsia="ru-RU"/>
        </w:rPr>
        <w:t>(3 – </w:t>
      </w:r>
      <w:proofErr w:type="spellStart"/>
      <w:r w:rsidRPr="00602A91">
        <w:rPr>
          <w:rFonts w:ascii="Times New Roman" w:hAnsi="Times New Roman"/>
          <w:b/>
          <w:bCs/>
          <w:sz w:val="24"/>
          <w:szCs w:val="24"/>
          <w:lang w:eastAsia="ru-RU"/>
        </w:rPr>
        <w:t>Not</w:t>
      </w:r>
      <w:proofErr w:type="spellEnd"/>
      <w:r w:rsidRPr="00602A91">
        <w:rPr>
          <w:rFonts w:ascii="Times New Roman" w:hAnsi="Times New Roman"/>
          <w:b/>
          <w:bCs/>
          <w:sz w:val="24"/>
          <w:szCs w:val="24"/>
          <w:lang w:eastAsia="ru-RU"/>
        </w:rPr>
        <w:t xml:space="preserve"> </w:t>
      </w:r>
      <w:proofErr w:type="spellStart"/>
      <w:r w:rsidRPr="00602A91">
        <w:rPr>
          <w:rFonts w:ascii="Times New Roman" w:hAnsi="Times New Roman"/>
          <w:b/>
          <w:bCs/>
          <w:sz w:val="24"/>
          <w:szCs w:val="24"/>
          <w:lang w:eastAsia="ru-RU"/>
        </w:rPr>
        <w:t>stated</w:t>
      </w:r>
      <w:proofErr w:type="spellEnd"/>
      <w:r w:rsidRPr="00602A91">
        <w:rPr>
          <w:rFonts w:ascii="Times New Roman" w:hAnsi="Times New Roman"/>
          <w:b/>
          <w:bCs/>
          <w:sz w:val="24"/>
          <w:szCs w:val="24"/>
          <w:lang w:eastAsia="ru-RU"/>
        </w:rPr>
        <w:t>)</w:t>
      </w:r>
      <w:r w:rsidRPr="00602A91">
        <w:rPr>
          <w:rFonts w:ascii="Times New Roman" w:hAnsi="Times New Roman"/>
          <w:sz w:val="24"/>
          <w:szCs w:val="24"/>
          <w:lang w:eastAsia="ru-RU"/>
        </w:rPr>
        <w:t>.</w:t>
      </w:r>
    </w:p>
    <w:p w:rsidR="00602A91" w:rsidRPr="00602A91" w:rsidRDefault="00602A91" w:rsidP="00602A91">
      <w:pPr>
        <w:spacing w:before="100" w:beforeAutospacing="1" w:after="100" w:afterAutospacing="1" w:line="240" w:lineRule="auto"/>
        <w:ind w:left="1440"/>
        <w:jc w:val="both"/>
        <w:rPr>
          <w:rFonts w:ascii="Times New Roman" w:hAnsi="Times New Roman"/>
          <w:sz w:val="24"/>
          <w:szCs w:val="24"/>
          <w:lang w:val="en-US" w:eastAsia="ru-RU"/>
        </w:rPr>
      </w:pPr>
      <w:r w:rsidRPr="00602A91">
        <w:rPr>
          <w:rFonts w:ascii="Times New Roman" w:hAnsi="Times New Roman"/>
          <w:b/>
          <w:bCs/>
          <w:sz w:val="24"/>
          <w:szCs w:val="24"/>
          <w:lang w:val="en-US" w:eastAsia="ru-RU"/>
        </w:rPr>
        <w:t>Sports in Great Britain</w:t>
      </w:r>
    </w:p>
    <w:p w:rsidR="00FA0337" w:rsidRDefault="00602A91" w:rsidP="00602A91">
      <w:pPr>
        <w:spacing w:before="100" w:beforeAutospacing="1" w:after="100" w:afterAutospacing="1" w:line="240" w:lineRule="auto"/>
        <w:ind w:left="1440"/>
        <w:jc w:val="both"/>
        <w:rPr>
          <w:rFonts w:ascii="Times New Roman" w:hAnsi="Times New Roman"/>
          <w:sz w:val="24"/>
          <w:szCs w:val="24"/>
          <w:lang w:eastAsia="ru-RU"/>
        </w:rPr>
      </w:pPr>
      <w:r w:rsidRPr="00602A91">
        <w:rPr>
          <w:rFonts w:ascii="Times New Roman" w:hAnsi="Times New Roman"/>
          <w:sz w:val="24"/>
          <w:szCs w:val="24"/>
          <w:lang w:val="en-US" w:eastAsia="ru-RU"/>
        </w:rPr>
        <w:t>It is interesting how many of today’s sports games originated in Britain – football, rugby, tennis, boxing, rowing and horse racing among them. Of course, horse racing was popular with the Greeks and Arabs long before the British began to put them into practice; and people had been playing football in one form or another for thousands of years all over the world. But it was the British who created special rules for these sports and sports games.   Football is a good example. In the Middle Ages people in Europe, Japan and Asia all played some forms of the game. A sort of football was also very popular in England, especially as a contest between villages. But at that time there were very few rules. When the students of English schools started to play football, rules then became necessary. They were changed several times and by the middle of the 19</w:t>
      </w:r>
      <w:r w:rsidRPr="00602A91">
        <w:rPr>
          <w:rFonts w:ascii="Times New Roman" w:hAnsi="Times New Roman"/>
          <w:sz w:val="24"/>
          <w:szCs w:val="24"/>
          <w:vertAlign w:val="superscript"/>
          <w:lang w:val="en-US" w:eastAsia="ru-RU"/>
        </w:rPr>
        <w:t xml:space="preserve">th </w:t>
      </w:r>
      <w:r w:rsidRPr="00602A91">
        <w:rPr>
          <w:rFonts w:ascii="Times New Roman" w:hAnsi="Times New Roman"/>
          <w:sz w:val="24"/>
          <w:szCs w:val="24"/>
          <w:lang w:val="en-US" w:eastAsia="ru-RU"/>
        </w:rPr>
        <w:t xml:space="preserve">century football had become very much the game that we know and like today. By the way, the first serious football rules were written at Cambridge University.            A similar story can be told about some other sports. Why did this happen in Britain before other countries? There are some possible explanations: after the Norman invasion of 1066, Britain was quite a peaceful country. As a result people had time to develop sports. Later, after Britain’s industrial revolution, English factories were based on highly organized work and strict time keeping. The same discipline was applied to sport. So uniforms, referees and punishments were introduced to football and other games. British authorities thought that team games were good training for future military and industrial careers.      Every country has its own list of </w:t>
      </w:r>
      <w:proofErr w:type="spellStart"/>
      <w:r w:rsidRPr="00602A91">
        <w:rPr>
          <w:rFonts w:ascii="Times New Roman" w:hAnsi="Times New Roman"/>
          <w:sz w:val="24"/>
          <w:szCs w:val="24"/>
          <w:lang w:val="en-US" w:eastAsia="ru-RU"/>
        </w:rPr>
        <w:t>favourite</w:t>
      </w:r>
      <w:proofErr w:type="spellEnd"/>
      <w:r w:rsidRPr="00602A91">
        <w:rPr>
          <w:rFonts w:ascii="Times New Roman" w:hAnsi="Times New Roman"/>
          <w:sz w:val="24"/>
          <w:szCs w:val="24"/>
          <w:lang w:val="en-US" w:eastAsia="ru-RU"/>
        </w:rPr>
        <w:t xml:space="preserve"> sports. What is the British list? There are lots of games apart from football. Schoolgirls, for example, play a game which seems a lot like basketball. It is called netball. Netball is different from basketball in many details: for example, the ball is lighter, the court is bigger and netball has seven players in each team (not five). There is something very strange about netball – it is never played by boys. There is no biological reason for this, it is simply a tradition. It is popular throughout the English-speaking world, and the Australians and New Zealanders usually win the competitions.  But the most famous and popular British sport is cricket. Cricket is an important part of English summer life. You can watch it all day on TV or even listen to it on the radio. News </w:t>
      </w:r>
      <w:proofErr w:type="spellStart"/>
      <w:r w:rsidRPr="00602A91">
        <w:rPr>
          <w:rFonts w:ascii="Times New Roman" w:hAnsi="Times New Roman"/>
          <w:sz w:val="24"/>
          <w:szCs w:val="24"/>
          <w:lang w:val="en-US" w:eastAsia="ru-RU"/>
        </w:rPr>
        <w:t>programmes</w:t>
      </w:r>
      <w:proofErr w:type="spellEnd"/>
      <w:r w:rsidRPr="00602A91">
        <w:rPr>
          <w:rFonts w:ascii="Times New Roman" w:hAnsi="Times New Roman"/>
          <w:sz w:val="24"/>
          <w:szCs w:val="24"/>
          <w:lang w:val="en-US" w:eastAsia="ru-RU"/>
        </w:rPr>
        <w:t xml:space="preserve"> keep you up-to-date with the score. Men, when they meet, always exchange a few words about the state of the game.        One of cricket’s distinguishing features is that the games are very long. In an ordinary game at a boys’ school it takes up to a whole afternoon. But the big international games are up to five days long.</w:t>
      </w:r>
    </w:p>
    <w:p w:rsidR="00602A91" w:rsidRPr="00602A91" w:rsidRDefault="00602A91" w:rsidP="00FA0337">
      <w:pPr>
        <w:spacing w:before="100" w:beforeAutospacing="1" w:after="100" w:afterAutospacing="1" w:line="240" w:lineRule="auto"/>
        <w:jc w:val="both"/>
        <w:rPr>
          <w:rFonts w:ascii="Times New Roman" w:hAnsi="Times New Roman"/>
          <w:sz w:val="24"/>
          <w:szCs w:val="24"/>
          <w:lang w:val="en-US" w:eastAsia="ru-RU"/>
        </w:rPr>
      </w:pPr>
      <w:r w:rsidRPr="00FA0337">
        <w:rPr>
          <w:rFonts w:ascii="Times New Roman" w:hAnsi="Times New Roman"/>
          <w:sz w:val="24"/>
          <w:szCs w:val="24"/>
          <w:lang w:val="en-US" w:eastAsia="ru-RU"/>
        </w:rPr>
        <w:t xml:space="preserve">1. </w:t>
      </w:r>
      <w:hyperlink r:id="rId5" w:tgtFrame="_blank" w:tooltip="Открыть задание в отдельной вкладке" w:history="1"/>
      <w:r w:rsidRPr="00602A91">
        <w:rPr>
          <w:rFonts w:ascii="Times New Roman" w:hAnsi="Times New Roman"/>
          <w:sz w:val="24"/>
          <w:szCs w:val="24"/>
          <w:lang w:val="en-US" w:eastAsia="ru-RU"/>
        </w:rPr>
        <w:t>The British mass media pay lots of attention to cricket.</w:t>
      </w:r>
    </w:p>
    <w:p w:rsidR="006909D9" w:rsidRPr="006909D9" w:rsidRDefault="00602A91" w:rsidP="006909D9">
      <w:pPr>
        <w:spacing w:before="100" w:beforeAutospacing="1" w:after="100" w:afterAutospacing="1" w:line="240" w:lineRule="auto"/>
        <w:rPr>
          <w:rFonts w:ascii="Times New Roman" w:hAnsi="Times New Roman"/>
          <w:sz w:val="24"/>
          <w:szCs w:val="24"/>
          <w:lang w:val="en-US" w:eastAsia="ru-RU"/>
        </w:rPr>
      </w:pPr>
      <w:r w:rsidRPr="006909D9">
        <w:rPr>
          <w:rFonts w:ascii="Times New Roman" w:hAnsi="Times New Roman"/>
          <w:sz w:val="24"/>
          <w:szCs w:val="24"/>
          <w:lang w:val="en-US" w:eastAsia="ru-RU"/>
        </w:rPr>
        <w:t xml:space="preserve">                       </w:t>
      </w:r>
      <w:r w:rsidR="00FA0337">
        <w:rPr>
          <w:rFonts w:ascii="Times New Roman" w:hAnsi="Times New Roman"/>
          <w:sz w:val="24"/>
          <w:szCs w:val="24"/>
          <w:lang w:eastAsia="ru-RU"/>
        </w:rPr>
        <w:t xml:space="preserve">                  </w:t>
      </w:r>
      <w:r w:rsidRPr="00602A91">
        <w:rPr>
          <w:rFonts w:ascii="Times New Roman" w:hAnsi="Times New Roman"/>
          <w:sz w:val="24"/>
          <w:szCs w:val="24"/>
          <w:lang w:val="en-US" w:eastAsia="ru-RU"/>
        </w:rPr>
        <w:t xml:space="preserve"> 1)True  2)False  3)Not stated</w:t>
      </w:r>
    </w:p>
    <w:p w:rsidR="00602A91" w:rsidRPr="00602A91" w:rsidRDefault="006909D9" w:rsidP="006909D9">
      <w:pPr>
        <w:spacing w:before="100" w:beforeAutospacing="1" w:after="100" w:afterAutospacing="1" w:line="240" w:lineRule="auto"/>
        <w:rPr>
          <w:rFonts w:ascii="Times New Roman" w:hAnsi="Times New Roman"/>
          <w:sz w:val="24"/>
          <w:szCs w:val="24"/>
          <w:lang w:val="en-US" w:eastAsia="ru-RU"/>
        </w:rPr>
      </w:pPr>
      <w:r w:rsidRPr="006909D9">
        <w:rPr>
          <w:rFonts w:ascii="Times New Roman" w:hAnsi="Times New Roman"/>
          <w:sz w:val="24"/>
          <w:szCs w:val="24"/>
          <w:lang w:val="en-US" w:eastAsia="ru-RU"/>
        </w:rPr>
        <w:lastRenderedPageBreak/>
        <w:t xml:space="preserve">2. </w:t>
      </w:r>
      <w:hyperlink r:id="rId6" w:tgtFrame="_blank" w:tooltip="Открыть задание в отдельной вкладке" w:history="1"/>
      <w:r w:rsidR="00602A91" w:rsidRPr="00602A91">
        <w:rPr>
          <w:rFonts w:ascii="Times New Roman" w:hAnsi="Times New Roman"/>
          <w:sz w:val="24"/>
          <w:szCs w:val="24"/>
          <w:lang w:val="en-US" w:eastAsia="ru-RU"/>
        </w:rPr>
        <w:t>Football was the most popular game in the Ancient World.</w:t>
      </w:r>
    </w:p>
    <w:p w:rsidR="00602A91" w:rsidRPr="00602A91" w:rsidRDefault="00602A91" w:rsidP="00602A91">
      <w:pPr>
        <w:spacing w:before="100" w:beforeAutospacing="1" w:after="100" w:afterAutospacing="1" w:line="240" w:lineRule="auto"/>
        <w:ind w:left="2520"/>
        <w:rPr>
          <w:rFonts w:ascii="Times New Roman" w:hAnsi="Times New Roman"/>
          <w:sz w:val="24"/>
          <w:szCs w:val="24"/>
          <w:lang w:val="en-US" w:eastAsia="ru-RU"/>
        </w:rPr>
      </w:pPr>
      <w:r w:rsidRPr="00602A91">
        <w:rPr>
          <w:rFonts w:ascii="Times New Roman" w:hAnsi="Times New Roman"/>
          <w:sz w:val="24"/>
          <w:szCs w:val="24"/>
          <w:lang w:val="en-US" w:eastAsia="ru-RU"/>
        </w:rPr>
        <w:t xml:space="preserve"> 1)True 2)False  3)Not stated</w:t>
      </w:r>
    </w:p>
    <w:p w:rsidR="00602A91" w:rsidRPr="00602A91" w:rsidRDefault="006909D9" w:rsidP="006909D9">
      <w:pPr>
        <w:spacing w:before="100" w:beforeAutospacing="1" w:after="100" w:afterAutospacing="1" w:line="240" w:lineRule="auto"/>
        <w:rPr>
          <w:rFonts w:ascii="Times New Roman" w:hAnsi="Times New Roman"/>
          <w:sz w:val="24"/>
          <w:szCs w:val="24"/>
          <w:lang w:val="en-US" w:eastAsia="ru-RU"/>
        </w:rPr>
      </w:pPr>
      <w:r w:rsidRPr="006909D9">
        <w:rPr>
          <w:rFonts w:ascii="Times New Roman" w:hAnsi="Times New Roman"/>
          <w:sz w:val="24"/>
          <w:szCs w:val="24"/>
          <w:lang w:val="en-US" w:eastAsia="ru-RU"/>
        </w:rPr>
        <w:t xml:space="preserve">3. </w:t>
      </w:r>
      <w:r w:rsidR="00602A91" w:rsidRPr="00602A91">
        <w:rPr>
          <w:rFonts w:ascii="Times New Roman" w:hAnsi="Times New Roman"/>
          <w:sz w:val="24"/>
          <w:szCs w:val="24"/>
          <w:lang w:val="en-US" w:eastAsia="ru-RU"/>
        </w:rPr>
        <w:t xml:space="preserve"> </w:t>
      </w:r>
      <w:hyperlink r:id="rId7" w:tgtFrame="_blank" w:tooltip="Открыть задание в отдельной вкладке" w:history="1"/>
      <w:r w:rsidR="00602A91" w:rsidRPr="00602A91">
        <w:rPr>
          <w:rFonts w:ascii="Times New Roman" w:hAnsi="Times New Roman"/>
          <w:sz w:val="24"/>
          <w:szCs w:val="24"/>
          <w:lang w:val="en-US" w:eastAsia="ru-RU"/>
        </w:rPr>
        <w:t xml:space="preserve">The rules for modern football were created in Great </w:t>
      </w:r>
      <w:proofErr w:type="spellStart"/>
      <w:r w:rsidR="00602A91" w:rsidRPr="00602A91">
        <w:rPr>
          <w:rFonts w:ascii="Times New Roman" w:hAnsi="Times New Roman"/>
          <w:sz w:val="24"/>
          <w:szCs w:val="24"/>
          <w:lang w:val="en-US" w:eastAsia="ru-RU"/>
        </w:rPr>
        <w:t>Britan</w:t>
      </w:r>
      <w:proofErr w:type="spellEnd"/>
      <w:r w:rsidR="00602A91" w:rsidRPr="00602A91">
        <w:rPr>
          <w:rFonts w:ascii="Times New Roman" w:hAnsi="Times New Roman"/>
          <w:sz w:val="24"/>
          <w:szCs w:val="24"/>
          <w:lang w:val="en-US" w:eastAsia="ru-RU"/>
        </w:rPr>
        <w:t>.</w:t>
      </w:r>
    </w:p>
    <w:p w:rsidR="00602A91" w:rsidRPr="00602A91" w:rsidRDefault="00602A91" w:rsidP="00602A91">
      <w:pPr>
        <w:spacing w:before="100" w:beforeAutospacing="1" w:after="100" w:afterAutospacing="1" w:line="240" w:lineRule="auto"/>
        <w:ind w:left="2520"/>
        <w:rPr>
          <w:rFonts w:ascii="Times New Roman" w:hAnsi="Times New Roman"/>
          <w:sz w:val="24"/>
          <w:szCs w:val="24"/>
          <w:lang w:val="en-US" w:eastAsia="ru-RU"/>
        </w:rPr>
      </w:pPr>
      <w:r w:rsidRPr="00602A91">
        <w:rPr>
          <w:rFonts w:ascii="Times New Roman" w:hAnsi="Times New Roman"/>
          <w:sz w:val="24"/>
          <w:szCs w:val="24"/>
          <w:lang w:val="en-US" w:eastAsia="ru-RU"/>
        </w:rPr>
        <w:t xml:space="preserve"> 1)True    2)False  3)Not stated</w:t>
      </w:r>
    </w:p>
    <w:p w:rsidR="00602A91" w:rsidRPr="00602A91" w:rsidRDefault="006909D9" w:rsidP="006909D9">
      <w:pPr>
        <w:spacing w:before="100" w:beforeAutospacing="1" w:after="100" w:afterAutospacing="1" w:line="240" w:lineRule="auto"/>
        <w:rPr>
          <w:rFonts w:ascii="Times New Roman" w:hAnsi="Times New Roman"/>
          <w:sz w:val="24"/>
          <w:szCs w:val="24"/>
          <w:lang w:val="en-US" w:eastAsia="ru-RU"/>
        </w:rPr>
      </w:pPr>
      <w:r w:rsidRPr="006909D9">
        <w:rPr>
          <w:rFonts w:ascii="Times New Roman" w:hAnsi="Times New Roman"/>
          <w:sz w:val="24"/>
          <w:szCs w:val="24"/>
          <w:lang w:val="en-US" w:eastAsia="ru-RU"/>
        </w:rPr>
        <w:t xml:space="preserve">4. </w:t>
      </w:r>
      <w:r w:rsidR="00602A91" w:rsidRPr="00602A91">
        <w:rPr>
          <w:rFonts w:ascii="Times New Roman" w:hAnsi="Times New Roman"/>
          <w:sz w:val="24"/>
          <w:szCs w:val="24"/>
          <w:lang w:val="en-US" w:eastAsia="ru-RU"/>
        </w:rPr>
        <w:t xml:space="preserve">According to the rules, a game of cricket lasts </w:t>
      </w:r>
      <w:r w:rsidR="00602A91" w:rsidRPr="00602A91">
        <w:rPr>
          <w:rFonts w:ascii="Times New Roman" w:hAnsi="Times New Roman"/>
          <w:b/>
          <w:bCs/>
          <w:sz w:val="24"/>
          <w:szCs w:val="24"/>
          <w:lang w:val="en-US" w:eastAsia="ru-RU"/>
        </w:rPr>
        <w:t>no</w:t>
      </w:r>
      <w:r w:rsidR="00602A91" w:rsidRPr="00602A91">
        <w:rPr>
          <w:rFonts w:ascii="Times New Roman" w:hAnsi="Times New Roman"/>
          <w:sz w:val="24"/>
          <w:szCs w:val="24"/>
          <w:lang w:val="en-US" w:eastAsia="ru-RU"/>
        </w:rPr>
        <w:t xml:space="preserve"> longer than an hour and a half.</w:t>
      </w:r>
    </w:p>
    <w:p w:rsidR="00602A91" w:rsidRPr="00602A91" w:rsidRDefault="00602A91" w:rsidP="00602A91">
      <w:pPr>
        <w:spacing w:before="100" w:beforeAutospacing="1" w:after="100" w:afterAutospacing="1" w:line="240" w:lineRule="auto"/>
        <w:ind w:left="2520"/>
        <w:rPr>
          <w:rFonts w:ascii="Times New Roman" w:hAnsi="Times New Roman"/>
          <w:sz w:val="24"/>
          <w:szCs w:val="24"/>
          <w:lang w:val="en-US" w:eastAsia="ru-RU"/>
        </w:rPr>
      </w:pPr>
      <w:r w:rsidRPr="00602A91">
        <w:rPr>
          <w:rFonts w:ascii="Times New Roman" w:hAnsi="Times New Roman"/>
          <w:sz w:val="24"/>
          <w:szCs w:val="24"/>
          <w:lang w:val="en-US" w:eastAsia="ru-RU"/>
        </w:rPr>
        <w:t>1)True    2)False   3)Not stated</w:t>
      </w:r>
    </w:p>
    <w:p w:rsidR="00602A91" w:rsidRPr="00602A91" w:rsidRDefault="006909D9" w:rsidP="006909D9">
      <w:pPr>
        <w:spacing w:before="100" w:beforeAutospacing="1" w:after="100" w:afterAutospacing="1" w:line="240" w:lineRule="auto"/>
        <w:rPr>
          <w:rFonts w:ascii="Times New Roman" w:hAnsi="Times New Roman"/>
          <w:sz w:val="24"/>
          <w:szCs w:val="24"/>
          <w:lang w:val="en-US" w:eastAsia="ru-RU"/>
        </w:rPr>
      </w:pPr>
      <w:r w:rsidRPr="006909D9">
        <w:rPr>
          <w:rFonts w:ascii="Times New Roman" w:hAnsi="Times New Roman"/>
          <w:sz w:val="24"/>
          <w:szCs w:val="24"/>
          <w:lang w:val="en-US" w:eastAsia="ru-RU"/>
        </w:rPr>
        <w:t xml:space="preserve">5. </w:t>
      </w:r>
      <w:r w:rsidR="00602A91" w:rsidRPr="00602A91">
        <w:rPr>
          <w:rFonts w:ascii="Times New Roman" w:hAnsi="Times New Roman"/>
          <w:sz w:val="24"/>
          <w:szCs w:val="24"/>
          <w:lang w:val="en-US" w:eastAsia="ru-RU"/>
        </w:rPr>
        <w:t xml:space="preserve">Netball was invented in a British boarding school for girls. </w:t>
      </w:r>
    </w:p>
    <w:p w:rsidR="00602A91" w:rsidRPr="00602A91" w:rsidRDefault="00602A91" w:rsidP="00602A91">
      <w:pPr>
        <w:spacing w:before="100" w:beforeAutospacing="1" w:after="100" w:afterAutospacing="1" w:line="240" w:lineRule="auto"/>
        <w:ind w:left="2520"/>
        <w:rPr>
          <w:rFonts w:ascii="Times New Roman" w:hAnsi="Times New Roman"/>
          <w:sz w:val="24"/>
          <w:szCs w:val="24"/>
          <w:lang w:val="en-US" w:eastAsia="ru-RU"/>
        </w:rPr>
      </w:pPr>
      <w:r w:rsidRPr="00602A91">
        <w:rPr>
          <w:rFonts w:ascii="Times New Roman" w:hAnsi="Times New Roman"/>
          <w:sz w:val="24"/>
          <w:szCs w:val="24"/>
          <w:lang w:val="en-US" w:eastAsia="ru-RU"/>
        </w:rPr>
        <w:t xml:space="preserve"> 1)True    2)False   3)Not stated</w:t>
      </w:r>
    </w:p>
    <w:p w:rsidR="00602A91" w:rsidRPr="00602A91" w:rsidRDefault="006909D9" w:rsidP="006909D9">
      <w:pPr>
        <w:spacing w:before="100" w:beforeAutospacing="1" w:after="100" w:afterAutospacing="1" w:line="240" w:lineRule="auto"/>
        <w:rPr>
          <w:rFonts w:ascii="Times New Roman" w:hAnsi="Times New Roman"/>
          <w:sz w:val="24"/>
          <w:szCs w:val="24"/>
          <w:lang w:val="en-US" w:eastAsia="ru-RU"/>
        </w:rPr>
      </w:pPr>
      <w:r w:rsidRPr="006909D9">
        <w:rPr>
          <w:rFonts w:ascii="Times New Roman" w:hAnsi="Times New Roman"/>
          <w:sz w:val="24"/>
          <w:szCs w:val="24"/>
          <w:lang w:val="en-US" w:eastAsia="ru-RU"/>
        </w:rPr>
        <w:t xml:space="preserve">6. </w:t>
      </w:r>
      <w:r w:rsidR="00602A91" w:rsidRPr="00602A91">
        <w:rPr>
          <w:rFonts w:ascii="Times New Roman" w:hAnsi="Times New Roman"/>
          <w:sz w:val="24"/>
          <w:szCs w:val="24"/>
          <w:lang w:val="en-US" w:eastAsia="ru-RU"/>
        </w:rPr>
        <w:t xml:space="preserve">Teams from Great Britain always win the international netball competitions. </w:t>
      </w:r>
    </w:p>
    <w:p w:rsidR="00602A91" w:rsidRPr="00602A91" w:rsidRDefault="00602A91" w:rsidP="00602A91">
      <w:pPr>
        <w:spacing w:before="100" w:beforeAutospacing="1" w:after="100" w:afterAutospacing="1" w:line="240" w:lineRule="auto"/>
        <w:ind w:left="2520"/>
        <w:rPr>
          <w:rFonts w:ascii="Times New Roman" w:hAnsi="Times New Roman"/>
          <w:sz w:val="24"/>
          <w:szCs w:val="24"/>
          <w:lang w:val="en-US" w:eastAsia="ru-RU"/>
        </w:rPr>
      </w:pPr>
      <w:r w:rsidRPr="00602A91">
        <w:rPr>
          <w:rFonts w:ascii="Times New Roman" w:hAnsi="Times New Roman"/>
          <w:sz w:val="24"/>
          <w:szCs w:val="24"/>
          <w:lang w:val="en-US" w:eastAsia="ru-RU"/>
        </w:rPr>
        <w:t xml:space="preserve"> 1)True    2)False   3)Not stated</w:t>
      </w:r>
    </w:p>
    <w:p w:rsidR="00602A91" w:rsidRPr="00602A91" w:rsidRDefault="006909D9" w:rsidP="006909D9">
      <w:pPr>
        <w:spacing w:before="100" w:beforeAutospacing="1" w:after="100" w:afterAutospacing="1" w:line="240" w:lineRule="auto"/>
        <w:rPr>
          <w:rFonts w:ascii="Times New Roman" w:hAnsi="Times New Roman"/>
          <w:sz w:val="24"/>
          <w:szCs w:val="24"/>
          <w:lang w:val="en-US" w:eastAsia="ru-RU"/>
        </w:rPr>
      </w:pPr>
      <w:r w:rsidRPr="006909D9">
        <w:rPr>
          <w:rFonts w:ascii="Times New Roman" w:hAnsi="Times New Roman"/>
          <w:sz w:val="24"/>
          <w:szCs w:val="24"/>
          <w:lang w:val="en-US" w:eastAsia="ru-RU"/>
        </w:rPr>
        <w:t xml:space="preserve">7. </w:t>
      </w:r>
      <w:r w:rsidR="00602A91" w:rsidRPr="00602A91">
        <w:rPr>
          <w:rFonts w:ascii="Times New Roman" w:hAnsi="Times New Roman"/>
          <w:sz w:val="24"/>
          <w:szCs w:val="24"/>
          <w:lang w:eastAsia="ru-RU"/>
        </w:rPr>
        <w:t>В</w:t>
      </w:r>
      <w:proofErr w:type="spellStart"/>
      <w:r w:rsidR="00602A91" w:rsidRPr="00602A91">
        <w:rPr>
          <w:rFonts w:ascii="Times New Roman" w:hAnsi="Times New Roman"/>
          <w:sz w:val="24"/>
          <w:szCs w:val="24"/>
          <w:lang w:val="en-US" w:eastAsia="ru-RU"/>
        </w:rPr>
        <w:t>asketball</w:t>
      </w:r>
      <w:proofErr w:type="spellEnd"/>
      <w:r w:rsidR="00602A91" w:rsidRPr="00602A91">
        <w:rPr>
          <w:rFonts w:ascii="Times New Roman" w:hAnsi="Times New Roman"/>
          <w:sz w:val="24"/>
          <w:szCs w:val="24"/>
          <w:lang w:val="en-US" w:eastAsia="ru-RU"/>
        </w:rPr>
        <w:t xml:space="preserve"> and netball are the same game under different names.</w:t>
      </w:r>
    </w:p>
    <w:p w:rsidR="00602A91" w:rsidRPr="00602A91" w:rsidRDefault="00602A91" w:rsidP="00602A91">
      <w:pPr>
        <w:spacing w:before="100" w:beforeAutospacing="1" w:after="100" w:afterAutospacing="1" w:line="240" w:lineRule="auto"/>
        <w:ind w:left="2520"/>
        <w:rPr>
          <w:rFonts w:ascii="Times New Roman" w:hAnsi="Times New Roman"/>
          <w:sz w:val="24"/>
          <w:szCs w:val="24"/>
          <w:lang w:val="en-US" w:eastAsia="ru-RU"/>
        </w:rPr>
      </w:pPr>
      <w:r w:rsidRPr="00602A91">
        <w:rPr>
          <w:rFonts w:ascii="Times New Roman" w:hAnsi="Times New Roman"/>
          <w:sz w:val="24"/>
          <w:szCs w:val="24"/>
          <w:lang w:val="en-US" w:eastAsia="ru-RU"/>
        </w:rPr>
        <w:t xml:space="preserve"> 1)True  2)False  3)Not stated</w:t>
      </w:r>
    </w:p>
    <w:p w:rsidR="00602A91" w:rsidRPr="00602A91" w:rsidRDefault="006909D9" w:rsidP="006909D9">
      <w:pPr>
        <w:spacing w:before="100" w:beforeAutospacing="1" w:after="100" w:afterAutospacing="1" w:line="240" w:lineRule="auto"/>
        <w:rPr>
          <w:rFonts w:ascii="Times New Roman" w:hAnsi="Times New Roman"/>
          <w:sz w:val="24"/>
          <w:szCs w:val="24"/>
          <w:lang w:val="en-US" w:eastAsia="ru-RU"/>
        </w:rPr>
      </w:pPr>
      <w:r w:rsidRPr="006909D9">
        <w:rPr>
          <w:rFonts w:ascii="Times New Roman" w:hAnsi="Times New Roman"/>
          <w:sz w:val="24"/>
          <w:szCs w:val="24"/>
          <w:lang w:val="en-US" w:eastAsia="ru-RU"/>
        </w:rPr>
        <w:t xml:space="preserve">8. </w:t>
      </w:r>
      <w:r w:rsidR="00602A91" w:rsidRPr="00602A91">
        <w:rPr>
          <w:rFonts w:ascii="Times New Roman" w:hAnsi="Times New Roman"/>
          <w:sz w:val="24"/>
          <w:szCs w:val="24"/>
          <w:lang w:val="en-US" w:eastAsia="ru-RU"/>
        </w:rPr>
        <w:t xml:space="preserve"> </w:t>
      </w:r>
      <w:r w:rsidR="00602A91" w:rsidRPr="00602A91">
        <w:rPr>
          <w:rFonts w:ascii="Times New Roman" w:hAnsi="Times New Roman"/>
          <w:b/>
          <w:bCs/>
          <w:sz w:val="24"/>
          <w:szCs w:val="24"/>
          <w:lang w:val="en-US" w:eastAsia="ru-RU"/>
        </w:rPr>
        <w:t>All</w:t>
      </w:r>
      <w:r w:rsidR="00602A91" w:rsidRPr="00602A91">
        <w:rPr>
          <w:rFonts w:ascii="Times New Roman" w:hAnsi="Times New Roman"/>
          <w:sz w:val="24"/>
          <w:szCs w:val="24"/>
          <w:lang w:val="en-US" w:eastAsia="ru-RU"/>
        </w:rPr>
        <w:t xml:space="preserve"> the students had to play football and other team games at British schools.</w:t>
      </w:r>
    </w:p>
    <w:p w:rsidR="00602A91" w:rsidRPr="00FA0337" w:rsidRDefault="006909D9" w:rsidP="006909D9">
      <w:pPr>
        <w:spacing w:before="100" w:beforeAutospacing="1" w:after="100" w:afterAutospacing="1" w:line="240" w:lineRule="auto"/>
        <w:rPr>
          <w:rFonts w:ascii="Times New Roman" w:hAnsi="Times New Roman"/>
          <w:sz w:val="24"/>
          <w:szCs w:val="24"/>
          <w:lang w:val="en-US" w:eastAsia="ru-RU"/>
        </w:rPr>
      </w:pPr>
      <w:r w:rsidRPr="00FA0337">
        <w:rPr>
          <w:rFonts w:ascii="Times New Roman" w:hAnsi="Times New Roman"/>
          <w:sz w:val="24"/>
          <w:szCs w:val="24"/>
          <w:lang w:val="en-US" w:eastAsia="ru-RU"/>
        </w:rPr>
        <w:t xml:space="preserve">                                          </w:t>
      </w:r>
      <w:r w:rsidR="00602A91" w:rsidRPr="00FA0337">
        <w:rPr>
          <w:rFonts w:ascii="Times New Roman" w:hAnsi="Times New Roman"/>
          <w:sz w:val="24"/>
          <w:szCs w:val="24"/>
          <w:lang w:val="en-US" w:eastAsia="ru-RU"/>
        </w:rPr>
        <w:t>1)True   2)False  3)Not stated</w:t>
      </w:r>
    </w:p>
    <w:p w:rsidR="00E853B0" w:rsidRPr="00FA0337" w:rsidRDefault="00E853B0" w:rsidP="001340B5">
      <w:pPr>
        <w:rPr>
          <w:rFonts w:ascii="Times New Roman" w:hAnsi="Times New Roman"/>
          <w:lang w:val="en-US"/>
        </w:rPr>
      </w:pPr>
    </w:p>
    <w:p w:rsidR="00CE33D9" w:rsidRDefault="00CE33D9" w:rsidP="001340B5">
      <w:pPr>
        <w:rPr>
          <w:rFonts w:ascii="Times New Roman" w:hAnsi="Times New Roman"/>
          <w:b/>
          <w:lang w:val="en-US"/>
        </w:rPr>
      </w:pPr>
      <w:r w:rsidRPr="00CE33D9">
        <w:rPr>
          <w:rFonts w:ascii="Times New Roman" w:hAnsi="Times New Roman"/>
          <w:b/>
          <w:lang w:val="en-US"/>
        </w:rPr>
        <w:t>Task 2</w:t>
      </w:r>
    </w:p>
    <w:tbl>
      <w:tblPr>
        <w:tblW w:w="14201" w:type="dxa"/>
        <w:tblCellSpacing w:w="15" w:type="dxa"/>
        <w:tblCellMar>
          <w:top w:w="15" w:type="dxa"/>
          <w:left w:w="15" w:type="dxa"/>
          <w:bottom w:w="15" w:type="dxa"/>
          <w:right w:w="15" w:type="dxa"/>
        </w:tblCellMar>
        <w:tblLook w:val="04A0"/>
      </w:tblPr>
      <w:tblGrid>
        <w:gridCol w:w="50"/>
        <w:gridCol w:w="357"/>
        <w:gridCol w:w="9040"/>
        <w:gridCol w:w="4754"/>
      </w:tblGrid>
      <w:tr w:rsidR="006909D9" w:rsidRPr="00FA0337" w:rsidTr="006909D9">
        <w:trPr>
          <w:gridAfter w:val="1"/>
          <w:wAfter w:w="4711" w:type="dxa"/>
          <w:tblCellSpacing w:w="15" w:type="dxa"/>
        </w:trPr>
        <w:tc>
          <w:tcPr>
            <w:tcW w:w="9400" w:type="dxa"/>
            <w:gridSpan w:val="3"/>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341"/>
            </w:tblGrid>
            <w:tr w:rsidR="006909D9" w:rsidRPr="004473B1" w:rsidTr="00B941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09D9" w:rsidRPr="004473B1" w:rsidRDefault="006909D9" w:rsidP="00B94115">
                  <w:pPr>
                    <w:spacing w:before="100" w:beforeAutospacing="1" w:after="100" w:afterAutospacing="1"/>
                    <w:rPr>
                      <w:rFonts w:ascii="Times New Roman" w:hAnsi="Times New Roman"/>
                      <w:sz w:val="24"/>
                      <w:szCs w:val="24"/>
                      <w:lang w:eastAsia="ru-RU"/>
                    </w:rPr>
                  </w:pPr>
                  <w:r w:rsidRPr="004473B1">
                    <w:rPr>
                      <w:rFonts w:ascii="Times New Roman" w:hAnsi="Times New Roman"/>
                      <w:i/>
                      <w:iCs/>
                      <w:sz w:val="24"/>
                      <w:szCs w:val="24"/>
                      <w:lang w:eastAsia="ru-RU"/>
                    </w:rPr>
                    <w:t xml:space="preserve">Прочитайте текст и заполните пропуски </w:t>
                  </w:r>
                  <w:r w:rsidRPr="004473B1">
                    <w:rPr>
                      <w:rFonts w:ascii="Times New Roman" w:hAnsi="Times New Roman"/>
                      <w:b/>
                      <w:bCs/>
                      <w:i/>
                      <w:iCs/>
                      <w:sz w:val="24"/>
                      <w:szCs w:val="24"/>
                      <w:lang w:eastAsia="ru-RU"/>
                    </w:rPr>
                    <w:t>A–F</w:t>
                  </w:r>
                  <w:r w:rsidRPr="004473B1">
                    <w:rPr>
                      <w:rFonts w:ascii="Times New Roman" w:hAnsi="Times New Roman"/>
                      <w:i/>
                      <w:iCs/>
                      <w:sz w:val="24"/>
                      <w:szCs w:val="24"/>
                      <w:lang w:eastAsia="ru-RU"/>
                    </w:rPr>
                    <w:t xml:space="preserve"> частями предложений, обозначенными цифрами </w:t>
                  </w:r>
                  <w:r w:rsidRPr="004473B1">
                    <w:rPr>
                      <w:rFonts w:ascii="Times New Roman" w:hAnsi="Times New Roman"/>
                      <w:b/>
                      <w:bCs/>
                      <w:i/>
                      <w:iCs/>
                      <w:sz w:val="24"/>
                      <w:szCs w:val="24"/>
                      <w:lang w:eastAsia="ru-RU"/>
                    </w:rPr>
                    <w:t>1–7.</w:t>
                  </w:r>
                  <w:r w:rsidRPr="004473B1">
                    <w:rPr>
                      <w:rFonts w:ascii="Times New Roman" w:hAnsi="Times New Roman"/>
                      <w:i/>
                      <w:iCs/>
                      <w:sz w:val="24"/>
                      <w:szCs w:val="24"/>
                      <w:lang w:eastAsia="ru-RU"/>
                    </w:rPr>
                    <w:t xml:space="preserve"> </w:t>
                  </w:r>
                  <w:r w:rsidRPr="004473B1">
                    <w:rPr>
                      <w:rFonts w:ascii="Times New Roman" w:hAnsi="Times New Roman"/>
                      <w:b/>
                      <w:bCs/>
                      <w:i/>
                      <w:iCs/>
                      <w:sz w:val="24"/>
                      <w:szCs w:val="24"/>
                      <w:lang w:eastAsia="ru-RU"/>
                    </w:rPr>
                    <w:t>Одна из частей в списке 1–7 лишняя.</w:t>
                  </w:r>
                  <w:r w:rsidRPr="004473B1">
                    <w:rPr>
                      <w:rFonts w:ascii="Times New Roman" w:hAnsi="Times New Roman"/>
                      <w:i/>
                      <w:iCs/>
                      <w:sz w:val="24"/>
                      <w:szCs w:val="24"/>
                      <w:lang w:eastAsia="ru-RU"/>
                    </w:rPr>
                    <w:t xml:space="preserve"> Занесите цифру, обозначающую соответствующую часть предложения, в таблицу.</w:t>
                  </w:r>
                </w:p>
              </w:tc>
            </w:tr>
          </w:tbl>
          <w:p w:rsidR="006909D9" w:rsidRPr="004473B1" w:rsidRDefault="006909D9" w:rsidP="00B94115">
            <w:pPr>
              <w:spacing w:before="100" w:beforeAutospacing="1" w:after="100" w:afterAutospacing="1"/>
              <w:rPr>
                <w:rFonts w:ascii="Times New Roman" w:hAnsi="Times New Roman"/>
                <w:sz w:val="24"/>
                <w:szCs w:val="24"/>
                <w:lang w:val="en-US" w:eastAsia="ru-RU"/>
              </w:rPr>
            </w:pPr>
            <w:r w:rsidRPr="004473B1">
              <w:rPr>
                <w:rFonts w:ascii="Times New Roman" w:hAnsi="Times New Roman"/>
                <w:sz w:val="24"/>
                <w:szCs w:val="24"/>
                <w:lang w:eastAsia="ru-RU"/>
              </w:rPr>
              <w:t> </w:t>
            </w:r>
            <w:r w:rsidRPr="004473B1">
              <w:rPr>
                <w:rFonts w:ascii="Times New Roman" w:hAnsi="Times New Roman"/>
                <w:b/>
                <w:bCs/>
                <w:sz w:val="24"/>
                <w:szCs w:val="24"/>
                <w:lang w:val="en-US" w:eastAsia="ru-RU"/>
              </w:rPr>
              <w:t>London Zoo</w:t>
            </w:r>
          </w:p>
          <w:p w:rsidR="006909D9" w:rsidRPr="004473B1" w:rsidRDefault="006909D9" w:rsidP="00B94115">
            <w:pPr>
              <w:spacing w:before="100" w:beforeAutospacing="1" w:after="100" w:afterAutospacing="1"/>
              <w:rPr>
                <w:rFonts w:ascii="Times New Roman" w:hAnsi="Times New Roman"/>
                <w:sz w:val="24"/>
                <w:szCs w:val="24"/>
                <w:lang w:val="en-US" w:eastAsia="ru-RU"/>
              </w:rPr>
            </w:pPr>
            <w:r w:rsidRPr="004473B1">
              <w:rPr>
                <w:rFonts w:ascii="Times New Roman" w:hAnsi="Times New Roman"/>
                <w:sz w:val="24"/>
                <w:szCs w:val="24"/>
                <w:lang w:val="en-US" w:eastAsia="ru-RU"/>
              </w:rPr>
              <w:t xml:space="preserve">London Zoo is one of the most important zoos in the world. There are over 12,000 animals at London Zoo and </w:t>
            </w:r>
            <w:r w:rsidRPr="004473B1">
              <w:rPr>
                <w:rFonts w:ascii="Times New Roman" w:hAnsi="Times New Roman"/>
                <w:b/>
                <w:bCs/>
                <w:sz w:val="24"/>
                <w:szCs w:val="24"/>
                <w:lang w:val="en-US" w:eastAsia="ru-RU"/>
              </w:rPr>
              <w:t>A </w:t>
            </w:r>
            <w:r w:rsidRPr="004473B1">
              <w:rPr>
                <w:rFonts w:ascii="Times New Roman" w:hAnsi="Times New Roman"/>
                <w:sz w:val="24"/>
                <w:szCs w:val="24"/>
                <w:lang w:val="en-US" w:eastAsia="ru-RU"/>
              </w:rPr>
              <w:t>__________! Its main concern is to breed threatened animals in captivity. This means we might be able to restock the wild, should disaster ever befall the wild population.</w:t>
            </w:r>
          </w:p>
          <w:p w:rsidR="006909D9" w:rsidRPr="004473B1" w:rsidRDefault="006909D9" w:rsidP="00B94115">
            <w:pPr>
              <w:spacing w:before="100" w:beforeAutospacing="1" w:after="100" w:afterAutospacing="1"/>
              <w:rPr>
                <w:rFonts w:ascii="Times New Roman" w:hAnsi="Times New Roman"/>
                <w:sz w:val="24"/>
                <w:szCs w:val="24"/>
                <w:lang w:val="en-US" w:eastAsia="ru-RU"/>
              </w:rPr>
            </w:pPr>
            <w:proofErr w:type="spellStart"/>
            <w:r w:rsidRPr="004473B1">
              <w:rPr>
                <w:rFonts w:ascii="Times New Roman" w:hAnsi="Times New Roman"/>
                <w:sz w:val="24"/>
                <w:szCs w:val="24"/>
                <w:lang w:val="en-US" w:eastAsia="ru-RU"/>
              </w:rPr>
              <w:t>Partula</w:t>
            </w:r>
            <w:proofErr w:type="spellEnd"/>
            <w:r w:rsidRPr="004473B1">
              <w:rPr>
                <w:rFonts w:ascii="Times New Roman" w:hAnsi="Times New Roman"/>
                <w:sz w:val="24"/>
                <w:szCs w:val="24"/>
                <w:lang w:val="en-US" w:eastAsia="ru-RU"/>
              </w:rPr>
              <w:t xml:space="preserve"> Snail, Red Crowned Crane, Arabian Oryx, Golden Lion </w:t>
            </w:r>
            <w:proofErr w:type="spellStart"/>
            <w:r w:rsidRPr="004473B1">
              <w:rPr>
                <w:rFonts w:ascii="Times New Roman" w:hAnsi="Times New Roman"/>
                <w:sz w:val="24"/>
                <w:szCs w:val="24"/>
                <w:lang w:val="en-US" w:eastAsia="ru-RU"/>
              </w:rPr>
              <w:t>Tamarin</w:t>
            </w:r>
            <w:proofErr w:type="spellEnd"/>
            <w:r w:rsidRPr="004473B1">
              <w:rPr>
                <w:rFonts w:ascii="Times New Roman" w:hAnsi="Times New Roman"/>
                <w:sz w:val="24"/>
                <w:szCs w:val="24"/>
                <w:lang w:val="en-US" w:eastAsia="ru-RU"/>
              </w:rPr>
              <w:t xml:space="preserve">, Persian Leopard, Asiatic Lion and Sumatran Tiger are just some of the species London Zoo is helping to save. </w:t>
            </w:r>
          </w:p>
          <w:p w:rsidR="006909D9" w:rsidRPr="004473B1" w:rsidRDefault="006909D9" w:rsidP="00B94115">
            <w:pPr>
              <w:spacing w:before="100" w:beforeAutospacing="1" w:after="100" w:afterAutospacing="1"/>
              <w:rPr>
                <w:rFonts w:ascii="Times New Roman" w:hAnsi="Times New Roman"/>
                <w:sz w:val="24"/>
                <w:szCs w:val="24"/>
                <w:lang w:val="en-US" w:eastAsia="ru-RU"/>
              </w:rPr>
            </w:pPr>
            <w:r w:rsidRPr="004473B1">
              <w:rPr>
                <w:rFonts w:ascii="Times New Roman" w:hAnsi="Times New Roman"/>
                <w:sz w:val="24"/>
                <w:szCs w:val="24"/>
                <w:lang w:val="en-US" w:eastAsia="ru-RU"/>
              </w:rPr>
              <w:t xml:space="preserve">That is why it is so important that we fight to preserve the habitats that these animals live in, as well as eliminate other dangers </w:t>
            </w:r>
            <w:r w:rsidRPr="004473B1">
              <w:rPr>
                <w:rFonts w:ascii="Times New Roman" w:hAnsi="Times New Roman"/>
                <w:b/>
                <w:bCs/>
                <w:sz w:val="24"/>
                <w:szCs w:val="24"/>
                <w:lang w:val="en-US" w:eastAsia="ru-RU"/>
              </w:rPr>
              <w:t>B</w:t>
            </w:r>
            <w:r w:rsidRPr="004473B1">
              <w:rPr>
                <w:rFonts w:ascii="Times New Roman" w:hAnsi="Times New Roman"/>
                <w:sz w:val="24"/>
                <w:szCs w:val="24"/>
                <w:lang w:val="en-US" w:eastAsia="ru-RU"/>
              </w:rPr>
              <w:t xml:space="preserve"> __________. But we aim to make your day at London Zoo a fun and memorable time, </w:t>
            </w:r>
            <w:r w:rsidRPr="004473B1">
              <w:rPr>
                <w:rFonts w:ascii="Times New Roman" w:hAnsi="Times New Roman"/>
                <w:b/>
                <w:bCs/>
                <w:sz w:val="24"/>
                <w:szCs w:val="24"/>
                <w:lang w:val="en-US" w:eastAsia="ru-RU"/>
              </w:rPr>
              <w:t>C </w:t>
            </w:r>
            <w:r w:rsidRPr="004473B1">
              <w:rPr>
                <w:rFonts w:ascii="Times New Roman" w:hAnsi="Times New Roman"/>
                <w:sz w:val="24"/>
                <w:szCs w:val="24"/>
                <w:lang w:val="en-US" w:eastAsia="ru-RU"/>
              </w:rPr>
              <w:t xml:space="preserve">__________. </w:t>
            </w:r>
          </w:p>
          <w:p w:rsidR="006909D9" w:rsidRPr="004473B1" w:rsidRDefault="006909D9" w:rsidP="00B94115">
            <w:pPr>
              <w:spacing w:before="100" w:beforeAutospacing="1" w:after="100" w:afterAutospacing="1"/>
              <w:rPr>
                <w:rFonts w:ascii="Times New Roman" w:hAnsi="Times New Roman"/>
                <w:sz w:val="24"/>
                <w:szCs w:val="24"/>
                <w:lang w:val="en-US" w:eastAsia="ru-RU"/>
              </w:rPr>
            </w:pPr>
            <w:r w:rsidRPr="004473B1">
              <w:rPr>
                <w:rFonts w:ascii="Times New Roman" w:hAnsi="Times New Roman"/>
                <w:sz w:val="24"/>
                <w:szCs w:val="24"/>
                <w:lang w:val="en-US" w:eastAsia="ru-RU"/>
              </w:rPr>
              <w:t xml:space="preserve">In the </w:t>
            </w:r>
            <w:proofErr w:type="spellStart"/>
            <w:r w:rsidRPr="004473B1">
              <w:rPr>
                <w:rFonts w:ascii="Times New Roman" w:hAnsi="Times New Roman"/>
                <w:sz w:val="24"/>
                <w:szCs w:val="24"/>
                <w:lang w:val="en-US" w:eastAsia="ru-RU"/>
              </w:rPr>
              <w:t>Ambika</w:t>
            </w:r>
            <w:proofErr w:type="spellEnd"/>
            <w:r w:rsidRPr="004473B1">
              <w:rPr>
                <w:rFonts w:ascii="Times New Roman" w:hAnsi="Times New Roman"/>
                <w:sz w:val="24"/>
                <w:szCs w:val="24"/>
                <w:lang w:val="en-US" w:eastAsia="ru-RU"/>
              </w:rPr>
              <w:t xml:space="preserve"> Paul Children’s Zoo, for instance, youngsters can learn a new love and </w:t>
            </w:r>
            <w:r w:rsidRPr="004473B1">
              <w:rPr>
                <w:rFonts w:ascii="Times New Roman" w:hAnsi="Times New Roman"/>
                <w:sz w:val="24"/>
                <w:szCs w:val="24"/>
                <w:lang w:val="en-US" w:eastAsia="ru-RU"/>
              </w:rPr>
              <w:lastRenderedPageBreak/>
              <w:t xml:space="preserve">appreciation for animals </w:t>
            </w:r>
            <w:r w:rsidRPr="004473B1">
              <w:rPr>
                <w:rFonts w:ascii="Times New Roman" w:hAnsi="Times New Roman"/>
                <w:b/>
                <w:bCs/>
                <w:sz w:val="24"/>
                <w:szCs w:val="24"/>
                <w:lang w:val="en-US" w:eastAsia="ru-RU"/>
              </w:rPr>
              <w:t>D</w:t>
            </w:r>
            <w:r w:rsidRPr="004473B1">
              <w:rPr>
                <w:rFonts w:ascii="Times New Roman" w:hAnsi="Times New Roman"/>
                <w:sz w:val="24"/>
                <w:szCs w:val="24"/>
                <w:lang w:val="en-US" w:eastAsia="ru-RU"/>
              </w:rPr>
              <w:t xml:space="preserve"> __________. They can also learn how to care for </w:t>
            </w:r>
            <w:proofErr w:type="spellStart"/>
            <w:r w:rsidRPr="004473B1">
              <w:rPr>
                <w:rFonts w:ascii="Times New Roman" w:hAnsi="Times New Roman"/>
                <w:sz w:val="24"/>
                <w:szCs w:val="24"/>
                <w:lang w:val="en-US" w:eastAsia="ru-RU"/>
              </w:rPr>
              <w:t>favourite</w:t>
            </w:r>
            <w:proofErr w:type="spellEnd"/>
            <w:r w:rsidRPr="004473B1">
              <w:rPr>
                <w:rFonts w:ascii="Times New Roman" w:hAnsi="Times New Roman"/>
                <w:sz w:val="24"/>
                <w:szCs w:val="24"/>
                <w:lang w:val="en-US" w:eastAsia="ru-RU"/>
              </w:rPr>
              <w:t xml:space="preserve"> pets in the Pet Care Centre.</w:t>
            </w:r>
          </w:p>
          <w:p w:rsidR="006909D9" w:rsidRPr="004473B1" w:rsidRDefault="006909D9" w:rsidP="00B94115">
            <w:pPr>
              <w:spacing w:before="100" w:beforeAutospacing="1" w:after="100" w:afterAutospacing="1"/>
              <w:rPr>
                <w:rFonts w:ascii="Times New Roman" w:hAnsi="Times New Roman"/>
                <w:sz w:val="24"/>
                <w:szCs w:val="24"/>
                <w:lang w:val="en-US" w:eastAsia="ru-RU"/>
              </w:rPr>
            </w:pPr>
            <w:r w:rsidRPr="004473B1">
              <w:rPr>
                <w:rFonts w:ascii="Times New Roman" w:hAnsi="Times New Roman"/>
                <w:sz w:val="24"/>
                <w:szCs w:val="24"/>
                <w:lang w:val="en-US" w:eastAsia="ru-RU"/>
              </w:rPr>
              <w:t xml:space="preserve">Then there are numerous special Highlight events </w:t>
            </w:r>
            <w:r w:rsidRPr="004473B1">
              <w:rPr>
                <w:rFonts w:ascii="Times New Roman" w:hAnsi="Times New Roman"/>
                <w:b/>
                <w:bCs/>
                <w:sz w:val="24"/>
                <w:szCs w:val="24"/>
                <w:lang w:val="en-US" w:eastAsia="ru-RU"/>
              </w:rPr>
              <w:t>E</w:t>
            </w:r>
            <w:r w:rsidRPr="004473B1">
              <w:rPr>
                <w:rFonts w:ascii="Times New Roman" w:hAnsi="Times New Roman"/>
                <w:sz w:val="24"/>
                <w:szCs w:val="24"/>
                <w:lang w:val="en-US" w:eastAsia="ru-RU"/>
              </w:rPr>
              <w:t xml:space="preserve"> __________  unforgettable pony rides to feeding times and spectacular animal displays. You will get to meet keepers and ask them what you are interested in about the animals they care for, </w:t>
            </w:r>
            <w:r w:rsidRPr="004473B1">
              <w:rPr>
                <w:rFonts w:ascii="Times New Roman" w:hAnsi="Times New Roman"/>
                <w:b/>
                <w:bCs/>
                <w:sz w:val="24"/>
                <w:szCs w:val="24"/>
                <w:lang w:val="en-US" w:eastAsia="ru-RU"/>
              </w:rPr>
              <w:t>F </w:t>
            </w:r>
            <w:r w:rsidRPr="004473B1">
              <w:rPr>
                <w:rFonts w:ascii="Times New Roman" w:hAnsi="Times New Roman"/>
                <w:sz w:val="24"/>
                <w:szCs w:val="24"/>
                <w:lang w:val="en-US" w:eastAsia="ru-RU"/>
              </w:rPr>
              <w:t>__________.</w:t>
            </w:r>
          </w:p>
          <w:p w:rsidR="006909D9" w:rsidRPr="00FA0337" w:rsidRDefault="006909D9" w:rsidP="00B94115">
            <w:pPr>
              <w:spacing w:before="100" w:beforeAutospacing="1" w:after="100" w:afterAutospacing="1"/>
              <w:rPr>
                <w:rFonts w:ascii="Times New Roman" w:hAnsi="Times New Roman"/>
                <w:sz w:val="24"/>
                <w:szCs w:val="24"/>
                <w:lang w:val="en-US" w:eastAsia="ru-RU"/>
              </w:rPr>
            </w:pPr>
            <w:r w:rsidRPr="004473B1">
              <w:rPr>
                <w:rFonts w:ascii="Times New Roman" w:hAnsi="Times New Roman"/>
                <w:sz w:val="24"/>
                <w:szCs w:val="24"/>
                <w:lang w:val="en-US" w:eastAsia="ru-RU"/>
              </w:rPr>
              <w:t>Whatever you decide, you will have a great day. We have left no stone unturned to make sure you do!</w:t>
            </w:r>
          </w:p>
          <w:p w:rsidR="006909D9" w:rsidRPr="00FA0337" w:rsidRDefault="006909D9" w:rsidP="00B94115">
            <w:pPr>
              <w:spacing w:before="100" w:beforeAutospacing="1" w:after="100" w:afterAutospacing="1"/>
              <w:rPr>
                <w:rFonts w:ascii="Times New Roman" w:hAnsi="Times New Roman"/>
                <w:sz w:val="24"/>
                <w:szCs w:val="24"/>
                <w:lang w:val="en-US" w:eastAsia="ru-RU"/>
              </w:rPr>
            </w:pPr>
          </w:p>
        </w:tc>
      </w:tr>
      <w:tr w:rsidR="006909D9" w:rsidRPr="00FA0337" w:rsidTr="006909D9">
        <w:tblPrEx>
          <w:tblCellMar>
            <w:top w:w="36" w:type="dxa"/>
            <w:left w:w="36" w:type="dxa"/>
            <w:bottom w:w="36" w:type="dxa"/>
            <w:right w:w="36" w:type="dxa"/>
          </w:tblCellMar>
        </w:tblPrEx>
        <w:trPr>
          <w:gridBefore w:val="1"/>
          <w:tblCellSpacing w:w="15" w:type="dxa"/>
        </w:trPr>
        <w:tc>
          <w:tcPr>
            <w:tcW w:w="327" w:type="dxa"/>
            <w:hideMark/>
          </w:tcPr>
          <w:p w:rsidR="006909D9" w:rsidRPr="004473B1" w:rsidRDefault="006909D9" w:rsidP="00B94115">
            <w:pPr>
              <w:rPr>
                <w:rFonts w:ascii="Times New Roman" w:hAnsi="Times New Roman"/>
                <w:sz w:val="24"/>
                <w:szCs w:val="24"/>
                <w:lang w:eastAsia="ru-RU"/>
              </w:rPr>
            </w:pPr>
            <w:r w:rsidRPr="004473B1">
              <w:rPr>
                <w:rFonts w:ascii="Times New Roman" w:hAnsi="Times New Roman"/>
                <w:b/>
                <w:bCs/>
                <w:sz w:val="24"/>
                <w:szCs w:val="24"/>
                <w:lang w:eastAsia="ru-RU"/>
              </w:rPr>
              <w:lastRenderedPageBreak/>
              <w:t>1.</w:t>
            </w:r>
            <w:r w:rsidRPr="004473B1">
              <w:rPr>
                <w:rFonts w:ascii="Times New Roman" w:hAnsi="Times New Roman"/>
                <w:sz w:val="24"/>
                <w:szCs w:val="24"/>
                <w:lang w:eastAsia="ru-RU"/>
              </w:rPr>
              <w:t> </w:t>
            </w:r>
          </w:p>
        </w:tc>
        <w:tc>
          <w:tcPr>
            <w:tcW w:w="13754" w:type="dxa"/>
            <w:gridSpan w:val="2"/>
            <w:hideMark/>
          </w:tcPr>
          <w:p w:rsidR="006909D9" w:rsidRPr="004473B1" w:rsidRDefault="006909D9" w:rsidP="00B94115">
            <w:pPr>
              <w:spacing w:before="100" w:beforeAutospacing="1" w:after="100" w:afterAutospacing="1"/>
              <w:rPr>
                <w:rFonts w:ascii="Times New Roman" w:hAnsi="Times New Roman"/>
                <w:sz w:val="24"/>
                <w:szCs w:val="24"/>
                <w:lang w:val="en-US" w:eastAsia="ru-RU"/>
              </w:rPr>
            </w:pPr>
            <w:r w:rsidRPr="004473B1">
              <w:rPr>
                <w:rFonts w:ascii="Times New Roman" w:hAnsi="Times New Roman"/>
                <w:sz w:val="24"/>
                <w:szCs w:val="24"/>
                <w:lang w:val="en-US" w:eastAsia="ru-RU"/>
              </w:rPr>
              <w:t>because they see and touch them close up</w:t>
            </w:r>
          </w:p>
        </w:tc>
      </w:tr>
      <w:tr w:rsidR="006909D9" w:rsidRPr="00FA0337" w:rsidTr="006909D9">
        <w:tblPrEx>
          <w:tblCellMar>
            <w:top w:w="36" w:type="dxa"/>
            <w:left w:w="36" w:type="dxa"/>
            <w:bottom w:w="36" w:type="dxa"/>
            <w:right w:w="36" w:type="dxa"/>
          </w:tblCellMar>
        </w:tblPrEx>
        <w:trPr>
          <w:gridBefore w:val="1"/>
          <w:tblCellSpacing w:w="15" w:type="dxa"/>
        </w:trPr>
        <w:tc>
          <w:tcPr>
            <w:tcW w:w="327" w:type="dxa"/>
            <w:hideMark/>
          </w:tcPr>
          <w:p w:rsidR="006909D9" w:rsidRPr="004473B1" w:rsidRDefault="006909D9" w:rsidP="00B94115">
            <w:pPr>
              <w:rPr>
                <w:rFonts w:ascii="Times New Roman" w:hAnsi="Times New Roman"/>
                <w:sz w:val="24"/>
                <w:szCs w:val="24"/>
                <w:lang w:eastAsia="ru-RU"/>
              </w:rPr>
            </w:pPr>
            <w:r w:rsidRPr="004473B1">
              <w:rPr>
                <w:rFonts w:ascii="Times New Roman" w:hAnsi="Times New Roman"/>
                <w:b/>
                <w:bCs/>
                <w:sz w:val="24"/>
                <w:szCs w:val="24"/>
                <w:lang w:eastAsia="ru-RU"/>
              </w:rPr>
              <w:t>2.</w:t>
            </w:r>
            <w:r w:rsidRPr="004473B1">
              <w:rPr>
                <w:rFonts w:ascii="Times New Roman" w:hAnsi="Times New Roman"/>
                <w:sz w:val="24"/>
                <w:szCs w:val="24"/>
                <w:lang w:eastAsia="ru-RU"/>
              </w:rPr>
              <w:t> </w:t>
            </w:r>
          </w:p>
        </w:tc>
        <w:tc>
          <w:tcPr>
            <w:tcW w:w="13754" w:type="dxa"/>
            <w:gridSpan w:val="2"/>
            <w:hideMark/>
          </w:tcPr>
          <w:p w:rsidR="006909D9" w:rsidRPr="004473B1" w:rsidRDefault="006909D9" w:rsidP="00B94115">
            <w:pPr>
              <w:spacing w:before="100" w:beforeAutospacing="1" w:after="100" w:afterAutospacing="1"/>
              <w:rPr>
                <w:rFonts w:ascii="Times New Roman" w:hAnsi="Times New Roman"/>
                <w:sz w:val="24"/>
                <w:szCs w:val="24"/>
                <w:lang w:val="en-US" w:eastAsia="ru-RU"/>
              </w:rPr>
            </w:pPr>
            <w:r w:rsidRPr="004473B1">
              <w:rPr>
                <w:rFonts w:ascii="Times New Roman" w:hAnsi="Times New Roman"/>
                <w:sz w:val="24"/>
                <w:szCs w:val="24"/>
                <w:lang w:val="en-US" w:eastAsia="ru-RU"/>
              </w:rPr>
              <w:t>such as hunting exotic animals and selling furs</w:t>
            </w:r>
          </w:p>
        </w:tc>
      </w:tr>
      <w:tr w:rsidR="006909D9" w:rsidRPr="00FA0337" w:rsidTr="006909D9">
        <w:tblPrEx>
          <w:tblCellMar>
            <w:top w:w="36" w:type="dxa"/>
            <w:left w:w="36" w:type="dxa"/>
            <w:bottom w:w="36" w:type="dxa"/>
            <w:right w:w="36" w:type="dxa"/>
          </w:tblCellMar>
        </w:tblPrEx>
        <w:trPr>
          <w:gridBefore w:val="1"/>
          <w:tblCellSpacing w:w="15" w:type="dxa"/>
        </w:trPr>
        <w:tc>
          <w:tcPr>
            <w:tcW w:w="327" w:type="dxa"/>
            <w:hideMark/>
          </w:tcPr>
          <w:p w:rsidR="006909D9" w:rsidRPr="004473B1" w:rsidRDefault="006909D9" w:rsidP="00B94115">
            <w:pPr>
              <w:rPr>
                <w:rFonts w:ascii="Times New Roman" w:hAnsi="Times New Roman"/>
                <w:sz w:val="24"/>
                <w:szCs w:val="24"/>
                <w:lang w:eastAsia="ru-RU"/>
              </w:rPr>
            </w:pPr>
            <w:r w:rsidRPr="004473B1">
              <w:rPr>
                <w:rFonts w:ascii="Times New Roman" w:hAnsi="Times New Roman"/>
                <w:b/>
                <w:bCs/>
                <w:sz w:val="24"/>
                <w:szCs w:val="24"/>
                <w:lang w:eastAsia="ru-RU"/>
              </w:rPr>
              <w:t>3.</w:t>
            </w:r>
            <w:r w:rsidRPr="004473B1">
              <w:rPr>
                <w:rFonts w:ascii="Times New Roman" w:hAnsi="Times New Roman"/>
                <w:sz w:val="24"/>
                <w:szCs w:val="24"/>
                <w:lang w:eastAsia="ru-RU"/>
              </w:rPr>
              <w:t> </w:t>
            </w:r>
          </w:p>
        </w:tc>
        <w:tc>
          <w:tcPr>
            <w:tcW w:w="13754" w:type="dxa"/>
            <w:gridSpan w:val="2"/>
            <w:hideMark/>
          </w:tcPr>
          <w:p w:rsidR="006909D9" w:rsidRPr="004473B1" w:rsidRDefault="006909D9" w:rsidP="00B94115">
            <w:pPr>
              <w:spacing w:before="100" w:beforeAutospacing="1" w:after="100" w:afterAutospacing="1"/>
              <w:rPr>
                <w:rFonts w:ascii="Times New Roman" w:hAnsi="Times New Roman"/>
                <w:sz w:val="24"/>
                <w:szCs w:val="24"/>
                <w:lang w:val="en-US" w:eastAsia="ru-RU"/>
              </w:rPr>
            </w:pPr>
            <w:r w:rsidRPr="004473B1">
              <w:rPr>
                <w:rFonts w:ascii="Times New Roman" w:hAnsi="Times New Roman"/>
                <w:sz w:val="24"/>
                <w:szCs w:val="24"/>
                <w:lang w:val="en-US" w:eastAsia="ru-RU"/>
              </w:rPr>
              <w:t>as well as the ins and outs of being a keeper at London Zoo</w:t>
            </w:r>
          </w:p>
        </w:tc>
      </w:tr>
      <w:tr w:rsidR="006909D9" w:rsidRPr="00FA0337" w:rsidTr="006909D9">
        <w:tblPrEx>
          <w:tblCellMar>
            <w:top w:w="36" w:type="dxa"/>
            <w:left w:w="36" w:type="dxa"/>
            <w:bottom w:w="36" w:type="dxa"/>
            <w:right w:w="36" w:type="dxa"/>
          </w:tblCellMar>
        </w:tblPrEx>
        <w:trPr>
          <w:gridBefore w:val="1"/>
          <w:tblCellSpacing w:w="15" w:type="dxa"/>
        </w:trPr>
        <w:tc>
          <w:tcPr>
            <w:tcW w:w="327" w:type="dxa"/>
            <w:hideMark/>
          </w:tcPr>
          <w:p w:rsidR="006909D9" w:rsidRPr="004473B1" w:rsidRDefault="006909D9" w:rsidP="00B94115">
            <w:pPr>
              <w:rPr>
                <w:rFonts w:ascii="Times New Roman" w:hAnsi="Times New Roman"/>
                <w:sz w:val="24"/>
                <w:szCs w:val="24"/>
                <w:lang w:eastAsia="ru-RU"/>
              </w:rPr>
            </w:pPr>
            <w:r w:rsidRPr="004473B1">
              <w:rPr>
                <w:rFonts w:ascii="Times New Roman" w:hAnsi="Times New Roman"/>
                <w:b/>
                <w:bCs/>
                <w:sz w:val="24"/>
                <w:szCs w:val="24"/>
                <w:lang w:eastAsia="ru-RU"/>
              </w:rPr>
              <w:t>4.</w:t>
            </w:r>
            <w:r w:rsidRPr="004473B1">
              <w:rPr>
                <w:rFonts w:ascii="Times New Roman" w:hAnsi="Times New Roman"/>
                <w:sz w:val="24"/>
                <w:szCs w:val="24"/>
                <w:lang w:eastAsia="ru-RU"/>
              </w:rPr>
              <w:t> </w:t>
            </w:r>
          </w:p>
        </w:tc>
        <w:tc>
          <w:tcPr>
            <w:tcW w:w="13754" w:type="dxa"/>
            <w:gridSpan w:val="2"/>
            <w:hideMark/>
          </w:tcPr>
          <w:p w:rsidR="006909D9" w:rsidRPr="004473B1" w:rsidRDefault="006909D9" w:rsidP="00B94115">
            <w:pPr>
              <w:spacing w:before="100" w:beforeAutospacing="1" w:after="100" w:afterAutospacing="1"/>
              <w:rPr>
                <w:rFonts w:ascii="Times New Roman" w:hAnsi="Times New Roman"/>
                <w:sz w:val="24"/>
                <w:szCs w:val="24"/>
                <w:lang w:val="en-US" w:eastAsia="ru-RU"/>
              </w:rPr>
            </w:pPr>
            <w:r w:rsidRPr="004473B1">
              <w:rPr>
                <w:rFonts w:ascii="Times New Roman" w:hAnsi="Times New Roman"/>
                <w:sz w:val="24"/>
                <w:szCs w:val="24"/>
                <w:lang w:val="en-US" w:eastAsia="ru-RU"/>
              </w:rPr>
              <w:t>that is not counting every ant in the colony</w:t>
            </w:r>
          </w:p>
        </w:tc>
      </w:tr>
      <w:tr w:rsidR="006909D9" w:rsidRPr="00FA0337" w:rsidTr="006909D9">
        <w:tblPrEx>
          <w:tblCellMar>
            <w:top w:w="36" w:type="dxa"/>
            <w:left w:w="36" w:type="dxa"/>
            <w:bottom w:w="36" w:type="dxa"/>
            <w:right w:w="36" w:type="dxa"/>
          </w:tblCellMar>
        </w:tblPrEx>
        <w:trPr>
          <w:gridBefore w:val="1"/>
          <w:tblCellSpacing w:w="15" w:type="dxa"/>
        </w:trPr>
        <w:tc>
          <w:tcPr>
            <w:tcW w:w="327" w:type="dxa"/>
            <w:hideMark/>
          </w:tcPr>
          <w:p w:rsidR="006909D9" w:rsidRPr="004473B1" w:rsidRDefault="006909D9" w:rsidP="00B94115">
            <w:pPr>
              <w:rPr>
                <w:rFonts w:ascii="Times New Roman" w:hAnsi="Times New Roman"/>
                <w:sz w:val="24"/>
                <w:szCs w:val="24"/>
                <w:lang w:eastAsia="ru-RU"/>
              </w:rPr>
            </w:pPr>
            <w:r w:rsidRPr="004473B1">
              <w:rPr>
                <w:rFonts w:ascii="Times New Roman" w:hAnsi="Times New Roman"/>
                <w:b/>
                <w:bCs/>
                <w:sz w:val="24"/>
                <w:szCs w:val="24"/>
                <w:lang w:eastAsia="ru-RU"/>
              </w:rPr>
              <w:t>5.</w:t>
            </w:r>
            <w:r w:rsidRPr="004473B1">
              <w:rPr>
                <w:rFonts w:ascii="Times New Roman" w:hAnsi="Times New Roman"/>
                <w:sz w:val="24"/>
                <w:szCs w:val="24"/>
                <w:lang w:eastAsia="ru-RU"/>
              </w:rPr>
              <w:t> </w:t>
            </w:r>
          </w:p>
        </w:tc>
        <w:tc>
          <w:tcPr>
            <w:tcW w:w="13754" w:type="dxa"/>
            <w:gridSpan w:val="2"/>
            <w:hideMark/>
          </w:tcPr>
          <w:p w:rsidR="006909D9" w:rsidRPr="004473B1" w:rsidRDefault="006909D9" w:rsidP="00B94115">
            <w:pPr>
              <w:spacing w:before="100" w:beforeAutospacing="1" w:after="100" w:afterAutospacing="1"/>
              <w:rPr>
                <w:rFonts w:ascii="Times New Roman" w:hAnsi="Times New Roman"/>
                <w:sz w:val="24"/>
                <w:szCs w:val="24"/>
                <w:lang w:val="en-US" w:eastAsia="ru-RU"/>
              </w:rPr>
            </w:pPr>
            <w:r w:rsidRPr="004473B1">
              <w:rPr>
                <w:rFonts w:ascii="Times New Roman" w:hAnsi="Times New Roman"/>
                <w:sz w:val="24"/>
                <w:szCs w:val="24"/>
                <w:lang w:val="en-US" w:eastAsia="ru-RU"/>
              </w:rPr>
              <w:t xml:space="preserve">which demand much time and effort </w:t>
            </w:r>
          </w:p>
        </w:tc>
      </w:tr>
      <w:tr w:rsidR="006909D9" w:rsidRPr="00FA0337" w:rsidTr="006909D9">
        <w:tblPrEx>
          <w:tblCellMar>
            <w:top w:w="36" w:type="dxa"/>
            <w:left w:w="36" w:type="dxa"/>
            <w:bottom w:w="36" w:type="dxa"/>
            <w:right w:w="36" w:type="dxa"/>
          </w:tblCellMar>
        </w:tblPrEx>
        <w:trPr>
          <w:gridBefore w:val="1"/>
          <w:tblCellSpacing w:w="15" w:type="dxa"/>
        </w:trPr>
        <w:tc>
          <w:tcPr>
            <w:tcW w:w="327" w:type="dxa"/>
            <w:hideMark/>
          </w:tcPr>
          <w:p w:rsidR="006909D9" w:rsidRPr="004473B1" w:rsidRDefault="006909D9" w:rsidP="00B94115">
            <w:pPr>
              <w:rPr>
                <w:rFonts w:ascii="Times New Roman" w:hAnsi="Times New Roman"/>
                <w:sz w:val="24"/>
                <w:szCs w:val="24"/>
                <w:lang w:eastAsia="ru-RU"/>
              </w:rPr>
            </w:pPr>
            <w:r w:rsidRPr="004473B1">
              <w:rPr>
                <w:rFonts w:ascii="Times New Roman" w:hAnsi="Times New Roman"/>
                <w:b/>
                <w:bCs/>
                <w:sz w:val="24"/>
                <w:szCs w:val="24"/>
                <w:lang w:eastAsia="ru-RU"/>
              </w:rPr>
              <w:t>6.</w:t>
            </w:r>
            <w:r w:rsidRPr="004473B1">
              <w:rPr>
                <w:rFonts w:ascii="Times New Roman" w:hAnsi="Times New Roman"/>
                <w:sz w:val="24"/>
                <w:szCs w:val="24"/>
                <w:lang w:eastAsia="ru-RU"/>
              </w:rPr>
              <w:t> </w:t>
            </w:r>
          </w:p>
        </w:tc>
        <w:tc>
          <w:tcPr>
            <w:tcW w:w="13754" w:type="dxa"/>
            <w:gridSpan w:val="2"/>
            <w:hideMark/>
          </w:tcPr>
          <w:p w:rsidR="006909D9" w:rsidRPr="004473B1" w:rsidRDefault="006909D9" w:rsidP="00B94115">
            <w:pPr>
              <w:spacing w:before="100" w:beforeAutospacing="1" w:after="100" w:afterAutospacing="1"/>
              <w:rPr>
                <w:rFonts w:ascii="Times New Roman" w:hAnsi="Times New Roman"/>
                <w:sz w:val="24"/>
                <w:szCs w:val="24"/>
                <w:lang w:val="en-US" w:eastAsia="ru-RU"/>
              </w:rPr>
            </w:pPr>
            <w:r w:rsidRPr="004473B1">
              <w:rPr>
                <w:rFonts w:ascii="Times New Roman" w:hAnsi="Times New Roman"/>
                <w:sz w:val="24"/>
                <w:szCs w:val="24"/>
                <w:lang w:val="en-US" w:eastAsia="ru-RU"/>
              </w:rPr>
              <w:t>which take place every day, from</w:t>
            </w:r>
          </w:p>
        </w:tc>
      </w:tr>
      <w:tr w:rsidR="006909D9" w:rsidRPr="00FA0337" w:rsidTr="006909D9">
        <w:tblPrEx>
          <w:tblCellMar>
            <w:top w:w="36" w:type="dxa"/>
            <w:left w:w="36" w:type="dxa"/>
            <w:bottom w:w="36" w:type="dxa"/>
            <w:right w:w="36" w:type="dxa"/>
          </w:tblCellMar>
        </w:tblPrEx>
        <w:trPr>
          <w:gridBefore w:val="1"/>
          <w:tblCellSpacing w:w="15" w:type="dxa"/>
        </w:trPr>
        <w:tc>
          <w:tcPr>
            <w:tcW w:w="327" w:type="dxa"/>
            <w:hideMark/>
          </w:tcPr>
          <w:p w:rsidR="006909D9" w:rsidRPr="004473B1" w:rsidRDefault="006909D9" w:rsidP="00B94115">
            <w:pPr>
              <w:rPr>
                <w:rFonts w:ascii="Times New Roman" w:hAnsi="Times New Roman"/>
                <w:sz w:val="24"/>
                <w:szCs w:val="24"/>
                <w:lang w:eastAsia="ru-RU"/>
              </w:rPr>
            </w:pPr>
            <w:r w:rsidRPr="004473B1">
              <w:rPr>
                <w:rFonts w:ascii="Times New Roman" w:hAnsi="Times New Roman"/>
                <w:b/>
                <w:bCs/>
                <w:sz w:val="24"/>
                <w:szCs w:val="24"/>
                <w:lang w:eastAsia="ru-RU"/>
              </w:rPr>
              <w:t>7.</w:t>
            </w:r>
            <w:r w:rsidRPr="004473B1">
              <w:rPr>
                <w:rFonts w:ascii="Times New Roman" w:hAnsi="Times New Roman"/>
                <w:sz w:val="24"/>
                <w:szCs w:val="24"/>
                <w:lang w:eastAsia="ru-RU"/>
              </w:rPr>
              <w:t> </w:t>
            </w:r>
          </w:p>
        </w:tc>
        <w:tc>
          <w:tcPr>
            <w:tcW w:w="13754" w:type="dxa"/>
            <w:gridSpan w:val="2"/>
            <w:hideMark/>
          </w:tcPr>
          <w:p w:rsidR="006909D9" w:rsidRPr="004473B1" w:rsidRDefault="006909D9" w:rsidP="00B94115">
            <w:pPr>
              <w:spacing w:before="100" w:beforeAutospacing="1" w:after="100" w:afterAutospacing="1"/>
              <w:rPr>
                <w:rFonts w:ascii="Times New Roman" w:hAnsi="Times New Roman"/>
                <w:sz w:val="24"/>
                <w:szCs w:val="24"/>
                <w:lang w:val="en-US" w:eastAsia="ru-RU"/>
              </w:rPr>
            </w:pPr>
            <w:r w:rsidRPr="004473B1">
              <w:rPr>
                <w:rFonts w:ascii="Times New Roman" w:hAnsi="Times New Roman"/>
                <w:sz w:val="24"/>
                <w:szCs w:val="24"/>
                <w:lang w:val="en-US" w:eastAsia="ru-RU"/>
              </w:rPr>
              <w:t>despite the serious side to our work</w:t>
            </w:r>
          </w:p>
        </w:tc>
      </w:tr>
    </w:tbl>
    <w:p w:rsidR="00CE33D9" w:rsidRPr="00CE33D9" w:rsidRDefault="00CE33D9" w:rsidP="00CE33D9">
      <w:pPr>
        <w:rPr>
          <w:lang w:val="en-US"/>
        </w:rPr>
      </w:pPr>
    </w:p>
    <w:sectPr w:rsidR="00CE33D9" w:rsidRPr="00CE33D9" w:rsidSect="000B4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444CD"/>
    <w:multiLevelType w:val="hybridMultilevel"/>
    <w:tmpl w:val="0D7CA3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285B3C"/>
    <w:multiLevelType w:val="multilevel"/>
    <w:tmpl w:val="B74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lang w:val="en-US"/>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0A6C"/>
    <w:rsid w:val="000B48C8"/>
    <w:rsid w:val="001340B5"/>
    <w:rsid w:val="00145FF4"/>
    <w:rsid w:val="00196D31"/>
    <w:rsid w:val="001D48B3"/>
    <w:rsid w:val="002365CF"/>
    <w:rsid w:val="002633ED"/>
    <w:rsid w:val="003412BA"/>
    <w:rsid w:val="00356320"/>
    <w:rsid w:val="003979BE"/>
    <w:rsid w:val="00520D55"/>
    <w:rsid w:val="00575D0C"/>
    <w:rsid w:val="005F6978"/>
    <w:rsid w:val="00602A91"/>
    <w:rsid w:val="006425CD"/>
    <w:rsid w:val="006909D9"/>
    <w:rsid w:val="00740A6C"/>
    <w:rsid w:val="00AE5331"/>
    <w:rsid w:val="00C15B31"/>
    <w:rsid w:val="00CE33D9"/>
    <w:rsid w:val="00E853B0"/>
    <w:rsid w:val="00FA0337"/>
    <w:rsid w:val="00FA3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6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0A6C"/>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1340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0B5"/>
    <w:rPr>
      <w:rFonts w:ascii="Tahoma" w:eastAsia="Times New Roman" w:hAnsi="Tahoma" w:cs="Tahoma"/>
      <w:sz w:val="16"/>
      <w:szCs w:val="16"/>
    </w:rPr>
  </w:style>
  <w:style w:type="paragraph" w:styleId="a6">
    <w:name w:val="List Paragraph"/>
    <w:basedOn w:val="a"/>
    <w:uiPriority w:val="34"/>
    <w:qFormat/>
    <w:rsid w:val="00CE33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gia.ru/items/1535D360755BB4A448ECAF744748B8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gia.ru/items/0484A4E6ABA184624D5820789050FCA0" TargetMode="External"/><Relationship Id="rId5" Type="http://schemas.openxmlformats.org/officeDocument/2006/relationships/hyperlink" Target="http://opengia.ru/items/031948D5A66AAF81418A4FCF61F58B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Пользователь</cp:lastModifiedBy>
  <cp:revision>2</cp:revision>
  <dcterms:created xsi:type="dcterms:W3CDTF">2017-01-15T19:54:00Z</dcterms:created>
  <dcterms:modified xsi:type="dcterms:W3CDTF">2017-01-15T19:54:00Z</dcterms:modified>
</cp:coreProperties>
</file>