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9D" w:rsidRDefault="0016379D" w:rsidP="0016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8">
        <w:rPr>
          <w:rFonts w:ascii="Times New Roman" w:hAnsi="Times New Roman" w:cs="Times New Roman"/>
          <w:b/>
          <w:sz w:val="28"/>
          <w:szCs w:val="28"/>
        </w:rPr>
        <w:t>Структура контрольной работы.</w:t>
      </w:r>
    </w:p>
    <w:p w:rsidR="0016379D" w:rsidRDefault="0016379D" w:rsidP="0016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9D" w:rsidRDefault="0016379D" w:rsidP="0016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истории для 7 класса.</w:t>
      </w:r>
    </w:p>
    <w:p w:rsidR="0016379D" w:rsidRPr="00194B28" w:rsidRDefault="0016379D" w:rsidP="0016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1.Вид и цель работы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000E65">
        <w:rPr>
          <w:rFonts w:ascii="Times New Roman" w:hAnsi="Times New Roman" w:cs="Times New Roman"/>
          <w:sz w:val="28"/>
          <w:szCs w:val="28"/>
        </w:rPr>
        <w:t xml:space="preserve">овая контрольная работа 7 класс </w:t>
      </w:r>
      <w:r w:rsidR="00000E65" w:rsidRPr="005414D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0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0E65" w:rsidRPr="0054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роверить качество и прочность знаний учащихся</w:t>
      </w:r>
      <w:r w:rsidR="0000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</w:t>
      </w:r>
      <w:r w:rsidR="00000E65" w:rsidRPr="00541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становить соответствие знаний и умений учащихся требованиям </w:t>
      </w:r>
      <w:r w:rsidR="0000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результатов.</w:t>
      </w: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C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79D" w:rsidRP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79D">
        <w:rPr>
          <w:rFonts w:ascii="Times New Roman" w:hAnsi="Times New Roman" w:cs="Times New Roman"/>
          <w:sz w:val="28"/>
          <w:szCs w:val="28"/>
        </w:rPr>
        <w:t xml:space="preserve">2.1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16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окализовать</w:t>
      </w:r>
      <w:r w:rsidRPr="001637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времени хронологические рамки и рубежные события Нового времени как исторической эпохи, основные этапы отечественной истории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6379D" w:rsidRDefault="0016379D" w:rsidP="001637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6379D">
        <w:rPr>
          <w:sz w:val="28"/>
          <w:szCs w:val="28"/>
        </w:rPr>
        <w:t xml:space="preserve">         2.2</w:t>
      </w:r>
      <w:r w:rsidRPr="0016379D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16379D">
        <w:rPr>
          <w:color w:val="000000"/>
          <w:sz w:val="28"/>
          <w:szCs w:val="28"/>
          <w:shd w:val="clear" w:color="auto" w:fill="FFFFFF"/>
        </w:rPr>
        <w:t>аскрывать</w:t>
      </w:r>
      <w:r w:rsidRPr="001637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379D">
        <w:rPr>
          <w:color w:val="000000"/>
          <w:sz w:val="28"/>
          <w:szCs w:val="28"/>
          <w:shd w:val="clear" w:color="auto" w:fill="FFFFFF"/>
        </w:rPr>
        <w:t xml:space="preserve">характерные, существенные черты: </w:t>
      </w:r>
    </w:p>
    <w:p w:rsidR="0016379D" w:rsidRDefault="0016379D" w:rsidP="001637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- </w:t>
      </w:r>
      <w:r w:rsidRPr="0016379D">
        <w:rPr>
          <w:color w:val="000000"/>
          <w:sz w:val="28"/>
          <w:szCs w:val="28"/>
          <w:shd w:val="clear" w:color="auto" w:fill="FFFFFF"/>
        </w:rPr>
        <w:t xml:space="preserve">экономического и социального развития России; </w:t>
      </w:r>
    </w:p>
    <w:p w:rsidR="0016379D" w:rsidRDefault="0016379D" w:rsidP="001637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- </w:t>
      </w:r>
      <w:r w:rsidRPr="0016379D">
        <w:rPr>
          <w:color w:val="000000"/>
          <w:sz w:val="28"/>
          <w:szCs w:val="28"/>
          <w:shd w:val="clear" w:color="auto" w:fill="FFFFFF"/>
        </w:rPr>
        <w:t xml:space="preserve">эволюции политического строя (включая понятия «монархия», «самодержавие», «абсолютизм» и др.; </w:t>
      </w:r>
    </w:p>
    <w:p w:rsidR="0016379D" w:rsidRDefault="0016379D" w:rsidP="001637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- </w:t>
      </w:r>
      <w:r w:rsidRPr="0016379D">
        <w:rPr>
          <w:color w:val="000000"/>
          <w:sz w:val="28"/>
          <w:szCs w:val="28"/>
          <w:shd w:val="clear" w:color="auto" w:fill="FFFFFF"/>
        </w:rPr>
        <w:t>характеризовать</w:t>
      </w:r>
      <w:r w:rsidRPr="001637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379D">
        <w:rPr>
          <w:color w:val="000000"/>
          <w:sz w:val="28"/>
          <w:szCs w:val="28"/>
          <w:shd w:val="clear" w:color="auto" w:fill="FFFFFF"/>
        </w:rPr>
        <w:t xml:space="preserve">представления о мире и общественные ценности; достижения художественной культуры Нового времени; </w:t>
      </w:r>
    </w:p>
    <w:p w:rsidR="0016379D" w:rsidRPr="0016379D" w:rsidRDefault="0016379D" w:rsidP="001637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- </w:t>
      </w:r>
      <w:r w:rsidRPr="0016379D">
        <w:rPr>
          <w:color w:val="000000"/>
          <w:sz w:val="28"/>
          <w:szCs w:val="28"/>
          <w:shd w:val="clear" w:color="auto" w:fill="FFFFFF"/>
        </w:rPr>
        <w:t>объяснять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6379D">
        <w:rPr>
          <w:color w:val="000000"/>
          <w:sz w:val="28"/>
          <w:szCs w:val="28"/>
          <w:shd w:val="clear" w:color="auto" w:fill="FFFFFF"/>
        </w:rPr>
        <w:t>причины и следствия внешнеполитического курса, денежной реформы, Избранной рады и реформ Ивана</w:t>
      </w:r>
      <w:r w:rsidRPr="001637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379D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Pr="0016379D">
        <w:rPr>
          <w:color w:val="000000"/>
          <w:sz w:val="28"/>
          <w:szCs w:val="28"/>
          <w:shd w:val="clear" w:color="auto" w:fill="FFFFFF"/>
        </w:rPr>
        <w:t>, опричнины, присоединения территории к России, пресечении династии Рюрико</w:t>
      </w:r>
      <w:r>
        <w:rPr>
          <w:color w:val="000000"/>
          <w:sz w:val="28"/>
          <w:szCs w:val="28"/>
          <w:shd w:val="clear" w:color="auto" w:fill="FFFFFF"/>
        </w:rPr>
        <w:t>вичей, учреждения патриаршества;</w:t>
      </w:r>
      <w:r w:rsidRPr="0016379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379D" w:rsidRPr="0016379D" w:rsidRDefault="0016379D" w:rsidP="001637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79D">
        <w:rPr>
          <w:color w:val="000000"/>
          <w:sz w:val="28"/>
          <w:szCs w:val="28"/>
        </w:rPr>
        <w:t xml:space="preserve">          2.3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16379D">
        <w:rPr>
          <w:color w:val="000000"/>
          <w:sz w:val="28"/>
          <w:szCs w:val="28"/>
          <w:shd w:val="clear" w:color="auto" w:fill="FFFFFF"/>
        </w:rPr>
        <w:t>оставлять описание памятников материальной и художественной культуры</w:t>
      </w:r>
    </w:p>
    <w:p w:rsidR="0016379D" w:rsidRPr="0016379D" w:rsidRDefault="0016379D" w:rsidP="0016379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379D">
        <w:rPr>
          <w:sz w:val="28"/>
          <w:szCs w:val="28"/>
        </w:rPr>
        <w:t xml:space="preserve">          2.4 </w:t>
      </w:r>
      <w:r w:rsidRPr="0016379D">
        <w:rPr>
          <w:color w:val="000000"/>
          <w:sz w:val="28"/>
          <w:szCs w:val="28"/>
          <w:shd w:val="clear" w:color="auto" w:fill="FFFFFF"/>
        </w:rPr>
        <w:t>давать оценку</w:t>
      </w:r>
      <w:r w:rsidRPr="001637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379D">
        <w:rPr>
          <w:color w:val="000000"/>
          <w:sz w:val="28"/>
          <w:szCs w:val="28"/>
          <w:shd w:val="clear" w:color="auto" w:fill="FFFFFF"/>
        </w:rPr>
        <w:t>событиям и личностям</w:t>
      </w:r>
      <w:r w:rsidRPr="0016379D">
        <w:rPr>
          <w:color w:val="000000"/>
          <w:sz w:val="28"/>
          <w:szCs w:val="28"/>
        </w:rPr>
        <w:t xml:space="preserve">          </w:t>
      </w: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379D" w:rsidRPr="00323C1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3C1D">
        <w:rPr>
          <w:rFonts w:ascii="Times New Roman" w:hAnsi="Times New Roman" w:cs="Times New Roman"/>
          <w:sz w:val="28"/>
          <w:szCs w:val="28"/>
        </w:rPr>
        <w:t xml:space="preserve">3.1 </w:t>
      </w:r>
      <w:r w:rsidR="00323C1D" w:rsidRPr="0032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Отмирание удельной системы. Укрепление великокняжеской власти. Внешняя политика Московского княжества. Органы государственной власти. Приказная система: формирование первых приказных учреждений. Боярская дума, ее роль в управлении государством. Опричнина.</w:t>
      </w:r>
    </w:p>
    <w:p w:rsidR="0016379D" w:rsidRPr="00323C1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3C1D">
        <w:rPr>
          <w:rFonts w:ascii="Times New Roman" w:hAnsi="Times New Roman" w:cs="Times New Roman"/>
          <w:sz w:val="28"/>
          <w:szCs w:val="28"/>
        </w:rPr>
        <w:t xml:space="preserve">3.2 </w:t>
      </w:r>
      <w:r w:rsidR="00323C1D" w:rsidRPr="0032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Династический кризис. Земский собор 1598 г. Смутное время начала XVII в. Самозванцы и самозванство. Подъем национально-освободительного движения.</w:t>
      </w:r>
      <w:r w:rsidR="00323C1D" w:rsidRPr="00323C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3C1D" w:rsidRPr="0032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и второе ополчения. Земский собор 1613 г. и его роль в укреплении государственности.</w:t>
      </w:r>
    </w:p>
    <w:p w:rsidR="0016379D" w:rsidRPr="00323C1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1D">
        <w:rPr>
          <w:rFonts w:ascii="Times New Roman" w:hAnsi="Times New Roman" w:cs="Times New Roman"/>
          <w:sz w:val="28"/>
          <w:szCs w:val="28"/>
        </w:rPr>
        <w:t xml:space="preserve">3.3 </w:t>
      </w:r>
      <w:r w:rsidR="00323C1D" w:rsidRPr="0032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при первых Романовых. Царствование Михаила Федоровича. Восстановление экономического потенциала страны.  Внешняя политика России в XVII в. Восстание Богдана Хмельницкого.</w:t>
      </w:r>
      <w:r w:rsidR="00323C1D" w:rsidRPr="00323C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3C1D" w:rsidRPr="0032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Раскол в Церкви. </w:t>
      </w:r>
    </w:p>
    <w:p w:rsidR="0016379D" w:rsidRPr="00323C1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3C1D">
        <w:rPr>
          <w:rFonts w:ascii="Times New Roman" w:hAnsi="Times New Roman" w:cs="Times New Roman"/>
          <w:sz w:val="28"/>
          <w:szCs w:val="28"/>
        </w:rPr>
        <w:t xml:space="preserve">3.4 </w:t>
      </w:r>
      <w:r w:rsidR="00323C1D" w:rsidRPr="00323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Эпоха Великих географических открытий и русские географические открытия. Архитектура. Изобразительное искусство. Развитие образования и научных знаний. Школы при Аптекарском и Посольском приказах.</w:t>
      </w:r>
    </w:p>
    <w:p w:rsidR="0016379D" w:rsidRPr="00F455C1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C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10314" w:type="dxa"/>
        <w:tblLook w:val="04A0"/>
      </w:tblPr>
      <w:tblGrid>
        <w:gridCol w:w="1886"/>
        <w:gridCol w:w="1977"/>
        <w:gridCol w:w="1912"/>
        <w:gridCol w:w="1912"/>
        <w:gridCol w:w="2627"/>
      </w:tblGrid>
      <w:tr w:rsidR="0016379D" w:rsidTr="0087258B">
        <w:tc>
          <w:tcPr>
            <w:tcW w:w="1886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7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262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16379D" w:rsidTr="0087258B">
        <w:tc>
          <w:tcPr>
            <w:tcW w:w="1886" w:type="dxa"/>
          </w:tcPr>
          <w:p w:rsidR="0016379D" w:rsidRDefault="0016379D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А1-А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2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379D" w:rsidTr="0087258B">
        <w:tc>
          <w:tcPr>
            <w:tcW w:w="1886" w:type="dxa"/>
          </w:tcPr>
          <w:p w:rsidR="0016379D" w:rsidRDefault="0016379D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2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379D" w:rsidTr="0087258B">
        <w:tc>
          <w:tcPr>
            <w:tcW w:w="1886" w:type="dxa"/>
          </w:tcPr>
          <w:p w:rsidR="0016379D" w:rsidRDefault="0016379D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2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379D" w:rsidTr="0087258B">
        <w:tc>
          <w:tcPr>
            <w:tcW w:w="1886" w:type="dxa"/>
          </w:tcPr>
          <w:p w:rsidR="0016379D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197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выбором ответа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2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379D" w:rsidTr="0087258B">
        <w:tc>
          <w:tcPr>
            <w:tcW w:w="1886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В1-В2</w:t>
            </w:r>
          </w:p>
        </w:tc>
        <w:tc>
          <w:tcPr>
            <w:tcW w:w="1977" w:type="dxa"/>
          </w:tcPr>
          <w:p w:rsidR="0016379D" w:rsidRDefault="0016379D" w:rsidP="00323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сопост</w:t>
            </w:r>
            <w:r w:rsidR="00323C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3.1, 3.2, 3.3</w:t>
            </w:r>
          </w:p>
        </w:tc>
        <w:tc>
          <w:tcPr>
            <w:tcW w:w="262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6379D" w:rsidTr="0087258B">
        <w:tc>
          <w:tcPr>
            <w:tcW w:w="1886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977" w:type="dxa"/>
          </w:tcPr>
          <w:p w:rsidR="0016379D" w:rsidRDefault="0016379D" w:rsidP="00323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</w:t>
            </w:r>
            <w:r w:rsidR="00323C1D">
              <w:rPr>
                <w:rFonts w:ascii="Times New Roman" w:hAnsi="Times New Roman" w:cs="Times New Roman"/>
                <w:sz w:val="28"/>
                <w:szCs w:val="28"/>
              </w:rPr>
              <w:t xml:space="preserve">кратким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ответом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1912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3.1, 3.2, 3.3</w:t>
            </w:r>
          </w:p>
        </w:tc>
        <w:tc>
          <w:tcPr>
            <w:tcW w:w="2627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004F2" w:rsidTr="0087258B">
        <w:tc>
          <w:tcPr>
            <w:tcW w:w="1886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977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9004F2" w:rsidRDefault="009004F2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2.2, 2.4</w:t>
            </w:r>
          </w:p>
        </w:tc>
        <w:tc>
          <w:tcPr>
            <w:tcW w:w="1912" w:type="dxa"/>
          </w:tcPr>
          <w:p w:rsidR="009004F2" w:rsidRDefault="009004F2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3.1, 3.2, 3.3</w:t>
            </w:r>
          </w:p>
        </w:tc>
        <w:tc>
          <w:tcPr>
            <w:tcW w:w="2627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9004F2" w:rsidTr="0087258B">
        <w:tc>
          <w:tcPr>
            <w:tcW w:w="1886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1977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9004F2" w:rsidRDefault="009004F2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2.2, 2.4</w:t>
            </w:r>
          </w:p>
        </w:tc>
        <w:tc>
          <w:tcPr>
            <w:tcW w:w="1912" w:type="dxa"/>
          </w:tcPr>
          <w:p w:rsidR="009004F2" w:rsidRDefault="009004F2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3.1, 3.2, 3.3, </w:t>
            </w:r>
          </w:p>
        </w:tc>
        <w:tc>
          <w:tcPr>
            <w:tcW w:w="2627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9004F2" w:rsidTr="0087258B">
        <w:tc>
          <w:tcPr>
            <w:tcW w:w="1886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1977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1912" w:type="dxa"/>
          </w:tcPr>
          <w:p w:rsidR="009004F2" w:rsidRDefault="009004F2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12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27" w:type="dxa"/>
          </w:tcPr>
          <w:p w:rsidR="009004F2" w:rsidRDefault="009004F2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 отводимое на выполнение работы: 4</w:t>
      </w:r>
      <w:r w:rsidR="00323C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3"/>
        <w:tblW w:w="10314" w:type="dxa"/>
        <w:tblLook w:val="04A0"/>
      </w:tblPr>
      <w:tblGrid>
        <w:gridCol w:w="3190"/>
        <w:gridCol w:w="3190"/>
        <w:gridCol w:w="3934"/>
      </w:tblGrid>
      <w:tr w:rsidR="0016379D" w:rsidTr="0087258B">
        <w:tc>
          <w:tcPr>
            <w:tcW w:w="3190" w:type="dxa"/>
          </w:tcPr>
          <w:p w:rsidR="0016379D" w:rsidRPr="00F455C1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190" w:type="dxa"/>
          </w:tcPr>
          <w:p w:rsidR="0016379D" w:rsidRPr="00F455C1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34" w:type="dxa"/>
          </w:tcPr>
          <w:p w:rsidR="0016379D" w:rsidRPr="00F455C1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C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16379D" w:rsidTr="0087258B">
        <w:tc>
          <w:tcPr>
            <w:tcW w:w="3190" w:type="dxa"/>
          </w:tcPr>
          <w:p w:rsidR="0016379D" w:rsidRPr="00F455C1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А1-А10</w:t>
            </w:r>
          </w:p>
        </w:tc>
        <w:tc>
          <w:tcPr>
            <w:tcW w:w="3190" w:type="dxa"/>
          </w:tcPr>
          <w:p w:rsidR="0016379D" w:rsidRPr="00F455C1" w:rsidRDefault="0016379D" w:rsidP="0087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16379D" w:rsidRPr="00F455C1" w:rsidRDefault="0016379D" w:rsidP="0087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</w:tr>
      <w:tr w:rsidR="0016379D" w:rsidTr="0087258B">
        <w:tc>
          <w:tcPr>
            <w:tcW w:w="3190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В1-В2</w:t>
            </w:r>
          </w:p>
        </w:tc>
        <w:tc>
          <w:tcPr>
            <w:tcW w:w="3190" w:type="dxa"/>
          </w:tcPr>
          <w:p w:rsidR="0016379D" w:rsidRPr="00F455C1" w:rsidRDefault="0016379D" w:rsidP="0087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16379D" w:rsidRPr="00F455C1" w:rsidRDefault="0016379D" w:rsidP="0090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за полностью правильный ответ, 1 бал за 1 ошибку, 0 баллов за 2 и более ошиб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16379D" w:rsidTr="0087258B">
        <w:tc>
          <w:tcPr>
            <w:tcW w:w="3190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3190" w:type="dxa"/>
          </w:tcPr>
          <w:p w:rsidR="0016379D" w:rsidRDefault="0016379D" w:rsidP="0087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16379D" w:rsidRDefault="0016379D" w:rsidP="0087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</w:tr>
      <w:tr w:rsidR="0016379D" w:rsidTr="0087258B">
        <w:tc>
          <w:tcPr>
            <w:tcW w:w="3190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3190" w:type="dxa"/>
          </w:tcPr>
          <w:p w:rsidR="0016379D" w:rsidRDefault="009004F2" w:rsidP="0087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16379D" w:rsidRDefault="0016379D" w:rsidP="0090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за приведение исторических фактов, 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анализ и оценку</w:t>
            </w:r>
          </w:p>
        </w:tc>
      </w:tr>
      <w:tr w:rsidR="0016379D" w:rsidTr="0087258B">
        <w:tc>
          <w:tcPr>
            <w:tcW w:w="3190" w:type="dxa"/>
          </w:tcPr>
          <w:p w:rsidR="0016379D" w:rsidRDefault="0016379D" w:rsidP="00872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3190" w:type="dxa"/>
          </w:tcPr>
          <w:p w:rsidR="0016379D" w:rsidRDefault="0016379D" w:rsidP="0087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16379D" w:rsidRDefault="009004F2" w:rsidP="0090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79D">
              <w:rPr>
                <w:rFonts w:ascii="Times New Roman" w:hAnsi="Times New Roman" w:cs="Times New Roman"/>
                <w:sz w:val="28"/>
                <w:szCs w:val="28"/>
              </w:rPr>
              <w:t xml:space="preserve"> балла за приведение исторических фактов,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79D">
              <w:rPr>
                <w:rFonts w:ascii="Times New Roman" w:hAnsi="Times New Roman" w:cs="Times New Roman"/>
                <w:sz w:val="28"/>
                <w:szCs w:val="28"/>
              </w:rPr>
              <w:t xml:space="preserve"> балла за высказывание собственного мнения и его аргументацию.</w:t>
            </w:r>
          </w:p>
        </w:tc>
      </w:tr>
      <w:tr w:rsidR="0016379D" w:rsidTr="0087258B">
        <w:tc>
          <w:tcPr>
            <w:tcW w:w="3190" w:type="dxa"/>
          </w:tcPr>
          <w:p w:rsidR="0016379D" w:rsidRDefault="0016379D" w:rsidP="0090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00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16379D" w:rsidRDefault="009004F2" w:rsidP="0087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16379D" w:rsidRDefault="0016379D" w:rsidP="00900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за приведение исторических фактов</w:t>
            </w:r>
          </w:p>
        </w:tc>
      </w:tr>
    </w:tbl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5-балльную систему.</w:t>
      </w:r>
    </w:p>
    <w:p w:rsidR="0016379D" w:rsidRPr="00F455C1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– 24-27 баллов</w:t>
      </w:r>
    </w:p>
    <w:p w:rsidR="0016379D" w:rsidRPr="00F455C1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>18-23баллов</w:t>
      </w:r>
    </w:p>
    <w:p w:rsidR="0016379D" w:rsidRPr="00F455C1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</w:rPr>
        <w:t>11-17 баллов</w:t>
      </w:r>
    </w:p>
    <w:p w:rsidR="0016379D" w:rsidRPr="00F455C1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C1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0-10 баллов</w:t>
      </w: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B2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455C1">
        <w:rPr>
          <w:rFonts w:ascii="Times New Roman" w:hAnsi="Times New Roman" w:cs="Times New Roman"/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F38B2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Pr="009F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16379D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79D" w:rsidRPr="00953CB6" w:rsidRDefault="0016379D" w:rsidP="0016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B6">
        <w:rPr>
          <w:rFonts w:ascii="Times New Roman" w:hAnsi="Times New Roman" w:cs="Times New Roman"/>
          <w:b/>
          <w:sz w:val="28"/>
          <w:szCs w:val="28"/>
        </w:rPr>
        <w:t>9. Варианты работы.</w:t>
      </w:r>
    </w:p>
    <w:p w:rsidR="0016379D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1 вариант.   </w:t>
      </w:r>
    </w:p>
    <w:p w:rsidR="0016379D" w:rsidRPr="008E261E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</w:p>
    <w:p w:rsidR="00C1627B" w:rsidRPr="00C1627B" w:rsidRDefault="0016379D" w:rsidP="00C1627B">
      <w:pPr>
        <w:spacing w:after="0" w:line="240" w:lineRule="auto"/>
        <w:rPr>
          <w:rFonts w:ascii="Times New Roman" w:hAnsi="Times New Roman" w:cs="Times New Roman"/>
        </w:rPr>
      </w:pPr>
      <w:r w:rsidRPr="00C1627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1627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162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162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1627B" w:rsidRPr="00C1627B">
        <w:rPr>
          <w:rFonts w:ascii="Times New Roman" w:eastAsia="Calibri" w:hAnsi="Times New Roman" w:cs="Times New Roman"/>
          <w:b/>
          <w:sz w:val="24"/>
          <w:szCs w:val="24"/>
        </w:rPr>
        <w:t xml:space="preserve">Назовите дату правления </w:t>
      </w:r>
      <w:r w:rsidR="00C1627B" w:rsidRPr="00C1627B">
        <w:rPr>
          <w:rFonts w:ascii="Times New Roman" w:hAnsi="Times New Roman" w:cs="Times New Roman"/>
          <w:b/>
        </w:rPr>
        <w:t xml:space="preserve">Василия </w:t>
      </w:r>
      <w:r w:rsidR="00C1627B" w:rsidRPr="00C1627B">
        <w:rPr>
          <w:rFonts w:ascii="Times New Roman" w:hAnsi="Times New Roman" w:cs="Times New Roman"/>
          <w:b/>
          <w:lang w:val="en-US"/>
        </w:rPr>
        <w:t>III</w:t>
      </w:r>
    </w:p>
    <w:p w:rsidR="00C1627B" w:rsidRDefault="00C1627B" w:rsidP="00C16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27B">
        <w:rPr>
          <w:rFonts w:ascii="Times New Roman" w:hAnsi="Times New Roman" w:cs="Times New Roman"/>
          <w:sz w:val="24"/>
          <w:szCs w:val="24"/>
        </w:rPr>
        <w:t>1.  1510-1540</w:t>
      </w: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C1627B">
        <w:rPr>
          <w:rFonts w:ascii="Times New Roman" w:hAnsi="Times New Roman" w:cs="Times New Roman"/>
          <w:sz w:val="24"/>
          <w:szCs w:val="24"/>
        </w:rPr>
        <w:t>1538-1525</w:t>
      </w: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Pr="00C1627B">
        <w:rPr>
          <w:rFonts w:ascii="Times New Roman" w:hAnsi="Times New Roman" w:cs="Times New Roman"/>
          <w:sz w:val="24"/>
          <w:szCs w:val="24"/>
        </w:rPr>
        <w:t>1505-1533</w:t>
      </w: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 w:rsidRPr="00C1627B">
        <w:rPr>
          <w:rFonts w:ascii="Times New Roman" w:hAnsi="Times New Roman" w:cs="Times New Roman"/>
          <w:sz w:val="24"/>
          <w:szCs w:val="24"/>
        </w:rPr>
        <w:t>1530-1522</w:t>
      </w:r>
    </w:p>
    <w:p w:rsidR="00C1627B" w:rsidRPr="00C1627B" w:rsidRDefault="00C1627B" w:rsidP="00C16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27B">
        <w:rPr>
          <w:rFonts w:ascii="Times New Roman" w:hAnsi="Times New Roman" w:cs="Times New Roman"/>
          <w:b/>
          <w:i/>
          <w:sz w:val="24"/>
          <w:szCs w:val="24"/>
        </w:rPr>
        <w:t>А2.</w:t>
      </w:r>
      <w:r w:rsidRPr="00C1627B">
        <w:rPr>
          <w:rFonts w:ascii="Times New Roman" w:hAnsi="Times New Roman" w:cs="Times New Roman"/>
          <w:b/>
          <w:sz w:val="24"/>
          <w:szCs w:val="24"/>
        </w:rPr>
        <w:t xml:space="preserve"> Когда Иван </w:t>
      </w:r>
      <w:r w:rsidRPr="00C1627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1627B">
        <w:rPr>
          <w:rFonts w:ascii="Times New Roman" w:hAnsi="Times New Roman" w:cs="Times New Roman"/>
          <w:b/>
          <w:sz w:val="24"/>
          <w:szCs w:val="24"/>
        </w:rPr>
        <w:t xml:space="preserve"> венчался на царство?</w:t>
      </w:r>
    </w:p>
    <w:p w:rsidR="00C1627B" w:rsidRPr="00C1627B" w:rsidRDefault="00C1627B" w:rsidP="00C1627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27B">
        <w:rPr>
          <w:rFonts w:ascii="Times New Roman" w:hAnsi="Times New Roman" w:cs="Times New Roman"/>
          <w:sz w:val="24"/>
          <w:szCs w:val="24"/>
        </w:rPr>
        <w:t>1534</w:t>
      </w: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C1627B">
        <w:rPr>
          <w:rFonts w:ascii="Times New Roman" w:hAnsi="Times New Roman" w:cs="Times New Roman"/>
          <w:sz w:val="24"/>
          <w:szCs w:val="24"/>
        </w:rPr>
        <w:t>1525</w:t>
      </w:r>
      <w:r>
        <w:rPr>
          <w:rFonts w:ascii="Times New Roman" w:hAnsi="Times New Roman" w:cs="Times New Roman"/>
          <w:sz w:val="24"/>
          <w:szCs w:val="24"/>
        </w:rPr>
        <w:t xml:space="preserve">                    3. </w:t>
      </w:r>
      <w:r w:rsidRPr="00C1627B">
        <w:rPr>
          <w:rFonts w:ascii="Times New Roman" w:hAnsi="Times New Roman" w:cs="Times New Roman"/>
          <w:sz w:val="24"/>
          <w:szCs w:val="24"/>
        </w:rPr>
        <w:t>1547</w:t>
      </w:r>
      <w:r>
        <w:rPr>
          <w:rFonts w:ascii="Times New Roman" w:hAnsi="Times New Roman" w:cs="Times New Roman"/>
          <w:sz w:val="24"/>
          <w:szCs w:val="24"/>
        </w:rPr>
        <w:t xml:space="preserve">                  4. </w:t>
      </w:r>
      <w:r w:rsidRPr="00C1627B">
        <w:rPr>
          <w:rFonts w:ascii="Times New Roman" w:hAnsi="Times New Roman" w:cs="Times New Roman"/>
          <w:sz w:val="24"/>
          <w:szCs w:val="24"/>
        </w:rPr>
        <w:t>1545</w:t>
      </w:r>
    </w:p>
    <w:p w:rsidR="00C1627B" w:rsidRPr="00C1627B" w:rsidRDefault="00C1627B" w:rsidP="00C16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27B">
        <w:rPr>
          <w:rFonts w:ascii="Times New Roman" w:hAnsi="Times New Roman" w:cs="Times New Roman"/>
          <w:b/>
          <w:i/>
          <w:sz w:val="24"/>
          <w:szCs w:val="24"/>
        </w:rPr>
        <w:t>А3</w:t>
      </w:r>
      <w:r w:rsidRPr="00C1627B">
        <w:rPr>
          <w:rFonts w:ascii="Times New Roman" w:hAnsi="Times New Roman" w:cs="Times New Roman"/>
          <w:b/>
          <w:sz w:val="24"/>
          <w:szCs w:val="24"/>
        </w:rPr>
        <w:t xml:space="preserve">. Какое ханство Иван </w:t>
      </w:r>
      <w:r w:rsidRPr="00C1627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1627B">
        <w:rPr>
          <w:rFonts w:ascii="Times New Roman" w:hAnsi="Times New Roman" w:cs="Times New Roman"/>
          <w:b/>
          <w:sz w:val="24"/>
          <w:szCs w:val="24"/>
        </w:rPr>
        <w:t xml:space="preserve"> присоединил в середине </w:t>
      </w:r>
      <w:r w:rsidRPr="00C1627B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C1627B">
        <w:rPr>
          <w:rFonts w:ascii="Times New Roman" w:hAnsi="Times New Roman" w:cs="Times New Roman"/>
          <w:b/>
          <w:sz w:val="24"/>
          <w:szCs w:val="24"/>
        </w:rPr>
        <w:t xml:space="preserve"> первым?</w:t>
      </w:r>
    </w:p>
    <w:p w:rsidR="00C1627B" w:rsidRPr="00C1627B" w:rsidRDefault="00C1627B" w:rsidP="00C16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627B">
        <w:rPr>
          <w:rFonts w:ascii="Times New Roman" w:hAnsi="Times New Roman" w:cs="Times New Roman"/>
          <w:sz w:val="24"/>
          <w:szCs w:val="24"/>
        </w:rPr>
        <w:t xml:space="preserve"> Астраханское</w:t>
      </w: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Pr="00C1627B">
        <w:rPr>
          <w:rFonts w:ascii="Times New Roman" w:hAnsi="Times New Roman" w:cs="Times New Roman"/>
          <w:sz w:val="24"/>
          <w:szCs w:val="24"/>
        </w:rPr>
        <w:t>Казанское</w:t>
      </w:r>
      <w:r>
        <w:rPr>
          <w:rFonts w:ascii="Times New Roman" w:hAnsi="Times New Roman" w:cs="Times New Roman"/>
          <w:sz w:val="24"/>
          <w:szCs w:val="24"/>
        </w:rPr>
        <w:t xml:space="preserve">              3.</w:t>
      </w:r>
      <w:r w:rsidRPr="00C1627B">
        <w:rPr>
          <w:rFonts w:ascii="Times New Roman" w:hAnsi="Times New Roman" w:cs="Times New Roman"/>
          <w:sz w:val="24"/>
          <w:szCs w:val="24"/>
        </w:rPr>
        <w:t>Сибирское</w:t>
      </w:r>
      <w:r>
        <w:rPr>
          <w:rFonts w:ascii="Times New Roman" w:hAnsi="Times New Roman" w:cs="Times New Roman"/>
          <w:sz w:val="24"/>
          <w:szCs w:val="24"/>
        </w:rPr>
        <w:t xml:space="preserve">                 4.</w:t>
      </w:r>
      <w:r w:rsidRPr="00C1627B">
        <w:rPr>
          <w:rFonts w:ascii="Times New Roman" w:hAnsi="Times New Roman" w:cs="Times New Roman"/>
          <w:sz w:val="24"/>
          <w:szCs w:val="24"/>
        </w:rPr>
        <w:t>Кавказ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B57F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Что было причиной Смутного времени: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7F8">
        <w:rPr>
          <w:rFonts w:ascii="Times New Roman" w:eastAsia="Calibri" w:hAnsi="Times New Roman" w:cs="Times New Roman"/>
          <w:sz w:val="24"/>
          <w:szCs w:val="24"/>
        </w:rPr>
        <w:t>Хозяйственный кризис</w:t>
      </w:r>
      <w:r w:rsidRPr="003B57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7F8">
        <w:rPr>
          <w:rFonts w:ascii="Times New Roman" w:hAnsi="Times New Roman" w:cs="Times New Roman"/>
          <w:sz w:val="24"/>
          <w:szCs w:val="24"/>
        </w:rPr>
        <w:t xml:space="preserve">  3. </w:t>
      </w:r>
      <w:r w:rsidRPr="003B57F8">
        <w:rPr>
          <w:rFonts w:ascii="Times New Roman" w:eastAsia="Calibri" w:hAnsi="Times New Roman" w:cs="Times New Roman"/>
          <w:sz w:val="24"/>
          <w:szCs w:val="24"/>
        </w:rPr>
        <w:t>Ослабление феодального гнета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B57F8">
        <w:rPr>
          <w:rFonts w:ascii="Times New Roman" w:eastAsia="Calibri" w:hAnsi="Times New Roman" w:cs="Times New Roman"/>
          <w:sz w:val="24"/>
          <w:szCs w:val="24"/>
        </w:rPr>
        <w:t>Злоупотребления баскаков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4. </w:t>
      </w:r>
      <w:r w:rsidRPr="003B57F8">
        <w:rPr>
          <w:rFonts w:ascii="Times New Roman" w:eastAsia="Calibri" w:hAnsi="Times New Roman" w:cs="Times New Roman"/>
          <w:sz w:val="24"/>
          <w:szCs w:val="24"/>
        </w:rPr>
        <w:t>Ликвидация патриаршества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B57F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>. Кому было дано прозвище «тушинский вор»?</w:t>
      </w:r>
    </w:p>
    <w:p w:rsidR="003B57F8" w:rsidRPr="003B57F8" w:rsidRDefault="003B57F8" w:rsidP="003B57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>Борису Годунову</w:t>
      </w:r>
    </w:p>
    <w:p w:rsidR="003B57F8" w:rsidRPr="003B57F8" w:rsidRDefault="003B57F8" w:rsidP="003B57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>Василию Шуйскому</w:t>
      </w:r>
    </w:p>
    <w:p w:rsidR="003B57F8" w:rsidRPr="003B57F8" w:rsidRDefault="003B57F8" w:rsidP="003B57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Лжедмитрию </w:t>
      </w:r>
      <w:r w:rsidRPr="003B57F8">
        <w:rPr>
          <w:rFonts w:ascii="Times New Roman" w:eastAsia="Calibri" w:hAnsi="Times New Roman" w:cs="Times New Roman"/>
          <w:sz w:val="24"/>
          <w:szCs w:val="24"/>
          <w:lang w:val="de-DE"/>
        </w:rPr>
        <w:t>I</w:t>
      </w:r>
    </w:p>
    <w:p w:rsidR="003B57F8" w:rsidRPr="003B57F8" w:rsidRDefault="003B57F8" w:rsidP="003B57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Лжедмитрию </w:t>
      </w:r>
      <w:r w:rsidRPr="003B57F8">
        <w:rPr>
          <w:rFonts w:ascii="Times New Roman" w:eastAsia="Calibri" w:hAnsi="Times New Roman" w:cs="Times New Roman"/>
          <w:sz w:val="24"/>
          <w:szCs w:val="24"/>
          <w:lang w:val="de-DE"/>
        </w:rPr>
        <w:t>II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B57F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Что сыграло решающую роль в освобождении Москвы и страны от вражеских захватчиков?      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1.  сильный мороз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2. призыв «Семибоярщины»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3. патриотический подъем населения</w:t>
      </w:r>
    </w:p>
    <w:p w:rsidR="00C1627B" w:rsidRDefault="003B57F8" w:rsidP="003B57F8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4. отказ германа Ходкевича идти на Москву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А7.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Понятие «раскол» в </w:t>
      </w:r>
      <w:r w:rsidRPr="003B57F8">
        <w:rPr>
          <w:rFonts w:ascii="Times New Roman" w:eastAsia="Calibri" w:hAnsi="Times New Roman" w:cs="Times New Roman"/>
          <w:b/>
          <w:sz w:val="24"/>
          <w:szCs w:val="24"/>
          <w:lang w:val="de-DE"/>
        </w:rPr>
        <w:t>XVII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B57F8">
        <w:rPr>
          <w:rFonts w:ascii="Times New Roman" w:eastAsia="Calibri" w:hAnsi="Times New Roman" w:cs="Times New Roman"/>
          <w:b/>
          <w:sz w:val="24"/>
          <w:szCs w:val="24"/>
          <w:lang w:val="de-DE"/>
        </w:rPr>
        <w:t>XVIII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вв. означало деление населения на сторонников и противников: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1. реформ Избранной рады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2. реформ патриарха Никона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3. отмены крепостного права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4. расширения привилегий дворянства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B57F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О чем свидетельствовало принятие Соборного уложения?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1. об усилении царской власти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2. об ослаблении феодального гнета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3. об установлении в стране сословно-представительной монархии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4. об усилении влияния церкви на царскую власть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B57F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Какое утверждение верно?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1. решение о воссоединении Украины с Россией было принято на Переяславской раде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2. присоединение Восточной Сибири произошло после завершения войны с Китаем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3. в результате Смоленской войны 1632-1634 гг. к России отошли прибалтийские земли</w:t>
      </w:r>
    </w:p>
    <w:p w:rsidR="003B57F8" w:rsidRPr="00855642" w:rsidRDefault="003B57F8" w:rsidP="003B5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4. в результате военных походов князя Голицына к России отошло побережье Тихого океана</w:t>
      </w:r>
    </w:p>
    <w:p w:rsidR="00855642" w:rsidRPr="00CC52E2" w:rsidRDefault="00855642" w:rsidP="008556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55642">
        <w:rPr>
          <w:rFonts w:ascii="Times New Roman" w:hAnsi="Times New Roman" w:cs="Times New Roman"/>
          <w:b/>
          <w:i/>
          <w:sz w:val="24"/>
          <w:szCs w:val="24"/>
        </w:rPr>
        <w:t>А10.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b/>
          <w:sz w:val="24"/>
          <w:szCs w:val="24"/>
        </w:rPr>
        <w:t>Какое учебное заведение было открыто в 1687г.:</w:t>
      </w:r>
    </w:p>
    <w:p w:rsidR="009004F2" w:rsidRDefault="00855642" w:rsidP="009004F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CC52E2">
        <w:rPr>
          <w:rFonts w:ascii="Times New Roman" w:hAnsi="Times New Roman" w:cs="Times New Roman"/>
          <w:sz w:val="24"/>
          <w:szCs w:val="24"/>
        </w:rPr>
        <w:t xml:space="preserve">. Славяно-греко-латинская академия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52E2">
        <w:rPr>
          <w:rFonts w:ascii="Times New Roman" w:hAnsi="Times New Roman" w:cs="Times New Roman"/>
          <w:sz w:val="24"/>
          <w:szCs w:val="24"/>
        </w:rPr>
        <w:t xml:space="preserve">. Академия наук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52E2">
        <w:rPr>
          <w:rFonts w:ascii="Times New Roman" w:hAnsi="Times New Roman" w:cs="Times New Roman"/>
          <w:sz w:val="24"/>
          <w:szCs w:val="24"/>
        </w:rPr>
        <w:t xml:space="preserve">. </w:t>
      </w:r>
      <w:r w:rsidR="00B47171">
        <w:rPr>
          <w:rFonts w:ascii="Times New Roman" w:hAnsi="Times New Roman" w:cs="Times New Roman"/>
          <w:sz w:val="24"/>
          <w:szCs w:val="24"/>
        </w:rPr>
        <w:t>П</w:t>
      </w:r>
      <w:r w:rsidRPr="00CC52E2">
        <w:rPr>
          <w:rFonts w:ascii="Times New Roman" w:hAnsi="Times New Roman" w:cs="Times New Roman"/>
          <w:sz w:val="24"/>
          <w:szCs w:val="24"/>
        </w:rPr>
        <w:t xml:space="preserve">ервая цифирная школа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52E2">
        <w:rPr>
          <w:rFonts w:ascii="Times New Roman" w:hAnsi="Times New Roman" w:cs="Times New Roman"/>
          <w:sz w:val="24"/>
          <w:szCs w:val="24"/>
        </w:rPr>
        <w:t>. Московский университет</w:t>
      </w:r>
    </w:p>
    <w:p w:rsidR="009004F2" w:rsidRDefault="009004F2" w:rsidP="009004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04F2" w:rsidRPr="00C1627B" w:rsidRDefault="009004F2" w:rsidP="009004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379D" w:rsidRDefault="0016379D" w:rsidP="00163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79D" w:rsidRPr="008E261E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B47171" w:rsidRPr="00CC52E2" w:rsidRDefault="0016379D" w:rsidP="00B471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654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В1.  </w:t>
      </w:r>
      <w:r w:rsidR="00B47171" w:rsidRPr="00CC52E2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именами деятелей </w:t>
      </w:r>
      <w:r w:rsidR="00B47171" w:rsidRPr="00CC52E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B47171" w:rsidRPr="00CC52E2">
        <w:rPr>
          <w:rFonts w:ascii="Times New Roman" w:hAnsi="Times New Roman" w:cs="Times New Roman"/>
          <w:b/>
          <w:sz w:val="24"/>
          <w:szCs w:val="24"/>
        </w:rPr>
        <w:t xml:space="preserve"> века и родом из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B47171" w:rsidRPr="00CC52E2" w:rsidTr="00B47171">
        <w:tc>
          <w:tcPr>
            <w:tcW w:w="2376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195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РОД ДЕЯТЕЛЬНОСТИ</w:t>
            </w:r>
          </w:p>
        </w:tc>
      </w:tr>
      <w:tr w:rsidR="00B47171" w:rsidRPr="00CC52E2" w:rsidTr="00B47171">
        <w:tc>
          <w:tcPr>
            <w:tcW w:w="2376" w:type="dxa"/>
          </w:tcPr>
          <w:p w:rsidR="00B47171" w:rsidRPr="00CC52E2" w:rsidRDefault="00B47171" w:rsidP="00B47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М.В.Скопин-Шуйский</w:t>
            </w:r>
          </w:p>
        </w:tc>
        <w:tc>
          <w:tcPr>
            <w:tcW w:w="7195" w:type="dxa"/>
          </w:tcPr>
          <w:p w:rsidR="00B47171" w:rsidRPr="00CC52E2" w:rsidRDefault="00B47171" w:rsidP="00B47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46079">
              <w:rPr>
                <w:rFonts w:ascii="Times New Roman" w:hAnsi="Times New Roman" w:cs="Times New Roman"/>
                <w:sz w:val="24"/>
                <w:szCs w:val="24"/>
              </w:rPr>
              <w:t>патриарх</w:t>
            </w:r>
          </w:p>
        </w:tc>
      </w:tr>
      <w:tr w:rsidR="00B47171" w:rsidRPr="00CC52E2" w:rsidTr="00B47171">
        <w:tc>
          <w:tcPr>
            <w:tcW w:w="2376" w:type="dxa"/>
          </w:tcPr>
          <w:p w:rsidR="00B47171" w:rsidRPr="00CC52E2" w:rsidRDefault="00B47171" w:rsidP="00B47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Князь Трубецкой</w:t>
            </w:r>
          </w:p>
        </w:tc>
        <w:tc>
          <w:tcPr>
            <w:tcW w:w="7195" w:type="dxa"/>
          </w:tcPr>
          <w:p w:rsidR="00B47171" w:rsidRPr="00CC52E2" w:rsidRDefault="00B47171" w:rsidP="00B47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Б) предводитель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</w:p>
        </w:tc>
      </w:tr>
      <w:tr w:rsidR="00B47171" w:rsidRPr="00CC52E2" w:rsidTr="00B47171">
        <w:tc>
          <w:tcPr>
            <w:tcW w:w="2376" w:type="dxa"/>
          </w:tcPr>
          <w:p w:rsidR="00D46079" w:rsidRPr="00CC52E2" w:rsidRDefault="00B47171" w:rsidP="00D460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6079">
              <w:rPr>
                <w:rFonts w:ascii="Times New Roman" w:hAnsi="Times New Roman" w:cs="Times New Roman"/>
                <w:sz w:val="24"/>
                <w:szCs w:val="24"/>
              </w:rPr>
              <w:t>Филарет</w:t>
            </w:r>
          </w:p>
        </w:tc>
        <w:tc>
          <w:tcPr>
            <w:tcW w:w="7195" w:type="dxa"/>
          </w:tcPr>
          <w:p w:rsidR="00B47171" w:rsidRPr="00CC52E2" w:rsidRDefault="00B47171" w:rsidP="00B47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полководец</w:t>
            </w:r>
          </w:p>
        </w:tc>
      </w:tr>
      <w:tr w:rsidR="00B47171" w:rsidRPr="00CC52E2" w:rsidTr="00B47171">
        <w:tc>
          <w:tcPr>
            <w:tcW w:w="2376" w:type="dxa"/>
          </w:tcPr>
          <w:p w:rsidR="00B47171" w:rsidRPr="00CC52E2" w:rsidRDefault="00B47171" w:rsidP="00B47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И.И.Болотников</w:t>
            </w:r>
          </w:p>
        </w:tc>
        <w:tc>
          <w:tcPr>
            <w:tcW w:w="7195" w:type="dxa"/>
          </w:tcPr>
          <w:p w:rsidR="00B47171" w:rsidRPr="00CC52E2" w:rsidRDefault="00B47171" w:rsidP="00B471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ополчения</w:t>
            </w:r>
          </w:p>
        </w:tc>
      </w:tr>
    </w:tbl>
    <w:p w:rsidR="00B47171" w:rsidRDefault="00B47171" w:rsidP="00B471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В2</w:t>
      </w:r>
      <w:r w:rsidR="00D46079">
        <w:rPr>
          <w:rFonts w:ascii="Times New Roman" w:hAnsi="Times New Roman" w:cs="Times New Roman"/>
          <w:b/>
          <w:sz w:val="24"/>
          <w:szCs w:val="24"/>
        </w:rPr>
        <w:t>.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Соотнесите события и даты: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1613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А) с</w:t>
      </w:r>
      <w:r w:rsidRPr="00CC52E2">
        <w:rPr>
          <w:rFonts w:ascii="Times New Roman" w:hAnsi="Times New Roman" w:cs="Times New Roman"/>
          <w:sz w:val="24"/>
          <w:szCs w:val="24"/>
        </w:rPr>
        <w:t xml:space="preserve">оляной бунт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2) 1648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Б) избрание Земским собором Михаила Романова на царство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3) 1649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В) медный бунт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4) 1662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Г) открытие Славяно-греко-латинской академии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5) 1687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Д) издание Соборного уложения – установление крепостного права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379D" w:rsidRDefault="0016379D" w:rsidP="00B47171">
      <w:pPr>
        <w:spacing w:after="0" w:line="240" w:lineRule="auto"/>
        <w:rPr>
          <w:b/>
        </w:rPr>
      </w:pPr>
    </w:p>
    <w:p w:rsidR="0016379D" w:rsidRPr="00A10A88" w:rsidRDefault="0016379D" w:rsidP="0016379D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В3. Раскройте следующие определения: </w:t>
      </w:r>
      <w:r w:rsidR="00D46079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земский собор</w:t>
      </w: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, </w:t>
      </w:r>
      <w:r w:rsidR="00D46079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мануфактура</w:t>
      </w: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, </w:t>
      </w:r>
      <w:r w:rsidR="00D46079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, </w:t>
      </w:r>
      <w:r w:rsidR="00D46079" w:rsidRPr="00CC52E2">
        <w:rPr>
          <w:rFonts w:ascii="Times New Roman" w:hAnsi="Times New Roman" w:cs="Times New Roman"/>
          <w:sz w:val="24"/>
          <w:szCs w:val="24"/>
        </w:rPr>
        <w:t>черносошные крестьяне</w:t>
      </w: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, </w:t>
      </w:r>
      <w:r w:rsidR="00D46079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стрельцы.</w:t>
      </w:r>
    </w:p>
    <w:p w:rsidR="0016379D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Pr="008E261E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D622FB" w:rsidRDefault="0016379D" w:rsidP="00D622FB">
      <w:pPr>
        <w:pStyle w:val="a4"/>
        <w:spacing w:before="0" w:beforeAutospacing="0" w:after="0" w:afterAutospacing="0" w:line="220" w:lineRule="atLeast"/>
        <w:rPr>
          <w:color w:val="000000"/>
        </w:rPr>
      </w:pPr>
      <w:r>
        <w:rPr>
          <w:b/>
          <w:bCs/>
          <w:color w:val="141414"/>
        </w:rPr>
        <w:t>С</w:t>
      </w:r>
      <w:r w:rsidRPr="00092DBC">
        <w:rPr>
          <w:b/>
          <w:bCs/>
          <w:color w:val="141414"/>
        </w:rPr>
        <w:t>1</w:t>
      </w:r>
      <w:r>
        <w:rPr>
          <w:b/>
          <w:bCs/>
          <w:color w:val="141414"/>
        </w:rPr>
        <w:t>.</w:t>
      </w:r>
      <w:r w:rsidRPr="00092DBC">
        <w:rPr>
          <w:b/>
          <w:bCs/>
          <w:color w:val="141414"/>
        </w:rPr>
        <w:t xml:space="preserve"> </w:t>
      </w:r>
      <w:r w:rsidR="00D622FB">
        <w:rPr>
          <w:color w:val="000000"/>
        </w:rPr>
        <w:t>Дайте оценку внутренней и внешней политики Бориса Годунова.</w:t>
      </w:r>
    </w:p>
    <w:p w:rsidR="00D622FB" w:rsidRPr="00D622FB" w:rsidRDefault="00D622FB" w:rsidP="00D622FB">
      <w:pPr>
        <w:pStyle w:val="a4"/>
        <w:spacing w:before="0" w:beforeAutospacing="0" w:after="0" w:afterAutospacing="0" w:line="220" w:lineRule="atLeast"/>
        <w:rPr>
          <w:rFonts w:ascii="Roboto" w:hAnsi="Roboto"/>
          <w:b/>
          <w:color w:val="000000"/>
          <w:sz w:val="22"/>
          <w:szCs w:val="22"/>
        </w:rPr>
      </w:pPr>
      <w:r w:rsidRPr="00D622FB">
        <w:rPr>
          <w:b/>
          <w:color w:val="000000"/>
        </w:rPr>
        <w:t>С2</w:t>
      </w:r>
      <w:r w:rsidRPr="009004F2">
        <w:rPr>
          <w:color w:val="000000"/>
        </w:rPr>
        <w:t xml:space="preserve">. </w:t>
      </w:r>
      <w:r w:rsidRPr="009004F2">
        <w:rPr>
          <w:rStyle w:val="apple-converted-space"/>
          <w:bCs/>
          <w:color w:val="000000"/>
        </w:rPr>
        <w:t xml:space="preserve">Расскажите о </w:t>
      </w:r>
      <w:r w:rsidR="009004F2" w:rsidRPr="009004F2">
        <w:rPr>
          <w:rStyle w:val="apple-converted-space"/>
          <w:bCs/>
          <w:color w:val="000000"/>
        </w:rPr>
        <w:t>«</w:t>
      </w:r>
      <w:r w:rsidRPr="009004F2">
        <w:rPr>
          <w:rStyle w:val="apple-converted-space"/>
          <w:bCs/>
          <w:color w:val="000000"/>
        </w:rPr>
        <w:t>Воссоединении Украины с Россией</w:t>
      </w:r>
      <w:r w:rsidRPr="009004F2">
        <w:rPr>
          <w:color w:val="000000"/>
        </w:rPr>
        <w:t>?</w:t>
      </w:r>
      <w:r w:rsidR="009004F2" w:rsidRPr="009004F2">
        <w:rPr>
          <w:color w:val="000000"/>
        </w:rPr>
        <w:t>».</w:t>
      </w:r>
      <w:r w:rsidR="009004F2">
        <w:rPr>
          <w:color w:val="000000"/>
        </w:rPr>
        <w:t xml:space="preserve"> Какое значение для России имело это событие.</w:t>
      </w:r>
    </w:p>
    <w:p w:rsidR="00D622FB" w:rsidRDefault="009004F2" w:rsidP="00D622FB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С3</w:t>
      </w:r>
      <w:r w:rsidR="00D622FB">
        <w:rPr>
          <w:b/>
          <w:bCs/>
          <w:color w:val="000000"/>
        </w:rPr>
        <w:t>.</w:t>
      </w:r>
      <w:r w:rsidR="00D622FB">
        <w:rPr>
          <w:rStyle w:val="apple-converted-space"/>
          <w:b/>
          <w:bCs/>
          <w:color w:val="000000"/>
        </w:rPr>
        <w:t> </w:t>
      </w:r>
      <w:r w:rsidR="00D622FB">
        <w:rPr>
          <w:color w:val="000000"/>
        </w:rPr>
        <w:t>Назовите основные черты развития сельского хозяйства.</w:t>
      </w:r>
    </w:p>
    <w:p w:rsidR="0016379D" w:rsidRPr="00092DBC" w:rsidRDefault="0016379D" w:rsidP="00D622FB">
      <w:pPr>
        <w:spacing w:after="0" w:line="240" w:lineRule="auto"/>
        <w:rPr>
          <w:b/>
          <w:bCs/>
          <w:color w:val="141414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D46079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    </w:t>
      </w:r>
    </w:p>
    <w:p w:rsidR="00323C1D" w:rsidRDefault="00323C1D" w:rsidP="0016379D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323C1D" w:rsidRPr="00323C1D" w:rsidRDefault="00323C1D" w:rsidP="0016379D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</w:p>
    <w:p w:rsidR="0016379D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lastRenderedPageBreak/>
        <w:t xml:space="preserve">2 вариант. </w:t>
      </w:r>
    </w:p>
    <w:p w:rsidR="0016379D" w:rsidRPr="008E261E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</w:p>
    <w:p w:rsidR="00D8261A" w:rsidRPr="00C1627B" w:rsidRDefault="00D8261A" w:rsidP="00D8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27B">
        <w:rPr>
          <w:rFonts w:ascii="Times New Roman" w:hAnsi="Times New Roman" w:cs="Times New Roman"/>
          <w:b/>
          <w:i/>
          <w:sz w:val="24"/>
          <w:szCs w:val="24"/>
        </w:rPr>
        <w:t>А1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162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1627B">
        <w:rPr>
          <w:rFonts w:ascii="Times New Roman" w:eastAsia="Calibri" w:hAnsi="Times New Roman" w:cs="Times New Roman"/>
          <w:b/>
          <w:sz w:val="24"/>
          <w:szCs w:val="24"/>
        </w:rPr>
        <w:t xml:space="preserve">Назовите дату правления </w:t>
      </w:r>
      <w:r w:rsidRPr="00C1627B">
        <w:rPr>
          <w:rFonts w:ascii="Times New Roman" w:hAnsi="Times New Roman" w:cs="Times New Roman"/>
          <w:b/>
          <w:sz w:val="24"/>
          <w:szCs w:val="24"/>
        </w:rPr>
        <w:t xml:space="preserve">Ивана </w:t>
      </w:r>
      <w:r w:rsidRPr="00C1627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D8261A" w:rsidRPr="00C1627B" w:rsidRDefault="00D8261A" w:rsidP="00D8261A">
      <w:pPr>
        <w:spacing w:after="0" w:line="240" w:lineRule="auto"/>
        <w:ind w:lef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627B">
        <w:rPr>
          <w:rFonts w:ascii="Times New Roman" w:hAnsi="Times New Roman" w:cs="Times New Roman"/>
          <w:sz w:val="24"/>
          <w:szCs w:val="24"/>
        </w:rPr>
        <w:t>1555-1565</w:t>
      </w: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Pr="00C1627B">
        <w:rPr>
          <w:rFonts w:ascii="Times New Roman" w:hAnsi="Times New Roman" w:cs="Times New Roman"/>
          <w:sz w:val="24"/>
          <w:szCs w:val="24"/>
        </w:rPr>
        <w:t>1565-1568</w:t>
      </w:r>
      <w:r>
        <w:rPr>
          <w:rFonts w:ascii="Times New Roman" w:hAnsi="Times New Roman" w:cs="Times New Roman"/>
          <w:sz w:val="24"/>
          <w:szCs w:val="24"/>
        </w:rPr>
        <w:t xml:space="preserve">             3. </w:t>
      </w:r>
      <w:r w:rsidRPr="00C1627B">
        <w:rPr>
          <w:rFonts w:ascii="Times New Roman" w:hAnsi="Times New Roman" w:cs="Times New Roman"/>
          <w:sz w:val="24"/>
          <w:szCs w:val="24"/>
        </w:rPr>
        <w:t>1560-1575</w:t>
      </w:r>
      <w:r>
        <w:rPr>
          <w:rFonts w:ascii="Times New Roman" w:hAnsi="Times New Roman" w:cs="Times New Roman"/>
          <w:sz w:val="24"/>
          <w:szCs w:val="24"/>
        </w:rPr>
        <w:t xml:space="preserve">              4.</w:t>
      </w:r>
      <w:r w:rsidRPr="00C1627B">
        <w:rPr>
          <w:rFonts w:ascii="Times New Roman" w:hAnsi="Times New Roman" w:cs="Times New Roman"/>
          <w:sz w:val="24"/>
          <w:szCs w:val="24"/>
        </w:rPr>
        <w:t>1533-1584</w:t>
      </w:r>
    </w:p>
    <w:p w:rsidR="00D8261A" w:rsidRPr="00C1627B" w:rsidRDefault="00D8261A" w:rsidP="00D8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27B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C1627B">
        <w:rPr>
          <w:rFonts w:ascii="Times New Roman" w:hAnsi="Times New Roman" w:cs="Times New Roman"/>
          <w:b/>
          <w:sz w:val="24"/>
          <w:szCs w:val="24"/>
        </w:rPr>
        <w:t xml:space="preserve"> В каком возрасте Иван Грозный венчался на царство?</w:t>
      </w:r>
    </w:p>
    <w:p w:rsidR="00D8261A" w:rsidRDefault="00D8261A" w:rsidP="00D8261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27B">
        <w:rPr>
          <w:rFonts w:ascii="Times New Roman" w:hAnsi="Times New Roman" w:cs="Times New Roman"/>
          <w:sz w:val="24"/>
          <w:szCs w:val="24"/>
        </w:rPr>
        <w:t xml:space="preserve"> на 17-ом году жизни</w:t>
      </w:r>
      <w:r>
        <w:rPr>
          <w:rFonts w:ascii="Times New Roman" w:hAnsi="Times New Roman" w:cs="Times New Roman"/>
          <w:sz w:val="24"/>
          <w:szCs w:val="24"/>
        </w:rPr>
        <w:t xml:space="preserve">              3.  </w:t>
      </w:r>
      <w:r w:rsidRPr="00C1627B">
        <w:rPr>
          <w:rFonts w:ascii="Times New Roman" w:hAnsi="Times New Roman" w:cs="Times New Roman"/>
          <w:sz w:val="24"/>
          <w:szCs w:val="24"/>
        </w:rPr>
        <w:t>на 16-ом году жизни</w:t>
      </w:r>
    </w:p>
    <w:p w:rsidR="00D8261A" w:rsidRPr="00C1627B" w:rsidRDefault="00D8261A" w:rsidP="00D8261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27B">
        <w:rPr>
          <w:rFonts w:ascii="Times New Roman" w:hAnsi="Times New Roman" w:cs="Times New Roman"/>
          <w:sz w:val="24"/>
          <w:szCs w:val="24"/>
        </w:rPr>
        <w:t xml:space="preserve"> на 15-ом году жизни</w:t>
      </w:r>
      <w:r>
        <w:rPr>
          <w:rFonts w:ascii="Times New Roman" w:hAnsi="Times New Roman" w:cs="Times New Roman"/>
          <w:sz w:val="24"/>
          <w:szCs w:val="24"/>
        </w:rPr>
        <w:t xml:space="preserve">              4.  </w:t>
      </w:r>
      <w:r w:rsidRPr="00C1627B">
        <w:rPr>
          <w:rFonts w:ascii="Times New Roman" w:hAnsi="Times New Roman" w:cs="Times New Roman"/>
          <w:sz w:val="24"/>
          <w:szCs w:val="24"/>
        </w:rPr>
        <w:t>на 18-ом году жизни</w:t>
      </w:r>
    </w:p>
    <w:p w:rsidR="00D8261A" w:rsidRPr="00D8261A" w:rsidRDefault="00D8261A" w:rsidP="00D8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61A">
        <w:rPr>
          <w:rFonts w:ascii="Times New Roman" w:hAnsi="Times New Roman" w:cs="Times New Roman"/>
          <w:b/>
          <w:i/>
          <w:sz w:val="24"/>
          <w:szCs w:val="24"/>
        </w:rPr>
        <w:t>А3.</w:t>
      </w:r>
      <w:r w:rsidRPr="00D8261A">
        <w:rPr>
          <w:rFonts w:ascii="Times New Roman" w:hAnsi="Times New Roman" w:cs="Times New Roman"/>
          <w:b/>
          <w:sz w:val="24"/>
          <w:szCs w:val="24"/>
        </w:rPr>
        <w:t xml:space="preserve"> Что такое засечные черты?</w:t>
      </w:r>
    </w:p>
    <w:p w:rsidR="00D8261A" w:rsidRDefault="00D8261A" w:rsidP="00D8261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61A">
        <w:rPr>
          <w:rFonts w:ascii="Times New Roman" w:hAnsi="Times New Roman" w:cs="Times New Roman"/>
          <w:sz w:val="24"/>
          <w:szCs w:val="24"/>
        </w:rPr>
        <w:t xml:space="preserve"> место жительства крестьян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3. </w:t>
      </w:r>
      <w:r w:rsidRPr="00D8261A">
        <w:rPr>
          <w:rFonts w:ascii="Times New Roman" w:hAnsi="Times New Roman" w:cs="Times New Roman"/>
          <w:sz w:val="24"/>
          <w:szCs w:val="24"/>
        </w:rPr>
        <w:t xml:space="preserve">крепости </w:t>
      </w:r>
    </w:p>
    <w:p w:rsidR="00D8261A" w:rsidRPr="003B57F8" w:rsidRDefault="00D8261A" w:rsidP="00D8261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61A">
        <w:rPr>
          <w:rFonts w:ascii="Times New Roman" w:hAnsi="Times New Roman" w:cs="Times New Roman"/>
          <w:sz w:val="24"/>
          <w:szCs w:val="24"/>
        </w:rPr>
        <w:t>участки естественных заграждений</w:t>
      </w:r>
      <w:r>
        <w:rPr>
          <w:rFonts w:ascii="Times New Roman" w:hAnsi="Times New Roman" w:cs="Times New Roman"/>
          <w:sz w:val="24"/>
          <w:szCs w:val="24"/>
        </w:rPr>
        <w:t xml:space="preserve">              4. </w:t>
      </w:r>
      <w:r w:rsidRPr="00D8261A">
        <w:rPr>
          <w:rFonts w:ascii="Times New Roman" w:hAnsi="Times New Roman" w:cs="Times New Roman"/>
          <w:sz w:val="24"/>
          <w:szCs w:val="24"/>
        </w:rPr>
        <w:t xml:space="preserve"> повинности крестьян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hAnsi="Times New Roman" w:cs="Times New Roman"/>
          <w:b/>
          <w:i/>
          <w:sz w:val="24"/>
          <w:szCs w:val="24"/>
        </w:rPr>
        <w:t>А4</w:t>
      </w:r>
      <w:r w:rsidRPr="003B57F8">
        <w:rPr>
          <w:rFonts w:ascii="Times New Roman" w:hAnsi="Times New Roman" w:cs="Times New Roman"/>
          <w:b/>
          <w:sz w:val="24"/>
          <w:szCs w:val="24"/>
        </w:rPr>
        <w:t>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Почему правление Лжедмитрия </w:t>
      </w:r>
      <w:r w:rsidRPr="003B57F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оказалось недолгим: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1. он признался народу в самозванстве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2. он дал полную свободу крестьянам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3. он ввел в России католичество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4. он потерял поддержку москвичей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B57F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Какое название получило правительство, созданное в период Смуты?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1. «Семибоярщина»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2. «Земщина»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3. «Самозванщина»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4. «Совет всей земли»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А6.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Что означало воцарение династии Романовых?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1. начало нового этапа гражданской войны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2. окончание Смутного времени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3. завершение феодальной раздробленности</w:t>
      </w:r>
    </w:p>
    <w:p w:rsidR="003B57F8" w:rsidRPr="003B57F8" w:rsidRDefault="003B57F8" w:rsidP="003B57F8">
      <w:pPr>
        <w:tabs>
          <w:tab w:val="left" w:pos="1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4. начало боярского правления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B57F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Что являлось центрами торговли России в </w:t>
      </w:r>
      <w:r w:rsidRPr="003B57F8">
        <w:rPr>
          <w:rFonts w:ascii="Times New Roman" w:eastAsia="Calibri" w:hAnsi="Times New Roman" w:cs="Times New Roman"/>
          <w:b/>
          <w:sz w:val="24"/>
          <w:szCs w:val="24"/>
          <w:lang w:val="de-DE"/>
        </w:rPr>
        <w:t>XVII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веке?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1. портовые города на Балтике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2. портовые города на Черном море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3. мануфактуры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 4. ярмарки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B57F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B57F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B57F8">
        <w:rPr>
          <w:rFonts w:ascii="Times New Roman" w:eastAsia="Calibri" w:hAnsi="Times New Roman" w:cs="Times New Roman"/>
          <w:b/>
          <w:sz w:val="24"/>
          <w:szCs w:val="24"/>
        </w:rPr>
        <w:t xml:space="preserve"> Причиной чего стало стремление привести к единообразию церковные книги и обряды?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1. церковной реформы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2. Смуты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3. опричнины</w:t>
      </w:r>
    </w:p>
    <w:p w:rsidR="003B57F8" w:rsidRPr="003B57F8" w:rsidRDefault="003B57F8" w:rsidP="003B57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7F8">
        <w:rPr>
          <w:rFonts w:ascii="Times New Roman" w:eastAsia="Calibri" w:hAnsi="Times New Roman" w:cs="Times New Roman"/>
          <w:sz w:val="24"/>
          <w:szCs w:val="24"/>
        </w:rPr>
        <w:t xml:space="preserve">           4. Соляного бунта</w:t>
      </w:r>
    </w:p>
    <w:p w:rsidR="003B57F8" w:rsidRPr="003B57F8" w:rsidRDefault="003B57F8" w:rsidP="003B57F8">
      <w:pPr>
        <w:pStyle w:val="a7"/>
        <w:rPr>
          <w:rFonts w:ascii="Times New Roman" w:hAnsi="Times New Roman" w:cs="Times New Roman"/>
          <w:sz w:val="24"/>
          <w:szCs w:val="24"/>
        </w:rPr>
      </w:pPr>
      <w:r w:rsidRPr="003B57F8">
        <w:rPr>
          <w:rFonts w:ascii="Times New Roman" w:hAnsi="Times New Roman" w:cs="Times New Roman"/>
          <w:b/>
          <w:i/>
          <w:sz w:val="24"/>
          <w:szCs w:val="24"/>
        </w:rPr>
        <w:t>А9.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7F8">
        <w:rPr>
          <w:rFonts w:ascii="Times New Roman" w:hAnsi="Times New Roman" w:cs="Times New Roman"/>
          <w:sz w:val="24"/>
          <w:szCs w:val="24"/>
        </w:rPr>
        <w:t xml:space="preserve"> </w:t>
      </w:r>
      <w:r w:rsidRPr="003B57F8">
        <w:rPr>
          <w:rFonts w:ascii="Times New Roman" w:hAnsi="Times New Roman" w:cs="Times New Roman"/>
          <w:b/>
          <w:sz w:val="24"/>
          <w:szCs w:val="24"/>
        </w:rPr>
        <w:t>Свод законов, принятый в правление Алексея Михайловича, получил название:</w:t>
      </w:r>
    </w:p>
    <w:p w:rsidR="003B57F8" w:rsidRPr="003B57F8" w:rsidRDefault="003B57F8" w:rsidP="003B57F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B57F8">
        <w:rPr>
          <w:rFonts w:ascii="Times New Roman" w:hAnsi="Times New Roman" w:cs="Times New Roman"/>
          <w:sz w:val="24"/>
          <w:szCs w:val="24"/>
        </w:rPr>
        <w:t>. Судебник</w:t>
      </w:r>
      <w:r w:rsidRPr="003B57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B57F8">
        <w:rPr>
          <w:rFonts w:ascii="Times New Roman" w:hAnsi="Times New Roman" w:cs="Times New Roman"/>
          <w:sz w:val="24"/>
          <w:szCs w:val="24"/>
        </w:rPr>
        <w:t>. Закон государства Российского</w:t>
      </w:r>
      <w:r w:rsidRPr="003B57F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57F8">
        <w:rPr>
          <w:rFonts w:ascii="Times New Roman" w:hAnsi="Times New Roman" w:cs="Times New Roman"/>
          <w:sz w:val="24"/>
          <w:szCs w:val="24"/>
        </w:rPr>
        <w:t xml:space="preserve">. Русская правда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57F8">
        <w:rPr>
          <w:rFonts w:ascii="Times New Roman" w:hAnsi="Times New Roman" w:cs="Times New Roman"/>
          <w:sz w:val="24"/>
          <w:szCs w:val="24"/>
        </w:rPr>
        <w:t>. Соборное уложение</w:t>
      </w:r>
    </w:p>
    <w:p w:rsidR="00855642" w:rsidRPr="00855642" w:rsidRDefault="00855642" w:rsidP="0085564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55642">
        <w:rPr>
          <w:rFonts w:ascii="Times New Roman" w:hAnsi="Times New Roman" w:cs="Times New Roman"/>
          <w:b/>
          <w:i/>
          <w:sz w:val="24"/>
          <w:szCs w:val="24"/>
        </w:rPr>
        <w:t>А10.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5642">
        <w:rPr>
          <w:rFonts w:ascii="Times New Roman" w:hAnsi="Times New Roman" w:cs="Times New Roman"/>
          <w:b/>
          <w:sz w:val="24"/>
          <w:szCs w:val="24"/>
        </w:rPr>
        <w:t>С именами Василия Пояркова, Ерофея Хабарова связано развитие: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18"/>
        <w:gridCol w:w="7993"/>
      </w:tblGrid>
      <w:tr w:rsidR="00855642" w:rsidRPr="00CC52E2" w:rsidTr="0087258B">
        <w:trPr>
          <w:tblCellSpacing w:w="15" w:type="dxa"/>
        </w:trPr>
        <w:tc>
          <w:tcPr>
            <w:tcW w:w="1985" w:type="dxa"/>
            <w:vAlign w:val="center"/>
          </w:tcPr>
          <w:p w:rsidR="00855642" w:rsidRPr="00CC52E2" w:rsidRDefault="00855642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1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</w:t>
            </w:r>
          </w:p>
        </w:tc>
        <w:tc>
          <w:tcPr>
            <w:tcW w:w="8035" w:type="dxa"/>
          </w:tcPr>
          <w:p w:rsidR="00855642" w:rsidRPr="00CC52E2" w:rsidRDefault="00855642" w:rsidP="00855642">
            <w:pPr>
              <w:pStyle w:val="a7"/>
              <w:rPr>
                <w:rStyle w:val="an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2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медицины           </w:t>
            </w:r>
            <w:r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3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      </w:t>
            </w:r>
            <w:r>
              <w:rPr>
                <w:rStyle w:val="anun"/>
                <w:rFonts w:ascii="Times New Roman" w:hAnsi="Times New Roman" w:cs="Times New Roman"/>
                <w:sz w:val="24"/>
                <w:szCs w:val="24"/>
              </w:rPr>
              <w:t>4</w:t>
            </w:r>
            <w:r w:rsidRPr="00CC52E2">
              <w:rPr>
                <w:rStyle w:val="anumsep"/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</w:t>
            </w:r>
          </w:p>
        </w:tc>
      </w:tr>
    </w:tbl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Pr="008E261E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eastAsia="Calibri" w:hAnsi="Times New Roman" w:cs="Times New Roman"/>
          <w:b/>
          <w:sz w:val="24"/>
          <w:szCs w:val="24"/>
        </w:rPr>
        <w:t>В1</w:t>
      </w:r>
      <w:r w:rsidR="0016379D" w:rsidRPr="00B4717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379D" w:rsidRPr="00E654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именами деятелей </w:t>
      </w:r>
      <w:r w:rsidRPr="00CC52E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 века и родом из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B47171" w:rsidRPr="00CC52E2" w:rsidTr="0087258B">
        <w:tc>
          <w:tcPr>
            <w:tcW w:w="2088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483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РОД ДЕЯТЕЛЬНОСТИ</w:t>
            </w:r>
          </w:p>
        </w:tc>
      </w:tr>
      <w:tr w:rsidR="00B47171" w:rsidRPr="00CC52E2" w:rsidTr="0087258B">
        <w:tc>
          <w:tcPr>
            <w:tcW w:w="2088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1. К.Минин</w:t>
            </w:r>
          </w:p>
        </w:tc>
        <w:tc>
          <w:tcPr>
            <w:tcW w:w="7483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А) первооткрыватель, открывший пролив между Азией и Америкой</w:t>
            </w:r>
          </w:p>
        </w:tc>
      </w:tr>
      <w:tr w:rsidR="00B47171" w:rsidRPr="00CC52E2" w:rsidTr="0087258B">
        <w:tc>
          <w:tcPr>
            <w:tcW w:w="2088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2. Никон</w:t>
            </w:r>
          </w:p>
        </w:tc>
        <w:tc>
          <w:tcPr>
            <w:tcW w:w="7483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Б) предводитель крестьянской войны</w:t>
            </w:r>
          </w:p>
        </w:tc>
      </w:tr>
      <w:tr w:rsidR="00B47171" w:rsidRPr="00CC52E2" w:rsidTr="0087258B">
        <w:tc>
          <w:tcPr>
            <w:tcW w:w="2088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3. С.И.Дежнев</w:t>
            </w:r>
          </w:p>
        </w:tc>
        <w:tc>
          <w:tcPr>
            <w:tcW w:w="7483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В) один из организаторов второго Нижегородского ополчения</w:t>
            </w:r>
          </w:p>
        </w:tc>
      </w:tr>
      <w:tr w:rsidR="00B47171" w:rsidRPr="00CC52E2" w:rsidTr="0087258B">
        <w:tc>
          <w:tcPr>
            <w:tcW w:w="2088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4. С.Т.Разин</w:t>
            </w:r>
          </w:p>
        </w:tc>
        <w:tc>
          <w:tcPr>
            <w:tcW w:w="7483" w:type="dxa"/>
          </w:tcPr>
          <w:p w:rsidR="00B47171" w:rsidRPr="00CC52E2" w:rsidRDefault="00B47171" w:rsidP="008725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52E2">
              <w:rPr>
                <w:rFonts w:ascii="Times New Roman" w:hAnsi="Times New Roman" w:cs="Times New Roman"/>
                <w:sz w:val="24"/>
                <w:szCs w:val="24"/>
              </w:rPr>
              <w:t>Г) инициатор проведения религиозной реформы</w:t>
            </w:r>
          </w:p>
        </w:tc>
      </w:tr>
    </w:tbl>
    <w:p w:rsidR="00B47171" w:rsidRDefault="00B47171" w:rsidP="00B4717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CC52E2">
        <w:rPr>
          <w:rFonts w:ascii="Times New Roman" w:hAnsi="Times New Roman" w:cs="Times New Roman"/>
          <w:b/>
          <w:sz w:val="24"/>
          <w:szCs w:val="24"/>
        </w:rPr>
        <w:t xml:space="preserve"> Соотнесите события и даты: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1613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А) с</w:t>
      </w:r>
      <w:r w:rsidRPr="00CC52E2">
        <w:rPr>
          <w:rFonts w:ascii="Times New Roman" w:hAnsi="Times New Roman" w:cs="Times New Roman"/>
          <w:sz w:val="24"/>
          <w:szCs w:val="24"/>
        </w:rPr>
        <w:t xml:space="preserve">оляной бунт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>2) 1648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Б) избрание Земским собором Михаила Романова на царство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3) 1649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В) медный бунт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lastRenderedPageBreak/>
        <w:t xml:space="preserve">4) 1662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Г) открытие Славяно-греко-латинской академии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2E2">
        <w:rPr>
          <w:rFonts w:ascii="Times New Roman" w:hAnsi="Times New Roman" w:cs="Times New Roman"/>
          <w:sz w:val="24"/>
          <w:szCs w:val="24"/>
        </w:rPr>
        <w:t xml:space="preserve">5) 1687 </w:t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</w:r>
      <w:r w:rsidRPr="00CC52E2">
        <w:rPr>
          <w:rFonts w:ascii="Times New Roman" w:hAnsi="Times New Roman" w:cs="Times New Roman"/>
          <w:sz w:val="24"/>
          <w:szCs w:val="24"/>
        </w:rPr>
        <w:tab/>
        <w:t xml:space="preserve"> Д) издание Соборного уложения – установление крепостного права </w:t>
      </w:r>
    </w:p>
    <w:p w:rsidR="00B47171" w:rsidRPr="00CC52E2" w:rsidRDefault="00B47171" w:rsidP="00B4717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379D" w:rsidRPr="00A10A88" w:rsidRDefault="0016379D" w:rsidP="00B47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79D" w:rsidRPr="00A10A88" w:rsidRDefault="0016379D" w:rsidP="0016379D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В3. Раскройте следующие определения: </w:t>
      </w:r>
      <w:r w:rsidR="00D46079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церковный раскол, дворяне, </w:t>
      </w:r>
      <w:r w:rsidR="00D46079">
        <w:rPr>
          <w:rFonts w:ascii="Georgia" w:hAnsi="Georgia"/>
          <w:color w:val="333333"/>
          <w:shd w:val="clear" w:color="auto" w:fill="FBFBFB"/>
        </w:rPr>
        <w:t>заповедные лета, опричнина, Избранная рада.</w:t>
      </w: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Default="0016379D" w:rsidP="0016379D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16379D" w:rsidRPr="008E261E" w:rsidRDefault="0016379D" w:rsidP="0016379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С.</w:t>
      </w:r>
    </w:p>
    <w:p w:rsidR="009004F2" w:rsidRPr="009004F2" w:rsidRDefault="0016379D" w:rsidP="009004F2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141414"/>
        </w:rPr>
        <w:t>С</w:t>
      </w:r>
      <w:r w:rsidRPr="00092DBC">
        <w:rPr>
          <w:b/>
          <w:bCs/>
          <w:color w:val="141414"/>
        </w:rPr>
        <w:t>1</w:t>
      </w:r>
      <w:r>
        <w:rPr>
          <w:b/>
          <w:bCs/>
          <w:color w:val="141414"/>
        </w:rPr>
        <w:t>.</w:t>
      </w:r>
      <w:r w:rsidRPr="00092DBC">
        <w:rPr>
          <w:b/>
          <w:bCs/>
          <w:color w:val="141414"/>
        </w:rPr>
        <w:t xml:space="preserve"> </w:t>
      </w:r>
      <w:r w:rsidR="009004F2" w:rsidRPr="009004F2">
        <w:rPr>
          <w:bCs/>
          <w:color w:val="000000"/>
        </w:rPr>
        <w:t>Чем можно объяснить укрепление самодержавной власти первых Романовых?</w:t>
      </w:r>
    </w:p>
    <w:p w:rsidR="009004F2" w:rsidRPr="009004F2" w:rsidRDefault="009004F2" w:rsidP="009004F2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9004F2">
        <w:rPr>
          <w:b/>
          <w:bCs/>
          <w:color w:val="000000"/>
        </w:rPr>
        <w:t>С2</w:t>
      </w:r>
      <w:r w:rsidRPr="009004F2">
        <w:rPr>
          <w:bCs/>
          <w:color w:val="000000"/>
        </w:rPr>
        <w:t>. Чем была вызвана необходимость церковной реформы?</w:t>
      </w:r>
    </w:p>
    <w:p w:rsidR="009004F2" w:rsidRPr="009004F2" w:rsidRDefault="009004F2" w:rsidP="009004F2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9004F2">
        <w:rPr>
          <w:b/>
          <w:bCs/>
          <w:color w:val="000000"/>
        </w:rPr>
        <w:t>С3</w:t>
      </w:r>
      <w:r w:rsidRPr="009004F2">
        <w:rPr>
          <w:bCs/>
          <w:color w:val="000000"/>
        </w:rPr>
        <w:t>. Какие изм</w:t>
      </w:r>
      <w:r>
        <w:rPr>
          <w:bCs/>
          <w:color w:val="000000"/>
        </w:rPr>
        <w:t>енения произошли в культуре 17в</w:t>
      </w:r>
      <w:r w:rsidRPr="009004F2">
        <w:rPr>
          <w:bCs/>
          <w:color w:val="000000"/>
        </w:rPr>
        <w:t>?</w:t>
      </w:r>
    </w:p>
    <w:p w:rsidR="0016379D" w:rsidRPr="009004F2" w:rsidRDefault="0016379D" w:rsidP="009004F2">
      <w:pPr>
        <w:spacing w:after="0" w:line="240" w:lineRule="auto"/>
      </w:pPr>
    </w:p>
    <w:p w:rsidR="0016379D" w:rsidRDefault="0016379D" w:rsidP="0016379D"/>
    <w:p w:rsidR="0016379D" w:rsidRDefault="0016379D" w:rsidP="0016379D"/>
    <w:p w:rsidR="008E6A5C" w:rsidRDefault="008E6A5C"/>
    <w:sectPr w:rsidR="008E6A5C" w:rsidSect="002C36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FD1"/>
    <w:multiLevelType w:val="hybridMultilevel"/>
    <w:tmpl w:val="37CACEC0"/>
    <w:lvl w:ilvl="0" w:tplc="2D5699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E3BEE"/>
    <w:multiLevelType w:val="hybridMultilevel"/>
    <w:tmpl w:val="F0405932"/>
    <w:lvl w:ilvl="0" w:tplc="8B6E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D38DD"/>
    <w:multiLevelType w:val="hybridMultilevel"/>
    <w:tmpl w:val="78ACD6D8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E128A"/>
    <w:multiLevelType w:val="hybridMultilevel"/>
    <w:tmpl w:val="63F633A4"/>
    <w:lvl w:ilvl="0" w:tplc="22C0A39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25CF42CA"/>
    <w:multiLevelType w:val="hybridMultilevel"/>
    <w:tmpl w:val="6EAC4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322A6"/>
    <w:multiLevelType w:val="hybridMultilevel"/>
    <w:tmpl w:val="9CA4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70414"/>
    <w:multiLevelType w:val="hybridMultilevel"/>
    <w:tmpl w:val="359852F0"/>
    <w:lvl w:ilvl="0" w:tplc="3C70F37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34243D"/>
    <w:multiLevelType w:val="hybridMultilevel"/>
    <w:tmpl w:val="CF6CDF34"/>
    <w:lvl w:ilvl="0" w:tplc="C4C08634">
      <w:start w:val="1"/>
      <w:numFmt w:val="russianLow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75028"/>
    <w:multiLevelType w:val="hybridMultilevel"/>
    <w:tmpl w:val="4FD2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C376C"/>
    <w:multiLevelType w:val="hybridMultilevel"/>
    <w:tmpl w:val="8446F5F8"/>
    <w:lvl w:ilvl="0" w:tplc="937A5A7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74DA2941"/>
    <w:multiLevelType w:val="hybridMultilevel"/>
    <w:tmpl w:val="8448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379D"/>
    <w:rsid w:val="00000E65"/>
    <w:rsid w:val="0016379D"/>
    <w:rsid w:val="002A6952"/>
    <w:rsid w:val="00323C1D"/>
    <w:rsid w:val="003B57F8"/>
    <w:rsid w:val="00547C83"/>
    <w:rsid w:val="00855642"/>
    <w:rsid w:val="008E6A5C"/>
    <w:rsid w:val="009004F2"/>
    <w:rsid w:val="00B47171"/>
    <w:rsid w:val="00C1627B"/>
    <w:rsid w:val="00D26231"/>
    <w:rsid w:val="00D46079"/>
    <w:rsid w:val="00D622FB"/>
    <w:rsid w:val="00D8261A"/>
    <w:rsid w:val="00E50BE2"/>
    <w:rsid w:val="00F026BF"/>
    <w:rsid w:val="00F8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D"/>
  </w:style>
  <w:style w:type="paragraph" w:styleId="3">
    <w:name w:val="heading 3"/>
    <w:basedOn w:val="a"/>
    <w:next w:val="a"/>
    <w:link w:val="30"/>
    <w:qFormat/>
    <w:rsid w:val="001637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379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16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379D"/>
  </w:style>
  <w:style w:type="paragraph" w:styleId="a4">
    <w:name w:val="Normal (Web)"/>
    <w:basedOn w:val="a"/>
    <w:uiPriority w:val="99"/>
    <w:unhideWhenUsed/>
    <w:rsid w:val="0016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637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rsid w:val="0016379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27B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D8261A"/>
    <w:pPr>
      <w:spacing w:after="0" w:line="240" w:lineRule="auto"/>
    </w:pPr>
  </w:style>
  <w:style w:type="character" w:customStyle="1" w:styleId="anun">
    <w:name w:val="anun"/>
    <w:basedOn w:val="a0"/>
    <w:rsid w:val="00855642"/>
  </w:style>
  <w:style w:type="character" w:customStyle="1" w:styleId="anumsep">
    <w:name w:val="anumsep"/>
    <w:basedOn w:val="a0"/>
    <w:rsid w:val="00855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Фантом</dc:creator>
  <cp:lastModifiedBy>Патаралов </cp:lastModifiedBy>
  <cp:revision>5</cp:revision>
  <dcterms:created xsi:type="dcterms:W3CDTF">2017-01-08T13:05:00Z</dcterms:created>
  <dcterms:modified xsi:type="dcterms:W3CDTF">2017-01-12T13:41:00Z</dcterms:modified>
</cp:coreProperties>
</file>