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C2" w:rsidRDefault="00BA79C2" w:rsidP="009369C8">
      <w:pPr>
        <w:outlineLvl w:val="0"/>
        <w:rPr>
          <w:rFonts w:ascii="Times New Roman" w:hAnsi="Times New Roman" w:cs="Times New Roman"/>
          <w:b/>
          <w:sz w:val="28"/>
          <w:szCs w:val="28"/>
        </w:rPr>
      </w:pPr>
      <w:r w:rsidRPr="005843B5">
        <w:rPr>
          <w:rFonts w:ascii="Times New Roman" w:hAnsi="Times New Roman" w:cs="Times New Roman"/>
          <w:b/>
          <w:sz w:val="28"/>
          <w:szCs w:val="28"/>
        </w:rPr>
        <w:t xml:space="preserve">Работа по русскому языку  для учащихся </w:t>
      </w:r>
      <w:r w:rsidR="009C1BCF">
        <w:rPr>
          <w:rFonts w:ascii="Times New Roman" w:hAnsi="Times New Roman" w:cs="Times New Roman"/>
          <w:b/>
          <w:sz w:val="28"/>
          <w:szCs w:val="28"/>
        </w:rPr>
        <w:t>7</w:t>
      </w:r>
      <w:r w:rsidRPr="005843B5">
        <w:rPr>
          <w:rFonts w:ascii="Times New Roman" w:hAnsi="Times New Roman" w:cs="Times New Roman"/>
          <w:b/>
          <w:sz w:val="28"/>
          <w:szCs w:val="28"/>
        </w:rPr>
        <w:t xml:space="preserve"> класса.</w:t>
      </w:r>
    </w:p>
    <w:p w:rsidR="00472BC8" w:rsidRPr="005843B5" w:rsidRDefault="00472BC8" w:rsidP="00BA79C2">
      <w:pPr>
        <w:rPr>
          <w:rFonts w:ascii="Times New Roman" w:hAnsi="Times New Roman" w:cs="Times New Roman"/>
          <w:b/>
          <w:sz w:val="28"/>
          <w:szCs w:val="28"/>
        </w:rPr>
      </w:pPr>
    </w:p>
    <w:p w:rsidR="006932AA" w:rsidRPr="009C1BCF" w:rsidRDefault="00BA79C2" w:rsidP="009C1BCF">
      <w:pPr>
        <w:pStyle w:val="a3"/>
        <w:numPr>
          <w:ilvl w:val="0"/>
          <w:numId w:val="6"/>
        </w:numPr>
        <w:jc w:val="both"/>
        <w:rPr>
          <w:b/>
          <w:sz w:val="24"/>
          <w:szCs w:val="24"/>
        </w:rPr>
      </w:pPr>
      <w:r w:rsidRPr="009C1BCF">
        <w:rPr>
          <w:b/>
          <w:sz w:val="24"/>
          <w:szCs w:val="24"/>
        </w:rPr>
        <w:t>Вид работ</w:t>
      </w:r>
      <w:r w:rsidR="009C1BCF" w:rsidRPr="009C1BCF">
        <w:rPr>
          <w:b/>
          <w:sz w:val="24"/>
          <w:szCs w:val="24"/>
        </w:rPr>
        <w:t>ы:</w:t>
      </w:r>
      <w:r w:rsidR="009C1BCF">
        <w:rPr>
          <w:b/>
          <w:sz w:val="24"/>
          <w:szCs w:val="24"/>
        </w:rPr>
        <w:t xml:space="preserve"> </w:t>
      </w:r>
      <w:r w:rsidR="009C1BCF" w:rsidRPr="009C1BCF">
        <w:rPr>
          <w:sz w:val="24"/>
          <w:szCs w:val="24"/>
        </w:rPr>
        <w:t>промежуточная аттестация</w:t>
      </w:r>
    </w:p>
    <w:p w:rsidR="009C1BCF" w:rsidRPr="009C1BCF" w:rsidRDefault="009C1BCF" w:rsidP="00D82332">
      <w:pPr>
        <w:pStyle w:val="a5"/>
        <w:spacing w:after="0" w:afterAutospacing="0"/>
        <w:ind w:left="993"/>
      </w:pPr>
      <w:r>
        <w:rPr>
          <w:b/>
        </w:rPr>
        <w:t>Ц</w:t>
      </w:r>
      <w:r w:rsidRPr="009C1BCF">
        <w:rPr>
          <w:b/>
        </w:rPr>
        <w:t>ель</w:t>
      </w:r>
      <w:r>
        <w:rPr>
          <w:b/>
        </w:rPr>
        <w:t xml:space="preserve"> работы:</w:t>
      </w:r>
      <w:r w:rsidRPr="009C1BCF">
        <w:t xml:space="preserve"> </w:t>
      </w:r>
      <w:r>
        <w:t>определение уровня</w:t>
      </w:r>
      <w:r w:rsidR="009369C8">
        <w:t xml:space="preserve"> </w:t>
      </w:r>
      <w:r>
        <w:t xml:space="preserve"> сформированности</w:t>
      </w:r>
      <w:r w:rsidR="009369C8">
        <w:t xml:space="preserve"> </w:t>
      </w:r>
      <w:r>
        <w:t xml:space="preserve"> </w:t>
      </w:r>
      <w:r w:rsidR="00D82332">
        <w:t xml:space="preserve">предметных результатов </w:t>
      </w:r>
      <w:r>
        <w:t xml:space="preserve"> при переходе</w:t>
      </w:r>
      <w:r w:rsidR="00D82332">
        <w:t xml:space="preserve"> обучающихся в следующий класс.</w:t>
      </w:r>
    </w:p>
    <w:p w:rsidR="009369C8" w:rsidRDefault="009369C8" w:rsidP="00BA79C2">
      <w:pPr>
        <w:ind w:firstLine="567"/>
        <w:jc w:val="both"/>
        <w:rPr>
          <w:rFonts w:ascii="Times New Roman" w:hAnsi="Times New Roman" w:cs="Times New Roman"/>
          <w:b/>
          <w:sz w:val="24"/>
          <w:szCs w:val="24"/>
        </w:rPr>
      </w:pPr>
    </w:p>
    <w:p w:rsidR="00BA79C2" w:rsidRPr="00BA79C2" w:rsidRDefault="00BA79C2" w:rsidP="00BA79C2">
      <w:pPr>
        <w:ind w:firstLine="567"/>
        <w:jc w:val="both"/>
        <w:rPr>
          <w:rFonts w:ascii="Times New Roman" w:hAnsi="Times New Roman" w:cs="Times New Roman"/>
          <w:sz w:val="24"/>
          <w:szCs w:val="24"/>
        </w:rPr>
      </w:pPr>
      <w:r w:rsidRPr="00BA79C2">
        <w:rPr>
          <w:rFonts w:ascii="Times New Roman" w:hAnsi="Times New Roman" w:cs="Times New Roman"/>
          <w:b/>
          <w:sz w:val="24"/>
          <w:szCs w:val="24"/>
        </w:rPr>
        <w:t>2. Перечень</w:t>
      </w:r>
      <w:r w:rsidRPr="00BA79C2">
        <w:rPr>
          <w:rFonts w:ascii="Times New Roman" w:hAnsi="Times New Roman" w:cs="Times New Roman"/>
          <w:sz w:val="24"/>
          <w:szCs w:val="24"/>
        </w:rPr>
        <w:t xml:space="preserve"> </w:t>
      </w:r>
      <w:r w:rsidRPr="00BA79C2">
        <w:rPr>
          <w:rFonts w:ascii="Times New Roman" w:hAnsi="Times New Roman" w:cs="Times New Roman"/>
          <w:b/>
          <w:sz w:val="24"/>
          <w:szCs w:val="24"/>
        </w:rPr>
        <w:t>проверяемых образовательных результатов:</w:t>
      </w:r>
      <w:r w:rsidRPr="00BA79C2">
        <w:rPr>
          <w:rFonts w:ascii="Times New Roman" w:hAnsi="Times New Roman" w:cs="Times New Roman"/>
          <w:sz w:val="24"/>
          <w:szCs w:val="24"/>
        </w:rPr>
        <w:t xml:space="preserve"> </w:t>
      </w:r>
    </w:p>
    <w:p w:rsidR="006932AA" w:rsidRPr="006932AA" w:rsidRDefault="006932AA" w:rsidP="009369C8">
      <w:pPr>
        <w:autoSpaceDE w:val="0"/>
        <w:autoSpaceDN w:val="0"/>
        <w:adjustRightInd w:val="0"/>
        <w:spacing w:after="0" w:line="240" w:lineRule="auto"/>
        <w:outlineLvl w:val="0"/>
        <w:rPr>
          <w:rFonts w:ascii="Times New Roman" w:hAnsi="Times New Roman" w:cs="Times New Roman"/>
          <w:sz w:val="24"/>
          <w:szCs w:val="24"/>
        </w:rPr>
      </w:pPr>
      <w:r w:rsidRPr="006932AA">
        <w:rPr>
          <w:rFonts w:ascii="Times New Roman" w:hAnsi="Times New Roman" w:cs="Times New Roman"/>
          <w:b/>
          <w:sz w:val="24"/>
          <w:szCs w:val="24"/>
        </w:rPr>
        <w:t>1</w:t>
      </w:r>
      <w:r w:rsidRPr="006932AA">
        <w:rPr>
          <w:rFonts w:ascii="Times New Roman" w:hAnsi="Times New Roman" w:cs="Times New Roman"/>
          <w:sz w:val="24"/>
          <w:szCs w:val="24"/>
        </w:rPr>
        <w:t xml:space="preserve">.     </w:t>
      </w:r>
      <w:r w:rsidRPr="006932AA">
        <w:rPr>
          <w:rFonts w:ascii="Times New Roman" w:hAnsi="Times New Roman" w:cs="Times New Roman"/>
          <w:b/>
          <w:bCs/>
          <w:i/>
          <w:iCs/>
          <w:sz w:val="24"/>
          <w:szCs w:val="24"/>
        </w:rPr>
        <w:t>Различные виды анализа</w:t>
      </w:r>
      <w:r w:rsidRPr="006932AA">
        <w:rPr>
          <w:rFonts w:ascii="Times New Roman" w:hAnsi="Times New Roman" w:cs="Times New Roman"/>
          <w:sz w:val="24"/>
          <w:szCs w:val="24"/>
        </w:rPr>
        <w:t xml:space="preserve"> </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1.1  Опознавать языковые единицы, проводить различные виды их анализа</w:t>
      </w:r>
      <w:r w:rsidR="00A33CEB">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1.2  Определять тему, основную мысль текста, функционально- смысловой тип текста или его фрагмента</w:t>
      </w:r>
      <w:r w:rsidR="00A33CEB">
        <w:rPr>
          <w:rFonts w:ascii="Times New Roman" w:hAnsi="Times New Roman" w:cs="Times New Roman"/>
          <w:sz w:val="24"/>
          <w:szCs w:val="24"/>
        </w:rPr>
        <w:t>.</w:t>
      </w:r>
    </w:p>
    <w:p w:rsidR="006932AA" w:rsidRPr="006932AA" w:rsidRDefault="006932AA" w:rsidP="009369C8">
      <w:pPr>
        <w:autoSpaceDE w:val="0"/>
        <w:autoSpaceDN w:val="0"/>
        <w:adjustRightInd w:val="0"/>
        <w:spacing w:after="0" w:line="240" w:lineRule="auto"/>
        <w:outlineLvl w:val="0"/>
        <w:rPr>
          <w:rFonts w:ascii="Times New Roman" w:hAnsi="Times New Roman" w:cs="Times New Roman"/>
          <w:b/>
          <w:bCs/>
          <w:i/>
          <w:iCs/>
          <w:sz w:val="24"/>
          <w:szCs w:val="24"/>
        </w:rPr>
      </w:pPr>
      <w:r w:rsidRPr="006932AA">
        <w:rPr>
          <w:rFonts w:ascii="Times New Roman" w:hAnsi="Times New Roman" w:cs="Times New Roman"/>
          <w:b/>
          <w:bCs/>
          <w:i/>
          <w:iCs/>
          <w:sz w:val="24"/>
          <w:szCs w:val="24"/>
        </w:rPr>
        <w:t xml:space="preserve">2  </w:t>
      </w:r>
      <w:r w:rsidR="009C1BCF">
        <w:rPr>
          <w:rFonts w:ascii="Times New Roman" w:hAnsi="Times New Roman" w:cs="Times New Roman"/>
          <w:b/>
          <w:bCs/>
          <w:i/>
          <w:iCs/>
          <w:sz w:val="24"/>
          <w:szCs w:val="24"/>
        </w:rPr>
        <w:t>Ч</w:t>
      </w:r>
      <w:r w:rsidRPr="006932AA">
        <w:rPr>
          <w:rFonts w:ascii="Times New Roman" w:hAnsi="Times New Roman" w:cs="Times New Roman"/>
          <w:b/>
          <w:bCs/>
          <w:i/>
          <w:iCs/>
          <w:sz w:val="24"/>
          <w:szCs w:val="24"/>
        </w:rPr>
        <w:t>тение</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2.1  Адекватно понимать информацию письменного сообщения (цель, тему основную и дополнительную,  явную и скрытую информацию)</w:t>
      </w:r>
      <w:r w:rsidR="00A33CEB">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2.2 Читать тексты разных стилей и жанров</w:t>
      </w:r>
      <w:r w:rsidR="00A33CEB">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2.3 Владеть разными видами чтения (изучающим, ознакомительным, просмотровым)</w:t>
      </w:r>
      <w:r w:rsidR="00A33CEB">
        <w:rPr>
          <w:rFonts w:ascii="Times New Roman" w:hAnsi="Times New Roman" w:cs="Times New Roman"/>
          <w:sz w:val="24"/>
          <w:szCs w:val="24"/>
        </w:rPr>
        <w:t>.</w:t>
      </w:r>
    </w:p>
    <w:p w:rsidR="006932AA" w:rsidRPr="006932AA" w:rsidRDefault="006932AA" w:rsidP="009369C8">
      <w:pPr>
        <w:autoSpaceDE w:val="0"/>
        <w:autoSpaceDN w:val="0"/>
        <w:adjustRightInd w:val="0"/>
        <w:spacing w:after="0" w:line="240" w:lineRule="auto"/>
        <w:outlineLvl w:val="0"/>
        <w:rPr>
          <w:rFonts w:ascii="Times New Roman" w:hAnsi="Times New Roman" w:cs="Times New Roman"/>
          <w:b/>
          <w:bCs/>
          <w:i/>
          <w:iCs/>
          <w:sz w:val="24"/>
          <w:szCs w:val="24"/>
        </w:rPr>
      </w:pPr>
      <w:r w:rsidRPr="006932AA">
        <w:rPr>
          <w:rFonts w:ascii="Times New Roman" w:hAnsi="Times New Roman" w:cs="Times New Roman"/>
          <w:b/>
          <w:bCs/>
          <w:i/>
          <w:iCs/>
          <w:sz w:val="24"/>
          <w:szCs w:val="24"/>
        </w:rPr>
        <w:t>3. Письмо</w:t>
      </w:r>
    </w:p>
    <w:p w:rsidR="00560C93"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 xml:space="preserve">3.1  </w:t>
      </w:r>
      <w:r w:rsidR="00560C93" w:rsidRPr="006932AA">
        <w:rPr>
          <w:rFonts w:ascii="Times New Roman" w:hAnsi="Times New Roman" w:cs="Times New Roman"/>
          <w:sz w:val="24"/>
          <w:szCs w:val="24"/>
        </w:rPr>
        <w:t>Создавать тексты различных стилей и жанров</w:t>
      </w:r>
      <w:r w:rsidR="00560C93">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 xml:space="preserve">3.2   </w:t>
      </w:r>
      <w:r w:rsidR="00560C93" w:rsidRPr="006932AA">
        <w:rPr>
          <w:rFonts w:ascii="Times New Roman" w:hAnsi="Times New Roman" w:cs="Times New Roman"/>
          <w:sz w:val="24"/>
          <w:szCs w:val="24"/>
        </w:rPr>
        <w:t>Осуществлять выбор и организацию языковых средств в соответствии с темой, целями, сферой и ситуацией  общения</w:t>
      </w:r>
      <w:r w:rsidR="00560C93">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 xml:space="preserve">3.3  </w:t>
      </w:r>
      <w:r w:rsidR="00560C93" w:rsidRPr="006932AA">
        <w:rPr>
          <w:rFonts w:ascii="Times New Roman" w:hAnsi="Times New Roman" w:cs="Times New Roman"/>
          <w:sz w:val="24"/>
          <w:szCs w:val="24"/>
        </w:rPr>
        <w:t>Владеть различными видами монолога и диалога</w:t>
      </w:r>
      <w:r w:rsidR="00560C93">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 xml:space="preserve">3.4  </w:t>
      </w:r>
      <w:r w:rsidR="00560C93" w:rsidRPr="006932AA">
        <w:rPr>
          <w:rFonts w:ascii="Times New Roman" w:hAnsi="Times New Roman" w:cs="Times New Roman"/>
          <w:sz w:val="24"/>
          <w:szCs w:val="24"/>
        </w:rPr>
        <w:t>Свободно, правильно излагать свои мысли в письменной форме, соблюдать нормы построения текста (логичность, последовательность, связность, соответствие теме и др.)</w:t>
      </w:r>
      <w:r w:rsidR="00560C93">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 xml:space="preserve">3.5  </w:t>
      </w:r>
      <w:r w:rsidR="00560C93" w:rsidRPr="006932AA">
        <w:rPr>
          <w:rFonts w:ascii="Times New Roman" w:hAnsi="Times New Roman" w:cs="Times New Roman"/>
          <w:sz w:val="24"/>
          <w:szCs w:val="24"/>
        </w:rPr>
        <w:t>Адекватно выражать свое отношение к фактам и явлениям окружающей действительности: к прочитанному, услышанному, увиденному</w:t>
      </w:r>
      <w:r w:rsidR="00560C93">
        <w:rPr>
          <w:rFonts w:ascii="Times New Roman" w:hAnsi="Times New Roman" w:cs="Times New Roman"/>
          <w:sz w:val="24"/>
          <w:szCs w:val="24"/>
        </w:rPr>
        <w:t>.</w:t>
      </w:r>
    </w:p>
    <w:p w:rsidR="006932AA" w:rsidRPr="006932AA"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 xml:space="preserve">3.6  </w:t>
      </w:r>
      <w:r w:rsidR="00560C93" w:rsidRPr="006932AA">
        <w:rPr>
          <w:rFonts w:ascii="Times New Roman" w:hAnsi="Times New Roman" w:cs="Times New Roman"/>
          <w:sz w:val="24"/>
          <w:szCs w:val="24"/>
        </w:rPr>
        <w:t>Соблюдать в практике письма основные правила орфографии и пунктуации</w:t>
      </w:r>
      <w:r w:rsidR="00560C93">
        <w:rPr>
          <w:rFonts w:ascii="Times New Roman" w:hAnsi="Times New Roman" w:cs="Times New Roman"/>
          <w:sz w:val="24"/>
          <w:szCs w:val="24"/>
        </w:rPr>
        <w:t>.</w:t>
      </w:r>
    </w:p>
    <w:p w:rsidR="00560C93" w:rsidRDefault="006932AA" w:rsidP="006932AA">
      <w:pPr>
        <w:autoSpaceDE w:val="0"/>
        <w:autoSpaceDN w:val="0"/>
        <w:adjustRightInd w:val="0"/>
        <w:spacing w:after="0" w:line="240" w:lineRule="auto"/>
        <w:rPr>
          <w:rFonts w:ascii="Times New Roman" w:hAnsi="Times New Roman" w:cs="Times New Roman"/>
          <w:sz w:val="24"/>
          <w:szCs w:val="24"/>
        </w:rPr>
      </w:pPr>
      <w:r w:rsidRPr="006932AA">
        <w:rPr>
          <w:rFonts w:ascii="Times New Roman" w:hAnsi="Times New Roman" w:cs="Times New Roman"/>
          <w:sz w:val="24"/>
          <w:szCs w:val="24"/>
        </w:rPr>
        <w:t xml:space="preserve">3.7  </w:t>
      </w:r>
      <w:r w:rsidR="00560C93" w:rsidRPr="006932AA">
        <w:rPr>
          <w:rFonts w:ascii="Times New Roman" w:hAnsi="Times New Roman" w:cs="Times New Roman"/>
          <w:sz w:val="24"/>
          <w:szCs w:val="24"/>
        </w:rPr>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BA79C2" w:rsidRPr="00BA79C2" w:rsidRDefault="00BA79C2" w:rsidP="00BA79C2">
      <w:pPr>
        <w:ind w:firstLine="567"/>
        <w:jc w:val="both"/>
        <w:rPr>
          <w:rFonts w:ascii="Times New Roman" w:hAnsi="Times New Roman" w:cs="Times New Roman"/>
          <w:i/>
          <w:color w:val="FF0000"/>
          <w:sz w:val="24"/>
          <w:szCs w:val="24"/>
        </w:rPr>
      </w:pPr>
    </w:p>
    <w:p w:rsidR="00BA79C2" w:rsidRDefault="00BA79C2" w:rsidP="00BA79C2">
      <w:pPr>
        <w:ind w:firstLine="567"/>
        <w:jc w:val="both"/>
        <w:rPr>
          <w:rFonts w:ascii="Times New Roman" w:hAnsi="Times New Roman" w:cs="Times New Roman"/>
          <w:sz w:val="24"/>
          <w:szCs w:val="24"/>
        </w:rPr>
      </w:pPr>
      <w:r w:rsidRPr="00BA79C2">
        <w:rPr>
          <w:rFonts w:ascii="Times New Roman" w:hAnsi="Times New Roman" w:cs="Times New Roman"/>
          <w:b/>
          <w:sz w:val="24"/>
          <w:szCs w:val="24"/>
        </w:rPr>
        <w:t>3. Перечень проверяемых элементов содержания</w:t>
      </w:r>
      <w:r w:rsidRPr="00BA79C2">
        <w:rPr>
          <w:rFonts w:ascii="Times New Roman" w:hAnsi="Times New Roman" w:cs="Times New Roman"/>
          <w:sz w:val="24"/>
          <w:szCs w:val="24"/>
        </w:rPr>
        <w:t>:</w:t>
      </w:r>
    </w:p>
    <w:p w:rsidR="00A33CEB" w:rsidRPr="00A33CEB" w:rsidRDefault="00A33CEB" w:rsidP="009369C8">
      <w:pPr>
        <w:autoSpaceDE w:val="0"/>
        <w:autoSpaceDN w:val="0"/>
        <w:adjustRightInd w:val="0"/>
        <w:spacing w:after="0" w:line="240" w:lineRule="auto"/>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1  </w:t>
      </w:r>
      <w:r w:rsidRPr="00A33CEB">
        <w:rPr>
          <w:rFonts w:ascii="Times New Roman" w:hAnsi="Times New Roman" w:cs="Times New Roman"/>
          <w:b/>
          <w:bCs/>
          <w:i/>
          <w:iCs/>
          <w:sz w:val="24"/>
          <w:szCs w:val="24"/>
        </w:rPr>
        <w:t>Информационная обработка текстов различных стилей и</w:t>
      </w:r>
      <w:r>
        <w:rPr>
          <w:rFonts w:ascii="Times New Roman" w:hAnsi="Times New Roman" w:cs="Times New Roman"/>
          <w:b/>
          <w:bCs/>
          <w:i/>
          <w:iCs/>
          <w:sz w:val="24"/>
          <w:szCs w:val="24"/>
        </w:rPr>
        <w:t xml:space="preserve"> </w:t>
      </w:r>
      <w:r w:rsidRPr="00A33CEB">
        <w:rPr>
          <w:rFonts w:ascii="Times New Roman" w:hAnsi="Times New Roman" w:cs="Times New Roman"/>
          <w:b/>
          <w:bCs/>
          <w:i/>
          <w:iCs/>
          <w:sz w:val="24"/>
          <w:szCs w:val="24"/>
        </w:rPr>
        <w:t>жанров</w:t>
      </w:r>
      <w:r>
        <w:rPr>
          <w:rFonts w:ascii="Times New Roman" w:hAnsi="Times New Roman" w:cs="Times New Roman"/>
          <w:b/>
          <w:bCs/>
          <w:i/>
          <w:iCs/>
          <w:sz w:val="24"/>
          <w:szCs w:val="24"/>
        </w:rPr>
        <w:t>.</w:t>
      </w:r>
    </w:p>
    <w:p w:rsidR="00067C66" w:rsidRDefault="00A33CEB" w:rsidP="009369C8">
      <w:pPr>
        <w:autoSpaceDE w:val="0"/>
        <w:autoSpaceDN w:val="0"/>
        <w:adjustRightInd w:val="0"/>
        <w:spacing w:after="0" w:line="240" w:lineRule="auto"/>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2  </w:t>
      </w:r>
      <w:r w:rsidR="00067C66" w:rsidRPr="00A33CEB">
        <w:rPr>
          <w:rFonts w:ascii="Times New Roman" w:hAnsi="Times New Roman" w:cs="Times New Roman"/>
          <w:b/>
          <w:bCs/>
          <w:i/>
          <w:iCs/>
          <w:sz w:val="24"/>
          <w:szCs w:val="24"/>
        </w:rPr>
        <w:t>Грамматика. Морфология</w:t>
      </w:r>
      <w:r w:rsidR="00067C66">
        <w:rPr>
          <w:rFonts w:ascii="Times New Roman" w:hAnsi="Times New Roman" w:cs="Times New Roman"/>
          <w:b/>
          <w:bCs/>
          <w:i/>
          <w:iCs/>
          <w:sz w:val="24"/>
          <w:szCs w:val="24"/>
        </w:rPr>
        <w:t>:</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2.1 </w:t>
      </w:r>
      <w:r w:rsidR="00067C66" w:rsidRPr="00A33CEB">
        <w:rPr>
          <w:rFonts w:ascii="Times New Roman" w:hAnsi="Times New Roman" w:cs="Times New Roman"/>
          <w:sz w:val="24"/>
          <w:szCs w:val="24"/>
        </w:rPr>
        <w:t>Самостоятельные части речи</w:t>
      </w:r>
      <w:r w:rsidR="00067C66">
        <w:rPr>
          <w:rFonts w:ascii="Times New Roman" w:hAnsi="Times New Roman" w:cs="Times New Roman"/>
          <w:sz w:val="24"/>
          <w:szCs w:val="24"/>
        </w:rPr>
        <w:t>.</w:t>
      </w:r>
    </w:p>
    <w:p w:rsidR="00067C66"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2.2 </w:t>
      </w:r>
      <w:r w:rsidR="00067C66" w:rsidRPr="00A33CEB">
        <w:rPr>
          <w:rFonts w:ascii="Times New Roman" w:hAnsi="Times New Roman" w:cs="Times New Roman"/>
          <w:sz w:val="24"/>
          <w:szCs w:val="24"/>
        </w:rPr>
        <w:t>Служебные части речи</w:t>
      </w:r>
      <w:r w:rsidR="00067C66">
        <w:rPr>
          <w:rFonts w:ascii="Times New Roman" w:hAnsi="Times New Roman" w:cs="Times New Roman"/>
          <w:sz w:val="24"/>
          <w:szCs w:val="24"/>
        </w:rPr>
        <w:t>.</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2.3 </w:t>
      </w:r>
      <w:r w:rsidR="00067C66" w:rsidRPr="00A33CEB">
        <w:rPr>
          <w:rFonts w:ascii="Times New Roman" w:hAnsi="Times New Roman" w:cs="Times New Roman"/>
          <w:sz w:val="24"/>
          <w:szCs w:val="24"/>
        </w:rPr>
        <w:t>Морфологический анализ слова</w:t>
      </w:r>
      <w:r w:rsidR="00067C66">
        <w:rPr>
          <w:rFonts w:ascii="Times New Roman" w:hAnsi="Times New Roman" w:cs="Times New Roman"/>
          <w:sz w:val="24"/>
          <w:szCs w:val="24"/>
        </w:rPr>
        <w:t>.</w:t>
      </w:r>
    </w:p>
    <w:p w:rsidR="00A33CEB" w:rsidRPr="00A33CEB" w:rsidRDefault="00A33CEB" w:rsidP="009369C8">
      <w:pPr>
        <w:autoSpaceDE w:val="0"/>
        <w:autoSpaceDN w:val="0"/>
        <w:adjustRightInd w:val="0"/>
        <w:spacing w:after="0" w:line="240" w:lineRule="auto"/>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3  </w:t>
      </w:r>
      <w:r w:rsidR="00067C66" w:rsidRPr="00A33CEB">
        <w:rPr>
          <w:rFonts w:ascii="Times New Roman" w:hAnsi="Times New Roman" w:cs="Times New Roman"/>
          <w:b/>
          <w:bCs/>
          <w:i/>
          <w:iCs/>
          <w:sz w:val="24"/>
          <w:szCs w:val="24"/>
        </w:rPr>
        <w:t>Грамматика. Синтаксис</w:t>
      </w:r>
      <w:r w:rsidR="00067C66">
        <w:rPr>
          <w:rFonts w:ascii="Times New Roman" w:hAnsi="Times New Roman" w:cs="Times New Roman"/>
          <w:b/>
          <w:bCs/>
          <w:i/>
          <w:iCs/>
          <w:sz w:val="24"/>
          <w:szCs w:val="24"/>
        </w:rPr>
        <w:t>:</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3.1 </w:t>
      </w:r>
      <w:r w:rsidR="00067C66" w:rsidRPr="00A33CEB">
        <w:rPr>
          <w:rFonts w:ascii="Times New Roman" w:hAnsi="Times New Roman" w:cs="Times New Roman"/>
          <w:sz w:val="24"/>
          <w:szCs w:val="24"/>
        </w:rPr>
        <w:t>Предложение. Грамматическая (предикативная) основа предложения.</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3.2 </w:t>
      </w:r>
      <w:r w:rsidR="00067C66" w:rsidRPr="00A33CEB">
        <w:rPr>
          <w:rFonts w:ascii="Times New Roman" w:hAnsi="Times New Roman" w:cs="Times New Roman"/>
          <w:sz w:val="24"/>
          <w:szCs w:val="24"/>
        </w:rPr>
        <w:t>Подлежащее и сказуемое как главные члены предложения</w:t>
      </w:r>
      <w:r w:rsidR="00067C66">
        <w:rPr>
          <w:rFonts w:ascii="Times New Roman" w:hAnsi="Times New Roman" w:cs="Times New Roman"/>
          <w:sz w:val="24"/>
          <w:szCs w:val="24"/>
        </w:rPr>
        <w:t>.</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3.3 </w:t>
      </w:r>
      <w:r w:rsidR="00067C66" w:rsidRPr="00A33CEB">
        <w:rPr>
          <w:rFonts w:ascii="Times New Roman" w:hAnsi="Times New Roman" w:cs="Times New Roman"/>
          <w:sz w:val="24"/>
          <w:szCs w:val="24"/>
        </w:rPr>
        <w:t>Осложненное простое предложение</w:t>
      </w:r>
      <w:r w:rsidR="00067C66">
        <w:rPr>
          <w:rFonts w:ascii="Times New Roman" w:hAnsi="Times New Roman" w:cs="Times New Roman"/>
          <w:sz w:val="24"/>
          <w:szCs w:val="24"/>
        </w:rPr>
        <w:t>.</w:t>
      </w:r>
    </w:p>
    <w:p w:rsid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3.4 </w:t>
      </w:r>
      <w:r w:rsidR="00067C66" w:rsidRPr="00A33CEB">
        <w:rPr>
          <w:rFonts w:ascii="Times New Roman" w:hAnsi="Times New Roman" w:cs="Times New Roman"/>
          <w:sz w:val="24"/>
          <w:szCs w:val="24"/>
        </w:rPr>
        <w:t>Синтаксический анализ простого предложения</w:t>
      </w:r>
      <w:r w:rsidR="00067C66">
        <w:rPr>
          <w:rFonts w:ascii="Times New Roman" w:hAnsi="Times New Roman" w:cs="Times New Roman"/>
          <w:sz w:val="24"/>
          <w:szCs w:val="24"/>
        </w:rPr>
        <w:t>.</w:t>
      </w:r>
    </w:p>
    <w:p w:rsidR="00FB4637" w:rsidRPr="00A33CEB" w:rsidRDefault="00FB4637"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 Сложное предложение.</w:t>
      </w:r>
    </w:p>
    <w:p w:rsidR="00A33CEB" w:rsidRPr="00A33CEB" w:rsidRDefault="00A33CEB" w:rsidP="009369C8">
      <w:pPr>
        <w:autoSpaceDE w:val="0"/>
        <w:autoSpaceDN w:val="0"/>
        <w:adjustRightInd w:val="0"/>
        <w:spacing w:after="0" w:line="240" w:lineRule="auto"/>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4  </w:t>
      </w:r>
      <w:r w:rsidR="004E6E1D">
        <w:rPr>
          <w:rFonts w:ascii="Times New Roman" w:hAnsi="Times New Roman" w:cs="Times New Roman"/>
          <w:b/>
          <w:bCs/>
          <w:i/>
          <w:iCs/>
          <w:sz w:val="24"/>
          <w:szCs w:val="24"/>
        </w:rPr>
        <w:t>Орфография:</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4.1 </w:t>
      </w:r>
      <w:r w:rsidR="00067C66" w:rsidRPr="00A33CEB">
        <w:rPr>
          <w:rFonts w:ascii="Times New Roman" w:hAnsi="Times New Roman" w:cs="Times New Roman"/>
          <w:sz w:val="24"/>
          <w:szCs w:val="24"/>
        </w:rPr>
        <w:t>Правописание корней</w:t>
      </w:r>
      <w:r w:rsidR="00067C66">
        <w:rPr>
          <w:rFonts w:ascii="Times New Roman" w:hAnsi="Times New Roman" w:cs="Times New Roman"/>
          <w:sz w:val="24"/>
          <w:szCs w:val="24"/>
        </w:rPr>
        <w:t>.</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4.2 </w:t>
      </w:r>
      <w:r w:rsidR="00067C66" w:rsidRPr="00A33CEB">
        <w:rPr>
          <w:rFonts w:ascii="Times New Roman" w:hAnsi="Times New Roman" w:cs="Times New Roman"/>
          <w:sz w:val="24"/>
          <w:szCs w:val="24"/>
        </w:rPr>
        <w:t>Правописание приставок</w:t>
      </w:r>
      <w:r w:rsidR="00067C66">
        <w:rPr>
          <w:rFonts w:ascii="Times New Roman" w:hAnsi="Times New Roman" w:cs="Times New Roman"/>
          <w:sz w:val="24"/>
          <w:szCs w:val="24"/>
        </w:rPr>
        <w:t>.</w:t>
      </w:r>
    </w:p>
    <w:p w:rsid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4.3 </w:t>
      </w:r>
      <w:r w:rsidR="00067C66" w:rsidRPr="00A33CEB">
        <w:rPr>
          <w:rFonts w:ascii="Times New Roman" w:hAnsi="Times New Roman" w:cs="Times New Roman"/>
          <w:sz w:val="24"/>
          <w:szCs w:val="24"/>
        </w:rPr>
        <w:t>Правописание -Н- и -НН- в различных частях речи</w:t>
      </w:r>
      <w:r w:rsidR="00067C66">
        <w:rPr>
          <w:rFonts w:ascii="Times New Roman" w:hAnsi="Times New Roman" w:cs="Times New Roman"/>
          <w:sz w:val="24"/>
          <w:szCs w:val="24"/>
        </w:rPr>
        <w:t>.</w:t>
      </w:r>
    </w:p>
    <w:p w:rsidR="00067C66" w:rsidRDefault="00067C66"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r w:rsidRPr="00067C66">
        <w:rPr>
          <w:rFonts w:ascii="Times New Roman" w:hAnsi="Times New Roman" w:cs="Times New Roman"/>
          <w:sz w:val="24"/>
          <w:szCs w:val="24"/>
        </w:rPr>
        <w:t xml:space="preserve"> </w:t>
      </w:r>
      <w:r w:rsidRPr="00A33CEB">
        <w:rPr>
          <w:rFonts w:ascii="Times New Roman" w:hAnsi="Times New Roman" w:cs="Times New Roman"/>
          <w:sz w:val="24"/>
          <w:szCs w:val="24"/>
        </w:rPr>
        <w:t>Слитное и раздельное написание НЕ с различными частями речи</w:t>
      </w:r>
      <w:r>
        <w:rPr>
          <w:rFonts w:ascii="Times New Roman" w:hAnsi="Times New Roman" w:cs="Times New Roman"/>
          <w:sz w:val="24"/>
          <w:szCs w:val="24"/>
        </w:rPr>
        <w:t>.</w:t>
      </w:r>
    </w:p>
    <w:p w:rsidR="00067C66" w:rsidRDefault="00067C66"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067C66">
        <w:rPr>
          <w:rFonts w:ascii="Times New Roman" w:hAnsi="Times New Roman" w:cs="Times New Roman"/>
          <w:sz w:val="24"/>
          <w:szCs w:val="24"/>
        </w:rPr>
        <w:t xml:space="preserve"> </w:t>
      </w:r>
      <w:r w:rsidRPr="00A33CEB">
        <w:rPr>
          <w:rFonts w:ascii="Times New Roman" w:hAnsi="Times New Roman" w:cs="Times New Roman"/>
          <w:sz w:val="24"/>
          <w:szCs w:val="24"/>
        </w:rPr>
        <w:t>Правописание отрицательных местоимений и наречий</w:t>
      </w:r>
      <w:r>
        <w:rPr>
          <w:rFonts w:ascii="Times New Roman" w:hAnsi="Times New Roman" w:cs="Times New Roman"/>
          <w:sz w:val="24"/>
          <w:szCs w:val="24"/>
        </w:rPr>
        <w:t>.</w:t>
      </w:r>
    </w:p>
    <w:p w:rsidR="00067C66" w:rsidRDefault="00067C66"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4.6</w:t>
      </w:r>
      <w:r w:rsidRPr="00067C66">
        <w:rPr>
          <w:rFonts w:ascii="Times New Roman" w:hAnsi="Times New Roman" w:cs="Times New Roman"/>
          <w:sz w:val="24"/>
          <w:szCs w:val="24"/>
        </w:rPr>
        <w:t xml:space="preserve"> </w:t>
      </w:r>
      <w:r w:rsidRPr="00A33CEB">
        <w:rPr>
          <w:rFonts w:ascii="Times New Roman" w:hAnsi="Times New Roman" w:cs="Times New Roman"/>
          <w:sz w:val="24"/>
          <w:szCs w:val="24"/>
        </w:rPr>
        <w:t>Правописание НЕ и НИ</w:t>
      </w:r>
      <w:r>
        <w:rPr>
          <w:rFonts w:ascii="Times New Roman" w:hAnsi="Times New Roman" w:cs="Times New Roman"/>
          <w:sz w:val="24"/>
          <w:szCs w:val="24"/>
        </w:rPr>
        <w:t>.</w:t>
      </w:r>
    </w:p>
    <w:p w:rsidR="00067C66" w:rsidRDefault="00067C66"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r w:rsidRPr="00067C66">
        <w:rPr>
          <w:rFonts w:ascii="Times New Roman" w:hAnsi="Times New Roman" w:cs="Times New Roman"/>
          <w:sz w:val="24"/>
          <w:szCs w:val="24"/>
        </w:rPr>
        <w:t xml:space="preserve"> </w:t>
      </w:r>
      <w:r w:rsidRPr="00A33CEB">
        <w:rPr>
          <w:rFonts w:ascii="Times New Roman" w:hAnsi="Times New Roman" w:cs="Times New Roman"/>
          <w:sz w:val="24"/>
          <w:szCs w:val="24"/>
        </w:rPr>
        <w:t>Правописание служебных слов</w:t>
      </w:r>
      <w:r>
        <w:rPr>
          <w:rFonts w:ascii="Times New Roman" w:hAnsi="Times New Roman" w:cs="Times New Roman"/>
          <w:sz w:val="24"/>
          <w:szCs w:val="24"/>
        </w:rPr>
        <w:t>.</w:t>
      </w:r>
    </w:p>
    <w:p w:rsidR="00067C66" w:rsidRPr="00A33CEB" w:rsidRDefault="00067C66"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r w:rsidRPr="00067C66">
        <w:rPr>
          <w:rFonts w:ascii="Times New Roman" w:hAnsi="Times New Roman" w:cs="Times New Roman"/>
          <w:sz w:val="24"/>
          <w:szCs w:val="24"/>
        </w:rPr>
        <w:t xml:space="preserve"> </w:t>
      </w:r>
      <w:r w:rsidRPr="00A33CEB">
        <w:rPr>
          <w:rFonts w:ascii="Times New Roman" w:hAnsi="Times New Roman" w:cs="Times New Roman"/>
          <w:sz w:val="24"/>
          <w:szCs w:val="24"/>
        </w:rPr>
        <w:t xml:space="preserve">Слитное, дефисное, раздельное </w:t>
      </w:r>
      <w:r>
        <w:rPr>
          <w:rFonts w:ascii="Times New Roman" w:hAnsi="Times New Roman" w:cs="Times New Roman"/>
          <w:sz w:val="24"/>
          <w:szCs w:val="24"/>
        </w:rPr>
        <w:t xml:space="preserve">написание слов различных частей </w:t>
      </w:r>
      <w:r w:rsidRPr="00A33CEB">
        <w:rPr>
          <w:rFonts w:ascii="Times New Roman" w:hAnsi="Times New Roman" w:cs="Times New Roman"/>
          <w:sz w:val="24"/>
          <w:szCs w:val="24"/>
        </w:rPr>
        <w:t>речи</w:t>
      </w:r>
      <w:r>
        <w:rPr>
          <w:rFonts w:ascii="Times New Roman" w:hAnsi="Times New Roman" w:cs="Times New Roman"/>
          <w:sz w:val="24"/>
          <w:szCs w:val="24"/>
        </w:rPr>
        <w:t>.</w:t>
      </w:r>
    </w:p>
    <w:p w:rsidR="00A33CEB" w:rsidRPr="00A33CEB" w:rsidRDefault="00A33CEB" w:rsidP="009369C8">
      <w:pPr>
        <w:autoSpaceDE w:val="0"/>
        <w:autoSpaceDN w:val="0"/>
        <w:adjustRightInd w:val="0"/>
        <w:spacing w:after="0" w:line="240" w:lineRule="auto"/>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5  </w:t>
      </w:r>
      <w:r w:rsidR="00067C66" w:rsidRPr="00A33CEB">
        <w:rPr>
          <w:rFonts w:ascii="Times New Roman" w:hAnsi="Times New Roman" w:cs="Times New Roman"/>
          <w:b/>
          <w:bCs/>
          <w:i/>
          <w:iCs/>
          <w:sz w:val="24"/>
          <w:szCs w:val="24"/>
        </w:rPr>
        <w:t>Пунктуация</w:t>
      </w:r>
      <w:r w:rsidR="00067C66">
        <w:rPr>
          <w:rFonts w:ascii="Times New Roman" w:hAnsi="Times New Roman" w:cs="Times New Roman"/>
          <w:b/>
          <w:bCs/>
          <w:i/>
          <w:iCs/>
          <w:sz w:val="24"/>
          <w:szCs w:val="24"/>
        </w:rPr>
        <w:t>:</w:t>
      </w:r>
    </w:p>
    <w:p w:rsidR="00067C66" w:rsidRPr="00A33CEB" w:rsidRDefault="00A33CEB" w:rsidP="00067C66">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5.1 </w:t>
      </w:r>
      <w:r w:rsidR="00067C66" w:rsidRPr="00A33CEB">
        <w:rPr>
          <w:rFonts w:ascii="Times New Roman" w:hAnsi="Times New Roman" w:cs="Times New Roman"/>
          <w:sz w:val="24"/>
          <w:szCs w:val="24"/>
        </w:rPr>
        <w:t>Знаки препинания в простом осложненном предложении</w:t>
      </w:r>
      <w:r w:rsidR="00FB4637">
        <w:rPr>
          <w:rFonts w:ascii="Times New Roman" w:hAnsi="Times New Roman" w:cs="Times New Roman"/>
          <w:sz w:val="24"/>
          <w:szCs w:val="24"/>
        </w:rPr>
        <w:t>.</w:t>
      </w:r>
    </w:p>
    <w:p w:rsidR="00067C66"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5.2 </w:t>
      </w:r>
      <w:r w:rsidR="00067C66" w:rsidRPr="00A33CEB">
        <w:rPr>
          <w:rFonts w:ascii="Times New Roman" w:hAnsi="Times New Roman" w:cs="Times New Roman"/>
          <w:sz w:val="24"/>
          <w:szCs w:val="24"/>
        </w:rPr>
        <w:t>Знаки препинания при обособленных членах предложения</w:t>
      </w:r>
      <w:r w:rsidR="00FB4637">
        <w:rPr>
          <w:rFonts w:ascii="Times New Roman" w:hAnsi="Times New Roman" w:cs="Times New Roman"/>
          <w:sz w:val="24"/>
          <w:szCs w:val="24"/>
        </w:rPr>
        <w:t>.</w:t>
      </w:r>
    </w:p>
    <w:p w:rsidR="004E6E1D" w:rsidRDefault="004E6E1D"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r w:rsidR="00FB4637" w:rsidRPr="00FB4637">
        <w:rPr>
          <w:rFonts w:ascii="Times New Roman" w:hAnsi="Times New Roman" w:cs="Times New Roman"/>
          <w:sz w:val="24"/>
          <w:szCs w:val="24"/>
        </w:rPr>
        <w:t xml:space="preserve"> </w:t>
      </w:r>
      <w:r w:rsidR="00FB4637" w:rsidRPr="00A33CEB">
        <w:rPr>
          <w:rFonts w:ascii="Times New Roman" w:hAnsi="Times New Roman" w:cs="Times New Roman"/>
          <w:sz w:val="24"/>
          <w:szCs w:val="24"/>
        </w:rPr>
        <w:t xml:space="preserve">Знаки препинания в </w:t>
      </w:r>
      <w:r w:rsidR="00FB4637">
        <w:rPr>
          <w:rFonts w:ascii="Times New Roman" w:hAnsi="Times New Roman" w:cs="Times New Roman"/>
          <w:sz w:val="24"/>
          <w:szCs w:val="24"/>
        </w:rPr>
        <w:t>сложном</w:t>
      </w:r>
      <w:r w:rsidR="00FB4637" w:rsidRPr="00A33CEB">
        <w:rPr>
          <w:rFonts w:ascii="Times New Roman" w:hAnsi="Times New Roman" w:cs="Times New Roman"/>
          <w:sz w:val="24"/>
          <w:szCs w:val="24"/>
        </w:rPr>
        <w:t xml:space="preserve"> предложении</w:t>
      </w:r>
      <w:r w:rsidR="00FB4637">
        <w:rPr>
          <w:rFonts w:ascii="Times New Roman" w:hAnsi="Times New Roman" w:cs="Times New Roman"/>
          <w:sz w:val="24"/>
          <w:szCs w:val="24"/>
        </w:rPr>
        <w:t>.</w:t>
      </w:r>
    </w:p>
    <w:p w:rsidR="00067C66" w:rsidRDefault="00A33CEB" w:rsidP="009369C8">
      <w:pPr>
        <w:autoSpaceDE w:val="0"/>
        <w:autoSpaceDN w:val="0"/>
        <w:adjustRightInd w:val="0"/>
        <w:spacing w:after="0" w:line="240" w:lineRule="auto"/>
        <w:outlineLvl w:val="0"/>
        <w:rPr>
          <w:rFonts w:ascii="Times New Roman" w:hAnsi="Times New Roman" w:cs="Times New Roman"/>
          <w:b/>
          <w:bCs/>
          <w:i/>
          <w:iCs/>
          <w:sz w:val="24"/>
          <w:szCs w:val="24"/>
        </w:rPr>
      </w:pPr>
      <w:r>
        <w:rPr>
          <w:rFonts w:ascii="Times New Roman" w:hAnsi="Times New Roman" w:cs="Times New Roman"/>
          <w:b/>
          <w:bCs/>
          <w:i/>
          <w:iCs/>
          <w:sz w:val="24"/>
          <w:szCs w:val="24"/>
        </w:rPr>
        <w:t xml:space="preserve">6   </w:t>
      </w:r>
      <w:r w:rsidR="00067C66" w:rsidRPr="00A33CEB">
        <w:rPr>
          <w:rFonts w:ascii="Times New Roman" w:hAnsi="Times New Roman" w:cs="Times New Roman"/>
          <w:b/>
          <w:bCs/>
          <w:i/>
          <w:iCs/>
          <w:sz w:val="24"/>
          <w:szCs w:val="24"/>
        </w:rPr>
        <w:t>Речь</w:t>
      </w:r>
      <w:r w:rsidR="00067C66">
        <w:rPr>
          <w:rFonts w:ascii="Times New Roman" w:hAnsi="Times New Roman" w:cs="Times New Roman"/>
          <w:b/>
          <w:bCs/>
          <w:i/>
          <w:iCs/>
          <w:sz w:val="24"/>
          <w:szCs w:val="24"/>
        </w:rPr>
        <w:t>:</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 </w:t>
      </w:r>
      <w:r w:rsidR="00067C66" w:rsidRPr="00A33CEB">
        <w:rPr>
          <w:rFonts w:ascii="Times New Roman" w:hAnsi="Times New Roman" w:cs="Times New Roman"/>
          <w:sz w:val="24"/>
          <w:szCs w:val="24"/>
        </w:rPr>
        <w:t>Текст как речевое произведение. Смысловая и композиционная</w:t>
      </w:r>
      <w:r w:rsidR="00067C66">
        <w:rPr>
          <w:rFonts w:ascii="Times New Roman" w:hAnsi="Times New Roman" w:cs="Times New Roman"/>
          <w:sz w:val="24"/>
          <w:szCs w:val="24"/>
        </w:rPr>
        <w:t xml:space="preserve"> </w:t>
      </w:r>
      <w:r w:rsidR="00067C66" w:rsidRPr="00A33CEB">
        <w:rPr>
          <w:rFonts w:ascii="Times New Roman" w:hAnsi="Times New Roman" w:cs="Times New Roman"/>
          <w:sz w:val="24"/>
          <w:szCs w:val="24"/>
        </w:rPr>
        <w:t>целостность текста</w:t>
      </w:r>
      <w:r w:rsidR="00067C66">
        <w:rPr>
          <w:rFonts w:ascii="Times New Roman" w:hAnsi="Times New Roman" w:cs="Times New Roman"/>
          <w:sz w:val="24"/>
          <w:szCs w:val="24"/>
        </w:rPr>
        <w:t>.</w:t>
      </w:r>
    </w:p>
    <w:p w:rsidR="00A33CEB" w:rsidRPr="00A33CEB" w:rsidRDefault="00A33CEB" w:rsidP="00A33CEB">
      <w:pPr>
        <w:autoSpaceDE w:val="0"/>
        <w:autoSpaceDN w:val="0"/>
        <w:adjustRightInd w:val="0"/>
        <w:spacing w:after="0" w:line="240" w:lineRule="auto"/>
        <w:rPr>
          <w:rFonts w:ascii="Times New Roman" w:hAnsi="Times New Roman" w:cs="Times New Roman"/>
          <w:sz w:val="24"/>
          <w:szCs w:val="24"/>
        </w:rPr>
      </w:pPr>
      <w:r w:rsidRPr="00A33CEB">
        <w:rPr>
          <w:rFonts w:ascii="Times New Roman" w:hAnsi="Times New Roman" w:cs="Times New Roman"/>
          <w:sz w:val="24"/>
          <w:szCs w:val="24"/>
        </w:rPr>
        <w:t xml:space="preserve">6.2 </w:t>
      </w:r>
      <w:r w:rsidR="00FB3558" w:rsidRPr="00A33CEB">
        <w:rPr>
          <w:rFonts w:ascii="Times New Roman" w:hAnsi="Times New Roman" w:cs="Times New Roman"/>
          <w:sz w:val="24"/>
          <w:szCs w:val="24"/>
        </w:rPr>
        <w:t>Создание текстов различных стилей и функционально-смысловых</w:t>
      </w:r>
      <w:r w:rsidR="00FB3558">
        <w:rPr>
          <w:rFonts w:ascii="Times New Roman" w:hAnsi="Times New Roman" w:cs="Times New Roman"/>
          <w:sz w:val="24"/>
          <w:szCs w:val="24"/>
        </w:rPr>
        <w:t xml:space="preserve"> </w:t>
      </w:r>
      <w:r w:rsidR="00FB3558" w:rsidRPr="00A33CEB">
        <w:rPr>
          <w:rFonts w:ascii="Times New Roman" w:hAnsi="Times New Roman" w:cs="Times New Roman"/>
          <w:sz w:val="24"/>
          <w:szCs w:val="24"/>
        </w:rPr>
        <w:t>типов речи</w:t>
      </w:r>
      <w:r w:rsidR="00FB3558">
        <w:rPr>
          <w:rFonts w:ascii="Times New Roman" w:hAnsi="Times New Roman" w:cs="Times New Roman"/>
          <w:sz w:val="24"/>
          <w:szCs w:val="24"/>
        </w:rPr>
        <w:t>.</w:t>
      </w:r>
    </w:p>
    <w:p w:rsidR="007529B7" w:rsidRDefault="007529B7" w:rsidP="007529B7">
      <w:pPr>
        <w:ind w:firstLine="567"/>
        <w:jc w:val="both"/>
        <w:rPr>
          <w:rFonts w:ascii="Times New Roman" w:hAnsi="Times New Roman" w:cs="Times New Roman"/>
          <w:b/>
          <w:sz w:val="24"/>
          <w:szCs w:val="24"/>
        </w:rPr>
      </w:pPr>
    </w:p>
    <w:p w:rsidR="00A33CEB" w:rsidRDefault="007529B7" w:rsidP="007529B7">
      <w:pPr>
        <w:ind w:firstLine="567"/>
        <w:jc w:val="both"/>
        <w:rPr>
          <w:rFonts w:ascii="Times New Roman" w:hAnsi="Times New Roman" w:cs="Times New Roman"/>
          <w:b/>
          <w:sz w:val="24"/>
          <w:szCs w:val="24"/>
        </w:rPr>
      </w:pPr>
      <w:r>
        <w:rPr>
          <w:rFonts w:ascii="Times New Roman" w:hAnsi="Times New Roman" w:cs="Times New Roman"/>
          <w:b/>
          <w:sz w:val="24"/>
          <w:szCs w:val="24"/>
        </w:rPr>
        <w:t>4.Структура работы.</w:t>
      </w:r>
    </w:p>
    <w:p w:rsidR="005843B5" w:rsidRPr="005843B5" w:rsidRDefault="005843B5" w:rsidP="005843B5">
      <w:pPr>
        <w:spacing w:after="0"/>
        <w:ind w:firstLine="708"/>
        <w:jc w:val="both"/>
        <w:rPr>
          <w:rFonts w:ascii="Times New Roman" w:eastAsia="Times New Roman" w:hAnsi="Times New Roman" w:cs="Times New Roman"/>
          <w:sz w:val="24"/>
          <w:szCs w:val="24"/>
          <w:lang w:eastAsia="ru-RU"/>
        </w:rPr>
      </w:pPr>
      <w:r w:rsidRPr="005843B5">
        <w:rPr>
          <w:rFonts w:ascii="Times New Roman" w:eastAsia="Times New Roman" w:hAnsi="Times New Roman" w:cs="Times New Roman"/>
          <w:sz w:val="24"/>
          <w:szCs w:val="24"/>
          <w:lang w:eastAsia="ru-RU"/>
        </w:rPr>
        <w:t xml:space="preserve">Работа состоит </w:t>
      </w:r>
      <w:r w:rsidR="00FB3558">
        <w:rPr>
          <w:rFonts w:ascii="Times New Roman" w:eastAsia="Times New Roman" w:hAnsi="Times New Roman" w:cs="Times New Roman"/>
          <w:sz w:val="24"/>
          <w:szCs w:val="24"/>
          <w:lang w:eastAsia="ru-RU"/>
        </w:rPr>
        <w:t>из текста с пропусками и 11 заданий по тексту.</w:t>
      </w:r>
    </w:p>
    <w:p w:rsidR="005843B5" w:rsidRDefault="005843B5" w:rsidP="005843B5">
      <w:pPr>
        <w:spacing w:after="0"/>
        <w:ind w:firstLine="708"/>
        <w:jc w:val="both"/>
        <w:rPr>
          <w:rFonts w:ascii="Times New Roman" w:eastAsia="Times New Roman" w:hAnsi="Times New Roman" w:cs="Times New Roman"/>
          <w:sz w:val="24"/>
          <w:szCs w:val="24"/>
          <w:lang w:eastAsia="ru-RU"/>
        </w:rPr>
      </w:pPr>
      <w:r w:rsidRPr="005843B5">
        <w:rPr>
          <w:rFonts w:ascii="Times New Roman" w:eastAsia="Times New Roman" w:hAnsi="Times New Roman" w:cs="Times New Roman"/>
          <w:sz w:val="24"/>
          <w:szCs w:val="24"/>
          <w:lang w:eastAsia="ru-RU"/>
        </w:rPr>
        <w:t xml:space="preserve">Исходный текст </w:t>
      </w:r>
      <w:r w:rsidR="004E6E1D">
        <w:rPr>
          <w:rFonts w:ascii="Times New Roman" w:eastAsia="Times New Roman" w:hAnsi="Times New Roman" w:cs="Times New Roman"/>
          <w:sz w:val="24"/>
          <w:szCs w:val="24"/>
          <w:lang w:eastAsia="ru-RU"/>
        </w:rPr>
        <w:t>прочитывается учащимися</w:t>
      </w:r>
      <w:r w:rsidRPr="005843B5">
        <w:rPr>
          <w:rFonts w:ascii="Times New Roman" w:eastAsia="Times New Roman" w:hAnsi="Times New Roman" w:cs="Times New Roman"/>
          <w:sz w:val="24"/>
          <w:szCs w:val="24"/>
          <w:lang w:eastAsia="ru-RU"/>
        </w:rPr>
        <w:t xml:space="preserve">. </w:t>
      </w:r>
      <w:r w:rsidR="004E6E1D">
        <w:rPr>
          <w:rFonts w:ascii="Times New Roman" w:eastAsia="Times New Roman" w:hAnsi="Times New Roman" w:cs="Times New Roman"/>
          <w:sz w:val="24"/>
          <w:szCs w:val="24"/>
          <w:lang w:eastAsia="ru-RU"/>
        </w:rPr>
        <w:t>Н</w:t>
      </w:r>
      <w:r w:rsidRPr="005843B5">
        <w:rPr>
          <w:rFonts w:ascii="Times New Roman" w:eastAsia="Times New Roman" w:hAnsi="Times New Roman" w:cs="Times New Roman"/>
          <w:sz w:val="24"/>
          <w:szCs w:val="24"/>
          <w:lang w:eastAsia="ru-RU"/>
        </w:rPr>
        <w:t>а основе прочитанного текста</w:t>
      </w:r>
      <w:r w:rsidR="004E6E1D">
        <w:rPr>
          <w:rFonts w:ascii="Times New Roman" w:eastAsia="Times New Roman" w:hAnsi="Times New Roman" w:cs="Times New Roman"/>
          <w:sz w:val="24"/>
          <w:szCs w:val="24"/>
          <w:lang w:eastAsia="ru-RU"/>
        </w:rPr>
        <w:t xml:space="preserve"> выполнятся 11 заданий. </w:t>
      </w:r>
      <w:r w:rsidRPr="005843B5">
        <w:rPr>
          <w:rFonts w:ascii="Times New Roman" w:eastAsia="Times New Roman" w:hAnsi="Times New Roman" w:cs="Times New Roman"/>
          <w:sz w:val="24"/>
          <w:szCs w:val="24"/>
          <w:lang w:eastAsia="ru-RU"/>
        </w:rPr>
        <w:t xml:space="preserve">Ответы к заданиям </w:t>
      </w:r>
      <w:r w:rsidR="004E6E1D">
        <w:rPr>
          <w:rFonts w:ascii="Times New Roman" w:eastAsia="Times New Roman" w:hAnsi="Times New Roman" w:cs="Times New Roman"/>
          <w:sz w:val="24"/>
          <w:szCs w:val="24"/>
          <w:lang w:eastAsia="ru-RU"/>
        </w:rPr>
        <w:t xml:space="preserve"> </w:t>
      </w:r>
      <w:r w:rsidRPr="005843B5">
        <w:rPr>
          <w:rFonts w:ascii="Times New Roman" w:eastAsia="Times New Roman" w:hAnsi="Times New Roman" w:cs="Times New Roman"/>
          <w:sz w:val="24"/>
          <w:szCs w:val="24"/>
          <w:lang w:eastAsia="ru-RU"/>
        </w:rPr>
        <w:t>записываются в виде слова (словосочетания),</w:t>
      </w:r>
      <w:r w:rsidR="004E6E1D">
        <w:rPr>
          <w:rFonts w:ascii="Times New Roman" w:eastAsia="Times New Roman" w:hAnsi="Times New Roman" w:cs="Times New Roman"/>
          <w:sz w:val="24"/>
          <w:szCs w:val="24"/>
          <w:lang w:eastAsia="ru-RU"/>
        </w:rPr>
        <w:t xml:space="preserve"> предложения, </w:t>
      </w:r>
      <w:r w:rsidRPr="005843B5">
        <w:rPr>
          <w:rFonts w:ascii="Times New Roman" w:eastAsia="Times New Roman" w:hAnsi="Times New Roman" w:cs="Times New Roman"/>
          <w:sz w:val="24"/>
          <w:szCs w:val="24"/>
          <w:lang w:eastAsia="ru-RU"/>
        </w:rPr>
        <w:t xml:space="preserve"> </w:t>
      </w:r>
      <w:r w:rsidR="004E6E1D">
        <w:rPr>
          <w:rFonts w:ascii="Times New Roman" w:eastAsia="Times New Roman" w:hAnsi="Times New Roman" w:cs="Times New Roman"/>
          <w:sz w:val="24"/>
          <w:szCs w:val="24"/>
          <w:lang w:eastAsia="ru-RU"/>
        </w:rPr>
        <w:t xml:space="preserve">схемы, </w:t>
      </w:r>
      <w:r w:rsidRPr="005843B5">
        <w:rPr>
          <w:rFonts w:ascii="Times New Roman" w:eastAsia="Times New Roman" w:hAnsi="Times New Roman" w:cs="Times New Roman"/>
          <w:sz w:val="24"/>
          <w:szCs w:val="24"/>
          <w:lang w:eastAsia="ru-RU"/>
        </w:rPr>
        <w:t xml:space="preserve">числа, последовательности цифр. </w:t>
      </w:r>
    </w:p>
    <w:p w:rsidR="004E6E1D" w:rsidRDefault="004E6E1D" w:rsidP="005843B5">
      <w:pPr>
        <w:spacing w:after="0"/>
        <w:ind w:firstLine="708"/>
        <w:jc w:val="both"/>
        <w:rPr>
          <w:rFonts w:ascii="Times New Roman" w:eastAsia="Times New Roman" w:hAnsi="Times New Roman" w:cs="Times New Roman"/>
          <w:sz w:val="24"/>
          <w:szCs w:val="24"/>
          <w:lang w:eastAsia="ru-RU"/>
        </w:rPr>
      </w:pPr>
    </w:p>
    <w:tbl>
      <w:tblPr>
        <w:tblStyle w:val="a4"/>
        <w:tblW w:w="0" w:type="auto"/>
        <w:tblLook w:val="04A0"/>
      </w:tblPr>
      <w:tblGrid>
        <w:gridCol w:w="1084"/>
        <w:gridCol w:w="3526"/>
        <w:gridCol w:w="1737"/>
        <w:gridCol w:w="1647"/>
        <w:gridCol w:w="1577"/>
      </w:tblGrid>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 задания</w:t>
            </w:r>
          </w:p>
        </w:tc>
        <w:tc>
          <w:tcPr>
            <w:tcW w:w="3922" w:type="dxa"/>
          </w:tcPr>
          <w:p w:rsidR="00731401" w:rsidRDefault="00731401" w:rsidP="006A74B4">
            <w:pPr>
              <w:rPr>
                <w:rFonts w:ascii="Times New Roman" w:hAnsi="Times New Roman" w:cs="Times New Roman"/>
                <w:b/>
                <w:sz w:val="24"/>
                <w:szCs w:val="24"/>
              </w:rPr>
            </w:pPr>
            <w:r w:rsidRPr="006932AA">
              <w:rPr>
                <w:rFonts w:ascii="Times New Roman" w:hAnsi="Times New Roman" w:cs="Times New Roman"/>
                <w:sz w:val="24"/>
                <w:szCs w:val="24"/>
              </w:rPr>
              <w:t>Краткое описание задания</w:t>
            </w:r>
          </w:p>
        </w:tc>
        <w:tc>
          <w:tcPr>
            <w:tcW w:w="1766" w:type="dxa"/>
          </w:tcPr>
          <w:p w:rsidR="00731401" w:rsidRDefault="00731401" w:rsidP="006A74B4">
            <w:pPr>
              <w:rPr>
                <w:rFonts w:ascii="Times New Roman" w:hAnsi="Times New Roman" w:cs="Times New Roman"/>
                <w:b/>
                <w:sz w:val="24"/>
                <w:szCs w:val="24"/>
              </w:rPr>
            </w:pPr>
            <w:r w:rsidRPr="006932AA">
              <w:rPr>
                <w:rFonts w:ascii="Times New Roman" w:hAnsi="Times New Roman" w:cs="Times New Roman"/>
                <w:sz w:val="24"/>
                <w:szCs w:val="24"/>
              </w:rPr>
              <w:t>Проверяемый результат</w:t>
            </w:r>
          </w:p>
        </w:tc>
        <w:tc>
          <w:tcPr>
            <w:tcW w:w="1652" w:type="dxa"/>
          </w:tcPr>
          <w:p w:rsidR="00731401" w:rsidRDefault="00731401" w:rsidP="006A74B4">
            <w:pPr>
              <w:rPr>
                <w:rFonts w:ascii="Times New Roman" w:hAnsi="Times New Roman" w:cs="Times New Roman"/>
                <w:b/>
                <w:sz w:val="24"/>
                <w:szCs w:val="24"/>
              </w:rPr>
            </w:pPr>
            <w:r w:rsidRPr="006932AA">
              <w:rPr>
                <w:rFonts w:ascii="Times New Roman" w:hAnsi="Times New Roman" w:cs="Times New Roman"/>
                <w:sz w:val="24"/>
                <w:szCs w:val="24"/>
              </w:rPr>
              <w:t>Проверяемый элемент содержания</w:t>
            </w:r>
          </w:p>
        </w:tc>
        <w:tc>
          <w:tcPr>
            <w:tcW w:w="1146" w:type="dxa"/>
          </w:tcPr>
          <w:p w:rsidR="00731401" w:rsidRPr="006932AA" w:rsidRDefault="00731401" w:rsidP="00731401">
            <w:pPr>
              <w:pStyle w:val="a5"/>
            </w:pPr>
            <w:r>
              <w:t xml:space="preserve">Уровень: ба-зовый (Б), повышенный (П) </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1</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Текст как речевое произведение. Смысловая и композиционная целостность текста. Анализ текста.</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1,2</w:t>
            </w:r>
          </w:p>
        </w:tc>
        <w:tc>
          <w:tcPr>
            <w:tcW w:w="1652"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6.1</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2</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Текст как речевое произведение. Смысловая и композиционная целостность текста. Анализ текста.</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1,2</w:t>
            </w:r>
          </w:p>
        </w:tc>
        <w:tc>
          <w:tcPr>
            <w:tcW w:w="1652"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6.1</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3</w:t>
            </w:r>
          </w:p>
        </w:tc>
        <w:tc>
          <w:tcPr>
            <w:tcW w:w="3922" w:type="dxa"/>
          </w:tcPr>
          <w:p w:rsidR="00731401" w:rsidRPr="001636E5" w:rsidRDefault="00731401" w:rsidP="004E6E1D">
            <w:pPr>
              <w:rPr>
                <w:rFonts w:ascii="Times New Roman" w:hAnsi="Times New Roman" w:cs="Times New Roman"/>
                <w:sz w:val="24"/>
                <w:szCs w:val="24"/>
              </w:rPr>
            </w:pPr>
            <w:r w:rsidRPr="001636E5">
              <w:rPr>
                <w:rFonts w:ascii="Times New Roman" w:hAnsi="Times New Roman" w:cs="Times New Roman"/>
                <w:sz w:val="24"/>
                <w:szCs w:val="24"/>
              </w:rPr>
              <w:t>Построение  схемы предложения.</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3.3</w:t>
            </w:r>
          </w:p>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3.4</w:t>
            </w:r>
          </w:p>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5.1</w:t>
            </w:r>
          </w:p>
        </w:tc>
        <w:tc>
          <w:tcPr>
            <w:tcW w:w="1146" w:type="dxa"/>
          </w:tcPr>
          <w:p w:rsidR="00731401" w:rsidRDefault="001636E5" w:rsidP="006A74B4">
            <w:pPr>
              <w:rPr>
                <w:rFonts w:ascii="Times New Roman" w:hAnsi="Times New Roman" w:cs="Times New Roman"/>
                <w:sz w:val="24"/>
                <w:szCs w:val="24"/>
              </w:rPr>
            </w:pPr>
            <w:r>
              <w:rPr>
                <w:rFonts w:ascii="Times New Roman" w:hAnsi="Times New Roman" w:cs="Times New Roman"/>
                <w:sz w:val="24"/>
                <w:szCs w:val="24"/>
              </w:rPr>
              <w:t>Б</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4</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Правописание наречий.</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4.5</w:t>
            </w:r>
          </w:p>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4.8</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r w:rsidR="001636E5">
              <w:rPr>
                <w:rFonts w:ascii="Times New Roman" w:hAnsi="Times New Roman" w:cs="Times New Roman"/>
                <w:sz w:val="24"/>
                <w:szCs w:val="24"/>
              </w:rPr>
              <w:t>, П</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5</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Определение причастий.</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2.1</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6</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Определение союзов и их роли.</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2.2</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r w:rsidR="001636E5">
              <w:rPr>
                <w:rFonts w:ascii="Times New Roman" w:hAnsi="Times New Roman" w:cs="Times New Roman"/>
                <w:sz w:val="24"/>
                <w:szCs w:val="24"/>
              </w:rPr>
              <w:t>, П</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7</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Определение частей речи омонимичных слов.</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2.1</w:t>
            </w:r>
          </w:p>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2.2</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П</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 xml:space="preserve">8 </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Правописание частиц.</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4.7</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9</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Определение сложного  союзного предложения.</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3.5</w:t>
            </w:r>
          </w:p>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5.3</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10</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Определение орфограммы и приведение  соответствующих примеров.</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1</w:t>
            </w:r>
          </w:p>
        </w:tc>
        <w:tc>
          <w:tcPr>
            <w:tcW w:w="1652"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4.1</w:t>
            </w:r>
          </w:p>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4.2</w:t>
            </w:r>
          </w:p>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4.3</w:t>
            </w:r>
          </w:p>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4.8</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Б</w:t>
            </w:r>
          </w:p>
        </w:tc>
      </w:tr>
      <w:tr w:rsidR="00731401" w:rsidTr="00731401">
        <w:tc>
          <w:tcPr>
            <w:tcW w:w="1085" w:type="dxa"/>
          </w:tcPr>
          <w:p w:rsidR="00731401" w:rsidRDefault="00731401" w:rsidP="006A74B4">
            <w:pPr>
              <w:rPr>
                <w:rFonts w:ascii="Times New Roman" w:hAnsi="Times New Roman" w:cs="Times New Roman"/>
                <w:b/>
                <w:sz w:val="24"/>
                <w:szCs w:val="24"/>
              </w:rPr>
            </w:pPr>
            <w:r>
              <w:rPr>
                <w:rFonts w:ascii="Times New Roman" w:hAnsi="Times New Roman" w:cs="Times New Roman"/>
                <w:b/>
                <w:sz w:val="24"/>
                <w:szCs w:val="24"/>
              </w:rPr>
              <w:t>11</w:t>
            </w:r>
          </w:p>
        </w:tc>
        <w:tc>
          <w:tcPr>
            <w:tcW w:w="3922" w:type="dxa"/>
          </w:tcPr>
          <w:p w:rsidR="00731401" w:rsidRPr="001636E5" w:rsidRDefault="00731401" w:rsidP="006A74B4">
            <w:pPr>
              <w:rPr>
                <w:rFonts w:ascii="Times New Roman" w:hAnsi="Times New Roman" w:cs="Times New Roman"/>
                <w:sz w:val="24"/>
                <w:szCs w:val="24"/>
              </w:rPr>
            </w:pPr>
            <w:r w:rsidRPr="001636E5">
              <w:rPr>
                <w:rFonts w:ascii="Times New Roman" w:hAnsi="Times New Roman" w:cs="Times New Roman"/>
                <w:sz w:val="24"/>
                <w:szCs w:val="24"/>
              </w:rPr>
              <w:t>Мини-сочинение.</w:t>
            </w:r>
          </w:p>
        </w:tc>
        <w:tc>
          <w:tcPr>
            <w:tcW w:w="1766"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3</w:t>
            </w:r>
          </w:p>
        </w:tc>
        <w:tc>
          <w:tcPr>
            <w:tcW w:w="1652" w:type="dxa"/>
          </w:tcPr>
          <w:p w:rsidR="00731401" w:rsidRPr="006C79F4" w:rsidRDefault="00731401" w:rsidP="006A74B4">
            <w:pPr>
              <w:rPr>
                <w:rFonts w:ascii="Times New Roman" w:hAnsi="Times New Roman" w:cs="Times New Roman"/>
                <w:sz w:val="24"/>
                <w:szCs w:val="24"/>
              </w:rPr>
            </w:pPr>
            <w:r>
              <w:rPr>
                <w:rFonts w:ascii="Times New Roman" w:hAnsi="Times New Roman" w:cs="Times New Roman"/>
                <w:sz w:val="24"/>
                <w:szCs w:val="24"/>
              </w:rPr>
              <w:t>6.2</w:t>
            </w:r>
          </w:p>
        </w:tc>
        <w:tc>
          <w:tcPr>
            <w:tcW w:w="1146" w:type="dxa"/>
          </w:tcPr>
          <w:p w:rsidR="00731401" w:rsidRDefault="00731401" w:rsidP="006A74B4">
            <w:pPr>
              <w:rPr>
                <w:rFonts w:ascii="Times New Roman" w:hAnsi="Times New Roman" w:cs="Times New Roman"/>
                <w:sz w:val="24"/>
                <w:szCs w:val="24"/>
              </w:rPr>
            </w:pPr>
            <w:r>
              <w:rPr>
                <w:rFonts w:ascii="Times New Roman" w:hAnsi="Times New Roman" w:cs="Times New Roman"/>
                <w:sz w:val="24"/>
                <w:szCs w:val="24"/>
              </w:rPr>
              <w:t>П</w:t>
            </w:r>
          </w:p>
        </w:tc>
      </w:tr>
    </w:tbl>
    <w:p w:rsidR="004E6E1D" w:rsidRDefault="004E6E1D" w:rsidP="005843B5">
      <w:pPr>
        <w:spacing w:after="0"/>
        <w:ind w:firstLine="708"/>
        <w:jc w:val="both"/>
        <w:rPr>
          <w:rFonts w:ascii="Times New Roman" w:eastAsia="Times New Roman" w:hAnsi="Times New Roman" w:cs="Times New Roman"/>
          <w:sz w:val="24"/>
          <w:szCs w:val="24"/>
          <w:lang w:eastAsia="ru-RU"/>
        </w:rPr>
      </w:pPr>
    </w:p>
    <w:p w:rsidR="00FB3558" w:rsidRPr="005843B5" w:rsidRDefault="00FB3558" w:rsidP="005843B5">
      <w:pPr>
        <w:spacing w:after="0"/>
        <w:ind w:firstLine="708"/>
        <w:jc w:val="both"/>
        <w:rPr>
          <w:rFonts w:ascii="Times New Roman" w:eastAsia="Times New Roman" w:hAnsi="Times New Roman" w:cs="Times New Roman"/>
          <w:sz w:val="24"/>
          <w:szCs w:val="24"/>
          <w:lang w:eastAsia="ru-RU"/>
        </w:rPr>
      </w:pPr>
    </w:p>
    <w:p w:rsidR="00BA79C2" w:rsidRPr="00BA79C2" w:rsidRDefault="007529B7" w:rsidP="007529B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A79C2" w:rsidRPr="00BA79C2">
        <w:rPr>
          <w:rFonts w:ascii="Times New Roman" w:hAnsi="Times New Roman" w:cs="Times New Roman"/>
          <w:b/>
          <w:sz w:val="24"/>
          <w:szCs w:val="24"/>
        </w:rPr>
        <w:t xml:space="preserve">5. Время, отводимое на выполнение работы: </w:t>
      </w:r>
      <w:r w:rsidR="00D82332">
        <w:rPr>
          <w:rFonts w:ascii="Times New Roman" w:hAnsi="Times New Roman" w:cs="Times New Roman"/>
          <w:sz w:val="24"/>
          <w:szCs w:val="24"/>
        </w:rPr>
        <w:t xml:space="preserve">45 </w:t>
      </w:r>
      <w:r w:rsidR="00BA79C2" w:rsidRPr="00BA79C2">
        <w:rPr>
          <w:rFonts w:ascii="Times New Roman" w:hAnsi="Times New Roman" w:cs="Times New Roman"/>
          <w:sz w:val="24"/>
          <w:szCs w:val="24"/>
        </w:rPr>
        <w:t xml:space="preserve"> минут.</w:t>
      </w:r>
    </w:p>
    <w:p w:rsidR="00BA79C2" w:rsidRPr="00BA79C2" w:rsidRDefault="00BA79C2" w:rsidP="00BA79C2">
      <w:pPr>
        <w:ind w:firstLine="567"/>
        <w:jc w:val="both"/>
        <w:rPr>
          <w:rFonts w:ascii="Times New Roman" w:hAnsi="Times New Roman" w:cs="Times New Roman"/>
          <w:b/>
          <w:sz w:val="24"/>
          <w:szCs w:val="24"/>
        </w:rPr>
      </w:pPr>
      <w:r w:rsidRPr="00BA79C2">
        <w:rPr>
          <w:rFonts w:ascii="Times New Roman" w:hAnsi="Times New Roman" w:cs="Times New Roman"/>
          <w:b/>
          <w:sz w:val="24"/>
          <w:szCs w:val="24"/>
        </w:rPr>
        <w:t>6. Дополнительные материалы и оборудование.</w:t>
      </w:r>
    </w:p>
    <w:p w:rsidR="00FB3558" w:rsidRDefault="00BA79C2" w:rsidP="00BA79C2">
      <w:pPr>
        <w:ind w:firstLine="567"/>
        <w:jc w:val="both"/>
        <w:rPr>
          <w:rFonts w:ascii="Times New Roman" w:hAnsi="Times New Roman" w:cs="Times New Roman"/>
          <w:sz w:val="24"/>
          <w:szCs w:val="24"/>
        </w:rPr>
      </w:pPr>
      <w:r w:rsidRPr="00BA79C2">
        <w:rPr>
          <w:rFonts w:ascii="Times New Roman" w:hAnsi="Times New Roman" w:cs="Times New Roman"/>
          <w:sz w:val="24"/>
          <w:szCs w:val="24"/>
        </w:rPr>
        <w:lastRenderedPageBreak/>
        <w:t>Работа выполняетс</w:t>
      </w:r>
      <w:r w:rsidR="00203075">
        <w:rPr>
          <w:rFonts w:ascii="Times New Roman" w:hAnsi="Times New Roman" w:cs="Times New Roman"/>
          <w:sz w:val="24"/>
          <w:szCs w:val="24"/>
        </w:rPr>
        <w:t>я учащимися на тетрадных листах</w:t>
      </w:r>
      <w:r w:rsidR="00FB3558">
        <w:rPr>
          <w:rFonts w:ascii="Times New Roman" w:hAnsi="Times New Roman" w:cs="Times New Roman"/>
          <w:sz w:val="24"/>
          <w:szCs w:val="24"/>
        </w:rPr>
        <w:t>.</w:t>
      </w:r>
    </w:p>
    <w:p w:rsidR="00BA79C2" w:rsidRDefault="00BA79C2" w:rsidP="00BA79C2">
      <w:pPr>
        <w:ind w:firstLine="567"/>
        <w:jc w:val="both"/>
        <w:rPr>
          <w:rFonts w:ascii="Times New Roman" w:hAnsi="Times New Roman" w:cs="Times New Roman"/>
          <w:b/>
          <w:sz w:val="24"/>
          <w:szCs w:val="24"/>
        </w:rPr>
      </w:pPr>
      <w:r w:rsidRPr="00BA79C2">
        <w:rPr>
          <w:rFonts w:ascii="Times New Roman" w:hAnsi="Times New Roman" w:cs="Times New Roman"/>
          <w:b/>
          <w:sz w:val="24"/>
          <w:szCs w:val="24"/>
        </w:rPr>
        <w:t>7. Система оценивания отдельных заданий и работы в целом.</w:t>
      </w:r>
    </w:p>
    <w:tbl>
      <w:tblPr>
        <w:tblStyle w:val="a4"/>
        <w:tblW w:w="0" w:type="auto"/>
        <w:tblLook w:val="04A0"/>
      </w:tblPr>
      <w:tblGrid>
        <w:gridCol w:w="1246"/>
        <w:gridCol w:w="2264"/>
        <w:gridCol w:w="5552"/>
      </w:tblGrid>
      <w:tr w:rsidR="00472BC8" w:rsidRPr="001636E5" w:rsidTr="001636E5">
        <w:trPr>
          <w:trHeight w:val="574"/>
        </w:trPr>
        <w:tc>
          <w:tcPr>
            <w:tcW w:w="1246" w:type="dxa"/>
          </w:tcPr>
          <w:p w:rsidR="00472BC8" w:rsidRPr="001636E5" w:rsidRDefault="00472BC8" w:rsidP="006A74B4">
            <w:pPr>
              <w:rPr>
                <w:rFonts w:ascii="Times New Roman" w:hAnsi="Times New Roman" w:cs="Times New Roman"/>
                <w:b/>
                <w:sz w:val="24"/>
                <w:szCs w:val="24"/>
              </w:rPr>
            </w:pPr>
            <w:r w:rsidRPr="001636E5">
              <w:rPr>
                <w:rFonts w:ascii="Times New Roman" w:hAnsi="Times New Roman" w:cs="Times New Roman"/>
                <w:b/>
                <w:sz w:val="24"/>
                <w:szCs w:val="24"/>
              </w:rPr>
              <w:t>№ задания</w:t>
            </w:r>
          </w:p>
        </w:tc>
        <w:tc>
          <w:tcPr>
            <w:tcW w:w="2264" w:type="dxa"/>
          </w:tcPr>
          <w:p w:rsidR="00472BC8"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 xml:space="preserve">Количество баллов </w:t>
            </w:r>
          </w:p>
        </w:tc>
        <w:tc>
          <w:tcPr>
            <w:tcW w:w="5552" w:type="dxa"/>
          </w:tcPr>
          <w:p w:rsidR="00472BC8"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Комментарий</w:t>
            </w:r>
          </w:p>
        </w:tc>
      </w:tr>
      <w:tr w:rsidR="00472BC8" w:rsidRPr="001636E5" w:rsidTr="001636E5">
        <w:trPr>
          <w:trHeight w:val="396"/>
        </w:trPr>
        <w:tc>
          <w:tcPr>
            <w:tcW w:w="1246" w:type="dxa"/>
          </w:tcPr>
          <w:p w:rsidR="00472BC8" w:rsidRPr="001636E5" w:rsidRDefault="00472BC8" w:rsidP="006A74B4">
            <w:pPr>
              <w:rPr>
                <w:rFonts w:ascii="Times New Roman" w:hAnsi="Times New Roman" w:cs="Times New Roman"/>
                <w:b/>
                <w:sz w:val="24"/>
                <w:szCs w:val="24"/>
              </w:rPr>
            </w:pPr>
            <w:r w:rsidRPr="001636E5">
              <w:rPr>
                <w:rFonts w:ascii="Times New Roman" w:hAnsi="Times New Roman" w:cs="Times New Roman"/>
                <w:b/>
                <w:sz w:val="24"/>
                <w:szCs w:val="24"/>
              </w:rPr>
              <w:t>1</w:t>
            </w:r>
          </w:p>
        </w:tc>
        <w:tc>
          <w:tcPr>
            <w:tcW w:w="2264" w:type="dxa"/>
          </w:tcPr>
          <w:p w:rsidR="00472BC8" w:rsidRPr="001636E5" w:rsidRDefault="001636E5" w:rsidP="001636E5">
            <w:pPr>
              <w:rPr>
                <w:rFonts w:ascii="Times New Roman" w:hAnsi="Times New Roman" w:cs="Times New Roman"/>
                <w:sz w:val="24"/>
                <w:szCs w:val="24"/>
              </w:rPr>
            </w:pPr>
            <w:r w:rsidRPr="001636E5">
              <w:rPr>
                <w:rFonts w:ascii="Times New Roman" w:hAnsi="Times New Roman" w:cs="Times New Roman"/>
                <w:sz w:val="24"/>
                <w:szCs w:val="24"/>
              </w:rPr>
              <w:t xml:space="preserve">2 </w:t>
            </w:r>
          </w:p>
        </w:tc>
        <w:tc>
          <w:tcPr>
            <w:tcW w:w="5552" w:type="dxa"/>
          </w:tcPr>
          <w:p w:rsidR="00472BC8"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Заголовок -1,  обоснование -1.</w:t>
            </w:r>
          </w:p>
        </w:tc>
      </w:tr>
      <w:tr w:rsidR="001636E5" w:rsidRPr="001636E5" w:rsidTr="001636E5">
        <w:trPr>
          <w:trHeight w:val="273"/>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2</w:t>
            </w:r>
          </w:p>
        </w:tc>
        <w:tc>
          <w:tcPr>
            <w:tcW w:w="2264"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1</w:t>
            </w:r>
          </w:p>
        </w:tc>
        <w:tc>
          <w:tcPr>
            <w:tcW w:w="5552" w:type="dxa"/>
          </w:tcPr>
          <w:p w:rsidR="001636E5" w:rsidRPr="001636E5" w:rsidRDefault="001636E5" w:rsidP="0033637A">
            <w:pPr>
              <w:rPr>
                <w:rFonts w:ascii="Times New Roman" w:hAnsi="Times New Roman" w:cs="Times New Roman"/>
                <w:sz w:val="24"/>
                <w:szCs w:val="24"/>
              </w:rPr>
            </w:pPr>
            <w:r w:rsidRPr="001636E5">
              <w:rPr>
                <w:rFonts w:ascii="Times New Roman" w:hAnsi="Times New Roman" w:cs="Times New Roman"/>
                <w:sz w:val="24"/>
                <w:szCs w:val="24"/>
              </w:rPr>
              <w:t xml:space="preserve">Правильный ответ -1 </w:t>
            </w:r>
          </w:p>
        </w:tc>
      </w:tr>
      <w:tr w:rsidR="001636E5" w:rsidRPr="001636E5" w:rsidTr="001636E5">
        <w:trPr>
          <w:trHeight w:val="279"/>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3</w:t>
            </w:r>
          </w:p>
        </w:tc>
        <w:tc>
          <w:tcPr>
            <w:tcW w:w="2264"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1</w:t>
            </w:r>
          </w:p>
        </w:tc>
        <w:tc>
          <w:tcPr>
            <w:tcW w:w="5552" w:type="dxa"/>
          </w:tcPr>
          <w:p w:rsidR="001636E5" w:rsidRPr="001636E5" w:rsidRDefault="001636E5" w:rsidP="0033637A">
            <w:pPr>
              <w:rPr>
                <w:rFonts w:ascii="Times New Roman" w:hAnsi="Times New Roman" w:cs="Times New Roman"/>
                <w:sz w:val="24"/>
                <w:szCs w:val="24"/>
              </w:rPr>
            </w:pPr>
            <w:r w:rsidRPr="001636E5">
              <w:rPr>
                <w:rFonts w:ascii="Times New Roman" w:hAnsi="Times New Roman" w:cs="Times New Roman"/>
                <w:sz w:val="24"/>
                <w:szCs w:val="24"/>
              </w:rPr>
              <w:t>Правильный ответ -1</w:t>
            </w:r>
          </w:p>
        </w:tc>
      </w:tr>
      <w:tr w:rsidR="001636E5" w:rsidRPr="001636E5" w:rsidTr="001636E5">
        <w:trPr>
          <w:trHeight w:val="295"/>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4</w:t>
            </w:r>
          </w:p>
        </w:tc>
        <w:tc>
          <w:tcPr>
            <w:tcW w:w="2264"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2</w:t>
            </w:r>
          </w:p>
        </w:tc>
        <w:tc>
          <w:tcPr>
            <w:tcW w:w="5552" w:type="dxa"/>
          </w:tcPr>
          <w:p w:rsidR="001636E5" w:rsidRPr="001636E5" w:rsidRDefault="001636E5" w:rsidP="001636E5">
            <w:pPr>
              <w:rPr>
                <w:rFonts w:ascii="Times New Roman" w:hAnsi="Times New Roman" w:cs="Times New Roman"/>
                <w:sz w:val="24"/>
                <w:szCs w:val="24"/>
              </w:rPr>
            </w:pPr>
            <w:r w:rsidRPr="001636E5">
              <w:rPr>
                <w:rFonts w:ascii="Times New Roman" w:hAnsi="Times New Roman" w:cs="Times New Roman"/>
                <w:sz w:val="24"/>
                <w:szCs w:val="24"/>
              </w:rPr>
              <w:t>Правильн</w:t>
            </w:r>
            <w:r w:rsidRPr="001636E5">
              <w:rPr>
                <w:rFonts w:ascii="Times New Roman" w:hAnsi="Times New Roman" w:cs="Times New Roman"/>
                <w:sz w:val="24"/>
                <w:szCs w:val="24"/>
              </w:rPr>
              <w:t>ое правописание слова</w:t>
            </w:r>
            <w:r w:rsidRPr="001636E5">
              <w:rPr>
                <w:rFonts w:ascii="Times New Roman" w:hAnsi="Times New Roman" w:cs="Times New Roman"/>
                <w:sz w:val="24"/>
                <w:szCs w:val="24"/>
              </w:rPr>
              <w:t xml:space="preserve"> -1</w:t>
            </w:r>
            <w:r w:rsidRPr="001636E5">
              <w:rPr>
                <w:rFonts w:ascii="Times New Roman" w:hAnsi="Times New Roman" w:cs="Times New Roman"/>
                <w:sz w:val="24"/>
                <w:szCs w:val="24"/>
              </w:rPr>
              <w:t>, объяснение -1</w:t>
            </w:r>
          </w:p>
        </w:tc>
      </w:tr>
      <w:tr w:rsidR="001636E5" w:rsidRPr="001636E5" w:rsidTr="001636E5">
        <w:trPr>
          <w:trHeight w:val="279"/>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5</w:t>
            </w:r>
          </w:p>
        </w:tc>
        <w:tc>
          <w:tcPr>
            <w:tcW w:w="2264" w:type="dxa"/>
          </w:tcPr>
          <w:p w:rsidR="001636E5" w:rsidRPr="001636E5" w:rsidRDefault="001636E5" w:rsidP="001636E5">
            <w:pPr>
              <w:rPr>
                <w:rFonts w:ascii="Times New Roman" w:hAnsi="Times New Roman" w:cs="Times New Roman"/>
                <w:sz w:val="24"/>
                <w:szCs w:val="24"/>
              </w:rPr>
            </w:pPr>
            <w:r w:rsidRPr="001636E5">
              <w:rPr>
                <w:rFonts w:ascii="Times New Roman" w:hAnsi="Times New Roman" w:cs="Times New Roman"/>
                <w:sz w:val="24"/>
                <w:szCs w:val="24"/>
              </w:rPr>
              <w:t xml:space="preserve">2 </w:t>
            </w:r>
          </w:p>
        </w:tc>
        <w:tc>
          <w:tcPr>
            <w:tcW w:w="5552"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Три слова -2, два – 1, одно или нет правильного ответа -0</w:t>
            </w:r>
          </w:p>
        </w:tc>
      </w:tr>
      <w:tr w:rsidR="001636E5" w:rsidRPr="001636E5" w:rsidTr="001636E5">
        <w:trPr>
          <w:trHeight w:val="279"/>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6</w:t>
            </w:r>
          </w:p>
        </w:tc>
        <w:tc>
          <w:tcPr>
            <w:tcW w:w="2264"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2</w:t>
            </w:r>
          </w:p>
        </w:tc>
        <w:tc>
          <w:tcPr>
            <w:tcW w:w="5552"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Союз- 1, объяснение роли -1.</w:t>
            </w:r>
          </w:p>
        </w:tc>
      </w:tr>
      <w:tr w:rsidR="001636E5" w:rsidRPr="001636E5" w:rsidTr="001636E5">
        <w:trPr>
          <w:trHeight w:val="279"/>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7</w:t>
            </w:r>
          </w:p>
        </w:tc>
        <w:tc>
          <w:tcPr>
            <w:tcW w:w="2264" w:type="dxa"/>
          </w:tcPr>
          <w:p w:rsidR="001636E5" w:rsidRPr="001636E5" w:rsidRDefault="001636E5" w:rsidP="001636E5">
            <w:pPr>
              <w:rPr>
                <w:rFonts w:ascii="Times New Roman" w:hAnsi="Times New Roman" w:cs="Times New Roman"/>
                <w:sz w:val="24"/>
                <w:szCs w:val="24"/>
              </w:rPr>
            </w:pPr>
            <w:r w:rsidRPr="001636E5">
              <w:rPr>
                <w:rFonts w:ascii="Times New Roman" w:hAnsi="Times New Roman" w:cs="Times New Roman"/>
                <w:sz w:val="24"/>
                <w:szCs w:val="24"/>
              </w:rPr>
              <w:t>3</w:t>
            </w:r>
          </w:p>
        </w:tc>
        <w:tc>
          <w:tcPr>
            <w:tcW w:w="5552"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Часть речи -1, пример -1, часть речи примера -1.</w:t>
            </w:r>
          </w:p>
        </w:tc>
      </w:tr>
      <w:tr w:rsidR="001636E5" w:rsidRPr="001636E5" w:rsidTr="001636E5">
        <w:trPr>
          <w:trHeight w:val="279"/>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 xml:space="preserve">8 </w:t>
            </w:r>
          </w:p>
        </w:tc>
        <w:tc>
          <w:tcPr>
            <w:tcW w:w="2264"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1</w:t>
            </w:r>
          </w:p>
        </w:tc>
        <w:tc>
          <w:tcPr>
            <w:tcW w:w="5552" w:type="dxa"/>
          </w:tcPr>
          <w:p w:rsidR="001636E5" w:rsidRPr="001636E5" w:rsidRDefault="001636E5" w:rsidP="00AA57F3">
            <w:pPr>
              <w:rPr>
                <w:rFonts w:ascii="Times New Roman" w:hAnsi="Times New Roman" w:cs="Times New Roman"/>
                <w:sz w:val="24"/>
                <w:szCs w:val="24"/>
              </w:rPr>
            </w:pPr>
            <w:r w:rsidRPr="001636E5">
              <w:rPr>
                <w:rFonts w:ascii="Times New Roman" w:hAnsi="Times New Roman" w:cs="Times New Roman"/>
                <w:sz w:val="24"/>
                <w:szCs w:val="24"/>
              </w:rPr>
              <w:t>Правильный ответ -1</w:t>
            </w:r>
          </w:p>
        </w:tc>
      </w:tr>
      <w:tr w:rsidR="001636E5" w:rsidRPr="001636E5" w:rsidTr="001636E5">
        <w:trPr>
          <w:trHeight w:val="217"/>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9</w:t>
            </w:r>
          </w:p>
        </w:tc>
        <w:tc>
          <w:tcPr>
            <w:tcW w:w="2264"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1</w:t>
            </w:r>
          </w:p>
        </w:tc>
        <w:tc>
          <w:tcPr>
            <w:tcW w:w="5552" w:type="dxa"/>
          </w:tcPr>
          <w:p w:rsidR="001636E5" w:rsidRPr="001636E5" w:rsidRDefault="001636E5" w:rsidP="00AA57F3">
            <w:pPr>
              <w:rPr>
                <w:rFonts w:ascii="Times New Roman" w:hAnsi="Times New Roman" w:cs="Times New Roman"/>
                <w:sz w:val="24"/>
                <w:szCs w:val="24"/>
              </w:rPr>
            </w:pPr>
            <w:r w:rsidRPr="001636E5">
              <w:rPr>
                <w:rFonts w:ascii="Times New Roman" w:hAnsi="Times New Roman" w:cs="Times New Roman"/>
                <w:sz w:val="24"/>
                <w:szCs w:val="24"/>
              </w:rPr>
              <w:t>Правильный ответ -1</w:t>
            </w:r>
          </w:p>
        </w:tc>
      </w:tr>
      <w:tr w:rsidR="001636E5" w:rsidRPr="001636E5" w:rsidTr="001636E5">
        <w:trPr>
          <w:trHeight w:val="221"/>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10</w:t>
            </w:r>
          </w:p>
        </w:tc>
        <w:tc>
          <w:tcPr>
            <w:tcW w:w="2264" w:type="dxa"/>
          </w:tcPr>
          <w:p w:rsidR="001636E5" w:rsidRPr="001636E5" w:rsidRDefault="001636E5" w:rsidP="001636E5">
            <w:pPr>
              <w:rPr>
                <w:rFonts w:ascii="Times New Roman" w:hAnsi="Times New Roman" w:cs="Times New Roman"/>
                <w:sz w:val="24"/>
                <w:szCs w:val="24"/>
              </w:rPr>
            </w:pPr>
            <w:r w:rsidRPr="001636E5">
              <w:rPr>
                <w:rFonts w:ascii="Times New Roman" w:hAnsi="Times New Roman" w:cs="Times New Roman"/>
                <w:sz w:val="24"/>
                <w:szCs w:val="24"/>
              </w:rPr>
              <w:t xml:space="preserve">4 </w:t>
            </w:r>
          </w:p>
        </w:tc>
        <w:tc>
          <w:tcPr>
            <w:tcW w:w="5552" w:type="dxa"/>
          </w:tcPr>
          <w:p w:rsidR="001636E5" w:rsidRPr="001636E5" w:rsidRDefault="001636E5" w:rsidP="006A74B4">
            <w:pPr>
              <w:rPr>
                <w:rFonts w:ascii="Times New Roman" w:hAnsi="Times New Roman" w:cs="Times New Roman"/>
                <w:sz w:val="24"/>
                <w:szCs w:val="24"/>
              </w:rPr>
            </w:pPr>
            <w:r w:rsidRPr="001636E5">
              <w:rPr>
                <w:rFonts w:ascii="Times New Roman" w:hAnsi="Times New Roman" w:cs="Times New Roman"/>
                <w:sz w:val="24"/>
                <w:szCs w:val="24"/>
              </w:rPr>
              <w:t>За каждый правильный ответ -1</w:t>
            </w:r>
          </w:p>
        </w:tc>
      </w:tr>
      <w:tr w:rsidR="001636E5" w:rsidRPr="001636E5" w:rsidTr="001636E5">
        <w:trPr>
          <w:trHeight w:val="279"/>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11</w:t>
            </w:r>
          </w:p>
        </w:tc>
        <w:tc>
          <w:tcPr>
            <w:tcW w:w="2264" w:type="dxa"/>
          </w:tcPr>
          <w:p w:rsidR="001636E5" w:rsidRPr="001636E5" w:rsidRDefault="001636E5" w:rsidP="00472BC8">
            <w:pPr>
              <w:rPr>
                <w:rFonts w:ascii="Times New Roman" w:hAnsi="Times New Roman" w:cs="Times New Roman"/>
                <w:sz w:val="24"/>
                <w:szCs w:val="24"/>
              </w:rPr>
            </w:pPr>
            <w:r w:rsidRPr="001636E5">
              <w:rPr>
                <w:rFonts w:ascii="Times New Roman" w:hAnsi="Times New Roman" w:cs="Times New Roman"/>
                <w:sz w:val="24"/>
                <w:szCs w:val="24"/>
              </w:rPr>
              <w:t>3</w:t>
            </w:r>
          </w:p>
        </w:tc>
        <w:tc>
          <w:tcPr>
            <w:tcW w:w="5552" w:type="dxa"/>
          </w:tcPr>
          <w:p w:rsidR="001636E5" w:rsidRPr="001636E5" w:rsidRDefault="009369C8" w:rsidP="006A74B4">
            <w:pPr>
              <w:rPr>
                <w:rFonts w:ascii="Times New Roman" w:hAnsi="Times New Roman" w:cs="Times New Roman"/>
                <w:sz w:val="24"/>
                <w:szCs w:val="24"/>
              </w:rPr>
            </w:pPr>
            <w:r>
              <w:rPr>
                <w:rFonts w:ascii="Times New Roman" w:hAnsi="Times New Roman" w:cs="Times New Roman"/>
                <w:sz w:val="24"/>
                <w:szCs w:val="24"/>
              </w:rPr>
              <w:t xml:space="preserve">Монолог -1, связный логичный текст из 3-5 предложений – 1, в сумме не более 4 любых ошибок -1. </w:t>
            </w:r>
          </w:p>
        </w:tc>
      </w:tr>
      <w:tr w:rsidR="001636E5" w:rsidRPr="001636E5" w:rsidTr="001636E5">
        <w:trPr>
          <w:trHeight w:val="279"/>
        </w:trPr>
        <w:tc>
          <w:tcPr>
            <w:tcW w:w="1246" w:type="dxa"/>
          </w:tcPr>
          <w:p w:rsidR="001636E5" w:rsidRPr="001636E5" w:rsidRDefault="001636E5" w:rsidP="006A74B4">
            <w:pPr>
              <w:rPr>
                <w:rFonts w:ascii="Times New Roman" w:hAnsi="Times New Roman" w:cs="Times New Roman"/>
                <w:b/>
                <w:sz w:val="24"/>
                <w:szCs w:val="24"/>
              </w:rPr>
            </w:pPr>
            <w:r w:rsidRPr="001636E5">
              <w:rPr>
                <w:rFonts w:ascii="Times New Roman" w:hAnsi="Times New Roman" w:cs="Times New Roman"/>
                <w:b/>
                <w:sz w:val="24"/>
                <w:szCs w:val="24"/>
              </w:rPr>
              <w:t xml:space="preserve">Всего </w:t>
            </w:r>
          </w:p>
        </w:tc>
        <w:tc>
          <w:tcPr>
            <w:tcW w:w="2264" w:type="dxa"/>
          </w:tcPr>
          <w:p w:rsidR="001636E5" w:rsidRPr="001636E5" w:rsidRDefault="001636E5" w:rsidP="00472BC8">
            <w:pPr>
              <w:rPr>
                <w:rFonts w:ascii="Times New Roman" w:hAnsi="Times New Roman" w:cs="Times New Roman"/>
                <w:sz w:val="24"/>
                <w:szCs w:val="24"/>
              </w:rPr>
            </w:pPr>
            <w:r w:rsidRPr="001636E5">
              <w:rPr>
                <w:rFonts w:ascii="Times New Roman" w:hAnsi="Times New Roman" w:cs="Times New Roman"/>
                <w:sz w:val="24"/>
                <w:szCs w:val="24"/>
              </w:rPr>
              <w:t>22</w:t>
            </w:r>
          </w:p>
        </w:tc>
        <w:tc>
          <w:tcPr>
            <w:tcW w:w="5552" w:type="dxa"/>
          </w:tcPr>
          <w:p w:rsidR="001636E5" w:rsidRPr="001636E5" w:rsidRDefault="001636E5" w:rsidP="006A74B4">
            <w:pPr>
              <w:rPr>
                <w:rFonts w:ascii="Times New Roman" w:hAnsi="Times New Roman" w:cs="Times New Roman"/>
                <w:sz w:val="24"/>
                <w:szCs w:val="24"/>
              </w:rPr>
            </w:pPr>
          </w:p>
        </w:tc>
      </w:tr>
    </w:tbl>
    <w:p w:rsidR="007204CF" w:rsidRPr="001636E5" w:rsidRDefault="007204CF" w:rsidP="007204CF">
      <w:pPr>
        <w:spacing w:after="0" w:line="240" w:lineRule="auto"/>
        <w:ind w:firstLine="709"/>
        <w:rPr>
          <w:rFonts w:ascii="Times New Roman" w:hAnsi="Times New Roman" w:cs="Times New Roman"/>
          <w:b/>
          <w:sz w:val="24"/>
          <w:szCs w:val="24"/>
        </w:rPr>
      </w:pPr>
    </w:p>
    <w:p w:rsidR="007204CF" w:rsidRPr="001636E5" w:rsidRDefault="007204CF" w:rsidP="009369C8">
      <w:pPr>
        <w:spacing w:after="0" w:line="240" w:lineRule="auto"/>
        <w:ind w:firstLine="709"/>
        <w:outlineLvl w:val="0"/>
        <w:rPr>
          <w:rFonts w:ascii="Times New Roman" w:hAnsi="Times New Roman" w:cs="Times New Roman"/>
          <w:b/>
          <w:sz w:val="24"/>
          <w:szCs w:val="24"/>
        </w:rPr>
      </w:pPr>
      <w:r w:rsidRPr="001636E5">
        <w:rPr>
          <w:rFonts w:ascii="Times New Roman" w:hAnsi="Times New Roman" w:cs="Times New Roman"/>
          <w:b/>
          <w:sz w:val="24"/>
          <w:szCs w:val="24"/>
        </w:rPr>
        <w:t xml:space="preserve">Перевод в 5-балльную систему: </w:t>
      </w:r>
    </w:p>
    <w:p w:rsidR="007204CF" w:rsidRPr="001636E5" w:rsidRDefault="007204CF" w:rsidP="007204CF">
      <w:pPr>
        <w:spacing w:after="0" w:line="240" w:lineRule="auto"/>
        <w:ind w:firstLine="709"/>
        <w:rPr>
          <w:rFonts w:ascii="Times New Roman" w:hAnsi="Times New Roman" w:cs="Times New Roman"/>
          <w:b/>
          <w:sz w:val="24"/>
          <w:szCs w:val="24"/>
        </w:rPr>
      </w:pPr>
      <w:r w:rsidRPr="001636E5">
        <w:rPr>
          <w:rFonts w:ascii="Times New Roman" w:hAnsi="Times New Roman" w:cs="Times New Roman"/>
          <w:b/>
          <w:sz w:val="24"/>
          <w:szCs w:val="24"/>
        </w:rPr>
        <w:t xml:space="preserve">0 – </w:t>
      </w:r>
      <w:r w:rsidR="001636E5" w:rsidRPr="001636E5">
        <w:rPr>
          <w:rFonts w:ascii="Times New Roman" w:hAnsi="Times New Roman" w:cs="Times New Roman"/>
          <w:b/>
          <w:sz w:val="24"/>
          <w:szCs w:val="24"/>
        </w:rPr>
        <w:t>7</w:t>
      </w:r>
      <w:r w:rsidRPr="001636E5">
        <w:rPr>
          <w:rFonts w:ascii="Times New Roman" w:hAnsi="Times New Roman" w:cs="Times New Roman"/>
          <w:b/>
          <w:sz w:val="24"/>
          <w:szCs w:val="24"/>
        </w:rPr>
        <w:t xml:space="preserve"> – «2»; </w:t>
      </w:r>
    </w:p>
    <w:p w:rsidR="007204CF" w:rsidRPr="001636E5" w:rsidRDefault="001636E5" w:rsidP="007204CF">
      <w:pPr>
        <w:spacing w:after="0" w:line="240" w:lineRule="auto"/>
        <w:ind w:firstLine="709"/>
        <w:rPr>
          <w:rFonts w:ascii="Times New Roman" w:hAnsi="Times New Roman" w:cs="Times New Roman"/>
          <w:b/>
          <w:sz w:val="24"/>
          <w:szCs w:val="24"/>
        </w:rPr>
      </w:pPr>
      <w:r w:rsidRPr="001636E5">
        <w:rPr>
          <w:rFonts w:ascii="Times New Roman" w:hAnsi="Times New Roman" w:cs="Times New Roman"/>
          <w:b/>
          <w:sz w:val="24"/>
          <w:szCs w:val="24"/>
        </w:rPr>
        <w:t>8</w:t>
      </w:r>
      <w:r w:rsidR="007204CF" w:rsidRPr="001636E5">
        <w:rPr>
          <w:rFonts w:ascii="Times New Roman" w:hAnsi="Times New Roman" w:cs="Times New Roman"/>
          <w:b/>
          <w:sz w:val="24"/>
          <w:szCs w:val="24"/>
        </w:rPr>
        <w:t>– 1</w:t>
      </w:r>
      <w:r w:rsidRPr="001636E5">
        <w:rPr>
          <w:rFonts w:ascii="Times New Roman" w:hAnsi="Times New Roman" w:cs="Times New Roman"/>
          <w:b/>
          <w:sz w:val="24"/>
          <w:szCs w:val="24"/>
        </w:rPr>
        <w:t>3</w:t>
      </w:r>
      <w:r w:rsidR="007204CF" w:rsidRPr="001636E5">
        <w:rPr>
          <w:rFonts w:ascii="Times New Roman" w:hAnsi="Times New Roman" w:cs="Times New Roman"/>
          <w:b/>
          <w:sz w:val="24"/>
          <w:szCs w:val="24"/>
        </w:rPr>
        <w:t xml:space="preserve"> – «3»; </w:t>
      </w:r>
    </w:p>
    <w:p w:rsidR="007204CF" w:rsidRPr="001636E5" w:rsidRDefault="007204CF" w:rsidP="007204CF">
      <w:pPr>
        <w:spacing w:after="0" w:line="240" w:lineRule="auto"/>
        <w:ind w:firstLine="709"/>
        <w:rPr>
          <w:rFonts w:ascii="Times New Roman" w:hAnsi="Times New Roman" w:cs="Times New Roman"/>
          <w:b/>
          <w:sz w:val="24"/>
          <w:szCs w:val="24"/>
        </w:rPr>
      </w:pPr>
      <w:r w:rsidRPr="001636E5">
        <w:rPr>
          <w:rFonts w:ascii="Times New Roman" w:hAnsi="Times New Roman" w:cs="Times New Roman"/>
          <w:b/>
          <w:sz w:val="24"/>
          <w:szCs w:val="24"/>
        </w:rPr>
        <w:t>1</w:t>
      </w:r>
      <w:r w:rsidR="001636E5" w:rsidRPr="001636E5">
        <w:rPr>
          <w:rFonts w:ascii="Times New Roman" w:hAnsi="Times New Roman" w:cs="Times New Roman"/>
          <w:b/>
          <w:sz w:val="24"/>
          <w:szCs w:val="24"/>
        </w:rPr>
        <w:t>4</w:t>
      </w:r>
      <w:r w:rsidRPr="001636E5">
        <w:rPr>
          <w:rFonts w:ascii="Times New Roman" w:hAnsi="Times New Roman" w:cs="Times New Roman"/>
          <w:b/>
          <w:sz w:val="24"/>
          <w:szCs w:val="24"/>
        </w:rPr>
        <w:t xml:space="preserve"> – 18 – «4»; </w:t>
      </w:r>
    </w:p>
    <w:p w:rsidR="007204CF" w:rsidRPr="00075B32" w:rsidRDefault="007204CF" w:rsidP="007204CF">
      <w:pPr>
        <w:spacing w:after="0" w:line="240" w:lineRule="auto"/>
        <w:ind w:firstLine="709"/>
        <w:rPr>
          <w:rFonts w:ascii="Times New Roman" w:hAnsi="Times New Roman" w:cs="Times New Roman"/>
          <w:b/>
          <w:sz w:val="24"/>
          <w:szCs w:val="24"/>
        </w:rPr>
      </w:pPr>
      <w:r w:rsidRPr="001636E5">
        <w:rPr>
          <w:rFonts w:ascii="Times New Roman" w:hAnsi="Times New Roman" w:cs="Times New Roman"/>
          <w:b/>
          <w:sz w:val="24"/>
          <w:szCs w:val="24"/>
        </w:rPr>
        <w:t>19 – 2</w:t>
      </w:r>
      <w:r w:rsidR="001636E5" w:rsidRPr="001636E5">
        <w:rPr>
          <w:rFonts w:ascii="Times New Roman" w:hAnsi="Times New Roman" w:cs="Times New Roman"/>
          <w:b/>
          <w:sz w:val="24"/>
          <w:szCs w:val="24"/>
        </w:rPr>
        <w:t>2</w:t>
      </w:r>
      <w:r w:rsidRPr="001636E5">
        <w:rPr>
          <w:rFonts w:ascii="Times New Roman" w:hAnsi="Times New Roman" w:cs="Times New Roman"/>
          <w:b/>
          <w:sz w:val="24"/>
          <w:szCs w:val="24"/>
        </w:rPr>
        <w:t xml:space="preserve"> – «5».</w:t>
      </w:r>
    </w:p>
    <w:p w:rsidR="009C1BCF" w:rsidRDefault="009C1BCF" w:rsidP="009C1BCF">
      <w:pPr>
        <w:spacing w:after="0" w:line="240" w:lineRule="auto"/>
        <w:contextualSpacing/>
        <w:jc w:val="center"/>
        <w:rPr>
          <w:b/>
          <w:sz w:val="20"/>
          <w:szCs w:val="20"/>
        </w:rPr>
      </w:pPr>
    </w:p>
    <w:p w:rsidR="009C1BCF" w:rsidRDefault="009C1BCF" w:rsidP="009C1BCF">
      <w:pPr>
        <w:spacing w:after="0" w:line="240" w:lineRule="auto"/>
        <w:contextualSpacing/>
        <w:jc w:val="center"/>
        <w:rPr>
          <w:b/>
          <w:sz w:val="20"/>
          <w:szCs w:val="20"/>
        </w:rPr>
      </w:pPr>
    </w:p>
    <w:p w:rsidR="009C1BCF" w:rsidRPr="009C1BCF" w:rsidRDefault="009C1BCF" w:rsidP="009369C8">
      <w:pPr>
        <w:spacing w:after="0" w:line="240" w:lineRule="auto"/>
        <w:contextualSpacing/>
        <w:jc w:val="center"/>
        <w:outlineLvl w:val="0"/>
        <w:rPr>
          <w:rFonts w:ascii="Times New Roman" w:hAnsi="Times New Roman" w:cs="Times New Roman"/>
          <w:b/>
          <w:sz w:val="24"/>
          <w:szCs w:val="24"/>
        </w:rPr>
      </w:pPr>
      <w:r w:rsidRPr="009C1BCF">
        <w:rPr>
          <w:rFonts w:ascii="Times New Roman" w:hAnsi="Times New Roman" w:cs="Times New Roman"/>
          <w:b/>
          <w:sz w:val="24"/>
          <w:szCs w:val="24"/>
        </w:rPr>
        <w:t xml:space="preserve">Итоговая контрольная работа по русскому языку. </w:t>
      </w:r>
    </w:p>
    <w:p w:rsidR="009C1BCF" w:rsidRPr="009C1BCF" w:rsidRDefault="009C1BCF" w:rsidP="009C1BCF">
      <w:pPr>
        <w:spacing w:after="0" w:line="240" w:lineRule="auto"/>
        <w:contextualSpacing/>
        <w:jc w:val="center"/>
        <w:rPr>
          <w:rFonts w:ascii="Times New Roman" w:hAnsi="Times New Roman" w:cs="Times New Roman"/>
          <w:b/>
          <w:sz w:val="24"/>
          <w:szCs w:val="24"/>
        </w:rPr>
      </w:pPr>
      <w:r w:rsidRPr="009C1BCF">
        <w:rPr>
          <w:rFonts w:ascii="Times New Roman" w:hAnsi="Times New Roman" w:cs="Times New Roman"/>
          <w:b/>
          <w:sz w:val="24"/>
          <w:szCs w:val="24"/>
        </w:rPr>
        <w:t xml:space="preserve"> 7 класс </w:t>
      </w:r>
    </w:p>
    <w:p w:rsidR="009C1BCF" w:rsidRPr="009C1BCF" w:rsidRDefault="009C1BCF" w:rsidP="009C1BCF">
      <w:pPr>
        <w:spacing w:after="0" w:line="240" w:lineRule="auto"/>
        <w:contextualSpacing/>
        <w:jc w:val="center"/>
        <w:rPr>
          <w:rFonts w:ascii="Times New Roman" w:hAnsi="Times New Roman" w:cs="Times New Roman"/>
          <w:b/>
          <w:sz w:val="24"/>
          <w:szCs w:val="24"/>
        </w:rPr>
      </w:pPr>
    </w:p>
    <w:p w:rsidR="009C1BCF" w:rsidRPr="009C1BCF" w:rsidRDefault="009C1BCF" w:rsidP="009C1BCF">
      <w:pPr>
        <w:spacing w:after="0" w:line="240" w:lineRule="auto"/>
        <w:contextualSpacing/>
        <w:jc w:val="center"/>
        <w:rPr>
          <w:rFonts w:ascii="Times New Roman" w:hAnsi="Times New Roman" w:cs="Times New Roman"/>
          <w:b/>
          <w:sz w:val="24"/>
          <w:szCs w:val="24"/>
        </w:rPr>
      </w:pPr>
      <w:r w:rsidRPr="009C1BCF">
        <w:rPr>
          <w:rFonts w:ascii="Times New Roman" w:hAnsi="Times New Roman" w:cs="Times New Roman"/>
          <w:b/>
          <w:sz w:val="24"/>
          <w:szCs w:val="24"/>
        </w:rPr>
        <w:t>Прочитайте текст, в котором пропущены буквы и некоторые знаки препинания. Выполните задания после текста.</w:t>
      </w:r>
    </w:p>
    <w:p w:rsidR="009C1BCF" w:rsidRPr="009C1BCF" w:rsidRDefault="009C1BCF" w:rsidP="009C1BCF">
      <w:pPr>
        <w:spacing w:after="0" w:line="240" w:lineRule="auto"/>
        <w:contextualSpacing/>
        <w:jc w:val="both"/>
        <w:rPr>
          <w:rFonts w:ascii="Times New Roman" w:hAnsi="Times New Roman" w:cs="Times New Roman"/>
          <w:color w:val="222222"/>
          <w:sz w:val="24"/>
          <w:szCs w:val="24"/>
          <w:shd w:val="clear" w:color="auto" w:fill="FFFFFF"/>
        </w:rPr>
      </w:pPr>
      <w:r w:rsidRPr="009C1BCF">
        <w:rPr>
          <w:rFonts w:ascii="Times New Roman" w:hAnsi="Times New Roman" w:cs="Times New Roman"/>
          <w:color w:val="222222"/>
          <w:sz w:val="24"/>
          <w:szCs w:val="24"/>
          <w:shd w:val="clear" w:color="auto" w:fill="FFFFFF"/>
        </w:rPr>
        <w:tab/>
        <w:t xml:space="preserve">1.Далеко-далеко жили-были снежинки. 2. Родились они в облаке, пролетавшем </w:t>
      </w:r>
      <w:r w:rsidRPr="009C1BCF">
        <w:rPr>
          <w:rFonts w:ascii="Times New Roman" w:hAnsi="Times New Roman" w:cs="Times New Roman"/>
          <w:b/>
          <w:color w:val="222222"/>
          <w:sz w:val="24"/>
          <w:szCs w:val="24"/>
          <w:shd w:val="clear" w:color="auto" w:fill="FFFFFF"/>
        </w:rPr>
        <w:t>высоко (высоко)</w:t>
      </w:r>
      <w:r w:rsidRPr="009C1BCF">
        <w:rPr>
          <w:rFonts w:ascii="Times New Roman" w:hAnsi="Times New Roman" w:cs="Times New Roman"/>
          <w:color w:val="222222"/>
          <w:sz w:val="24"/>
          <w:szCs w:val="24"/>
          <w:shd w:val="clear" w:color="auto" w:fill="FFFFFF"/>
        </w:rPr>
        <w:t xml:space="preserve"> над землей, и каждая из них была (по) своему красива. </w:t>
      </w:r>
    </w:p>
    <w:p w:rsidR="009C1BCF" w:rsidRDefault="009C1BCF" w:rsidP="009C1BCF">
      <w:pPr>
        <w:spacing w:after="0" w:line="240" w:lineRule="auto"/>
        <w:contextualSpacing/>
        <w:jc w:val="both"/>
        <w:rPr>
          <w:rFonts w:ascii="Times New Roman" w:hAnsi="Times New Roman" w:cs="Times New Roman"/>
          <w:color w:val="222222"/>
          <w:sz w:val="24"/>
          <w:szCs w:val="24"/>
          <w:shd w:val="clear" w:color="auto" w:fill="FFFFFF"/>
        </w:rPr>
      </w:pPr>
      <w:r w:rsidRPr="009C1BCF">
        <w:rPr>
          <w:rFonts w:ascii="Times New Roman" w:hAnsi="Times New Roman" w:cs="Times New Roman"/>
          <w:color w:val="222222"/>
          <w:sz w:val="24"/>
          <w:szCs w:val="24"/>
          <w:shd w:val="clear" w:color="auto" w:fill="FFFFFF"/>
        </w:rPr>
        <w:tab/>
        <w:t>3.Одна была похожа на бл..стающие искорки, другая напоминала серебристо (белый)  иней, третья сверкала, будто драгоце..ый камень.</w:t>
      </w:r>
      <w:r w:rsidRPr="009C1BCF">
        <w:rPr>
          <w:rFonts w:ascii="Times New Roman" w:hAnsi="Times New Roman" w:cs="Times New Roman"/>
          <w:color w:val="222222"/>
          <w:sz w:val="24"/>
          <w:szCs w:val="24"/>
        </w:rPr>
        <w:br/>
      </w:r>
      <w:r w:rsidRPr="009C1BCF">
        <w:rPr>
          <w:rFonts w:ascii="Times New Roman" w:hAnsi="Times New Roman" w:cs="Times New Roman"/>
          <w:color w:val="222222"/>
          <w:sz w:val="24"/>
          <w:szCs w:val="24"/>
          <w:shd w:val="clear" w:color="auto" w:fill="FFFFFF"/>
        </w:rPr>
        <w:tab/>
        <w:t>4.Земля нетерпеливо ожидала появления снежинок. 5.Ей (</w:t>
      </w:r>
      <w:r w:rsidRPr="009C1BCF">
        <w:rPr>
          <w:rFonts w:ascii="Times New Roman" w:hAnsi="Times New Roman" w:cs="Times New Roman"/>
          <w:color w:val="222222"/>
          <w:sz w:val="24"/>
          <w:szCs w:val="24"/>
          <w:u w:val="single"/>
          <w:shd w:val="clear" w:color="auto" w:fill="FFFFFF"/>
        </w:rPr>
        <w:t>то) же</w:t>
      </w:r>
      <w:r w:rsidRPr="009C1BCF">
        <w:rPr>
          <w:rFonts w:ascii="Times New Roman" w:hAnsi="Times New Roman" w:cs="Times New Roman"/>
          <w:color w:val="222222"/>
          <w:sz w:val="24"/>
          <w:szCs w:val="24"/>
          <w:shd w:val="clear" w:color="auto" w:fill="FFFFFF"/>
        </w:rPr>
        <w:t xml:space="preserve"> хотелось одеться (</w:t>
      </w:r>
      <w:r w:rsidRPr="009C1BCF">
        <w:rPr>
          <w:rFonts w:ascii="Times New Roman" w:hAnsi="Times New Roman" w:cs="Times New Roman"/>
          <w:b/>
          <w:color w:val="222222"/>
          <w:sz w:val="24"/>
          <w:szCs w:val="24"/>
          <w:shd w:val="clear" w:color="auto" w:fill="FFFFFF"/>
        </w:rPr>
        <w:t>по) праздничному</w:t>
      </w:r>
      <w:r w:rsidRPr="009C1BCF">
        <w:rPr>
          <w:rFonts w:ascii="Times New Roman" w:hAnsi="Times New Roman" w:cs="Times New Roman"/>
          <w:color w:val="222222"/>
          <w:sz w:val="24"/>
          <w:szCs w:val="24"/>
          <w:shd w:val="clear" w:color="auto" w:fill="FFFFFF"/>
        </w:rPr>
        <w:t>. 6.Но ветер, не давая снежинкам медле..о спускаться на землю, закружил их в воздухе, подбрасывая, заставляя плясать под свою неугомо..ую музыку.</w:t>
      </w:r>
      <w:r w:rsidRPr="009C1BCF">
        <w:rPr>
          <w:rFonts w:ascii="Times New Roman" w:hAnsi="Times New Roman" w:cs="Times New Roman"/>
          <w:color w:val="222222"/>
          <w:sz w:val="24"/>
          <w:szCs w:val="24"/>
        </w:rPr>
        <w:br/>
      </w:r>
      <w:r w:rsidRPr="009C1BCF">
        <w:rPr>
          <w:rFonts w:ascii="Times New Roman" w:hAnsi="Times New Roman" w:cs="Times New Roman"/>
          <w:color w:val="222222"/>
          <w:sz w:val="24"/>
          <w:szCs w:val="24"/>
          <w:shd w:val="clear" w:color="auto" w:fill="FFFFFF"/>
        </w:rPr>
        <w:tab/>
        <w:t>7. (</w:t>
      </w:r>
      <w:r w:rsidRPr="009C1BCF">
        <w:rPr>
          <w:rFonts w:ascii="Times New Roman" w:hAnsi="Times New Roman" w:cs="Times New Roman"/>
          <w:color w:val="222222"/>
          <w:sz w:val="24"/>
          <w:szCs w:val="24"/>
          <w:u w:val="single"/>
          <w:shd w:val="clear" w:color="auto" w:fill="FFFFFF"/>
        </w:rPr>
        <w:t xml:space="preserve">Не) смотря на </w:t>
      </w:r>
      <w:r w:rsidRPr="009C1BCF">
        <w:rPr>
          <w:rFonts w:ascii="Times New Roman" w:hAnsi="Times New Roman" w:cs="Times New Roman"/>
          <w:color w:val="222222"/>
          <w:sz w:val="24"/>
          <w:szCs w:val="24"/>
          <w:shd w:val="clear" w:color="auto" w:fill="FFFFFF"/>
        </w:rPr>
        <w:t>старания ветра, снежинки опускались на землю, покрывая ее сверху белым покрывалом. 8.За снежным потоком не было видно ни поля ни леса ни реч..нки. 9.Одни путешественницы ложились на склоне оврагов, другие распол..гались на ночлег в лесу. 10. Были и такие, которые неосторожно опускались посреди дороги.</w:t>
      </w:r>
      <w:r w:rsidRPr="009C1BCF">
        <w:rPr>
          <w:rFonts w:ascii="Times New Roman" w:hAnsi="Times New Roman" w:cs="Times New Roman"/>
          <w:color w:val="222222"/>
          <w:sz w:val="24"/>
          <w:szCs w:val="24"/>
        </w:rPr>
        <w:br/>
      </w:r>
      <w:r w:rsidRPr="009C1BCF">
        <w:rPr>
          <w:rFonts w:ascii="Times New Roman" w:hAnsi="Times New Roman" w:cs="Times New Roman"/>
          <w:color w:val="222222"/>
          <w:sz w:val="24"/>
          <w:szCs w:val="24"/>
          <w:shd w:val="clear" w:color="auto" w:fill="FFFFFF"/>
        </w:rPr>
        <w:tab/>
        <w:t>11. На земле волшебно преображе..ой  ра..тилался белый ковер.(115 слов)</w:t>
      </w:r>
      <w:r w:rsidRPr="009C1BCF">
        <w:rPr>
          <w:rFonts w:ascii="Times New Roman" w:hAnsi="Times New Roman" w:cs="Times New Roman"/>
          <w:color w:val="222222"/>
          <w:sz w:val="24"/>
          <w:szCs w:val="24"/>
        </w:rPr>
        <w:br/>
      </w:r>
      <w:r w:rsidRPr="009C1BCF">
        <w:rPr>
          <w:rFonts w:ascii="Times New Roman" w:hAnsi="Times New Roman" w:cs="Times New Roman"/>
          <w:color w:val="222222"/>
          <w:sz w:val="24"/>
          <w:szCs w:val="24"/>
          <w:shd w:val="clear" w:color="auto" w:fill="FFFFFF"/>
        </w:rPr>
        <w:t>(По М. Ильину, Е. Сегалу)</w:t>
      </w:r>
    </w:p>
    <w:p w:rsidR="009C1BCF" w:rsidRPr="009C1BCF" w:rsidRDefault="009C1BCF" w:rsidP="009C1BCF">
      <w:pPr>
        <w:spacing w:after="0" w:line="240" w:lineRule="auto"/>
        <w:contextualSpacing/>
        <w:jc w:val="both"/>
        <w:rPr>
          <w:rFonts w:ascii="Times New Roman" w:hAnsi="Times New Roman" w:cs="Times New Roman"/>
          <w:color w:val="222222"/>
          <w:sz w:val="24"/>
          <w:szCs w:val="24"/>
          <w:shd w:val="clear" w:color="auto" w:fill="FFFFFF"/>
        </w:rPr>
      </w:pP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Выберите заголовок из предложенных: «Сказка о снежинках», «Зима», «Волшебное преображение земли», «Танец снежинок», обоснуйте свой выбор.</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Кого называют путешественницами (предложение 9) в этом тексте?</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Составьте схему предложения 8. (Знаки не расставлены)</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Объясните правописание выделенного слова из предложения 2.</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Из предложений 2-3 выпишите все причастия.</w:t>
      </w:r>
    </w:p>
    <w:p w:rsidR="009C1BCF" w:rsidRPr="009C1BCF" w:rsidRDefault="009C1BCF" w:rsidP="00560C93">
      <w:pPr>
        <w:pStyle w:val="a3"/>
        <w:widowControl/>
        <w:numPr>
          <w:ilvl w:val="0"/>
          <w:numId w:val="7"/>
        </w:numPr>
        <w:tabs>
          <w:tab w:val="left" w:pos="709"/>
        </w:tabs>
        <w:autoSpaceDE/>
        <w:autoSpaceDN/>
        <w:adjustRightInd/>
        <w:ind w:left="142" w:firstLine="0"/>
        <w:rPr>
          <w:sz w:val="24"/>
          <w:szCs w:val="24"/>
        </w:rPr>
      </w:pPr>
      <w:r w:rsidRPr="009C1BCF">
        <w:rPr>
          <w:sz w:val="24"/>
          <w:szCs w:val="24"/>
        </w:rPr>
        <w:lastRenderedPageBreak/>
        <w:t>Выпишите союз из предложения 5. Определите его роль.</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Выпишите подчеркнутое слово  из предложения 7. Определите часть речи этого слова. Приведите в пример предложение, в котором будет омонимичное слово с иным написанием. Определите часть речи.</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Объясните правописание отрицательной частицы из предложения 6.</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Среди предложений 1-3 найдите повествовательное, невосклицательное, сложное предложение, части которого соединены сочинительным соединительным союзом. Запишите ответ цифрой.</w:t>
      </w: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Заполните таблицу:</w:t>
      </w:r>
    </w:p>
    <w:tbl>
      <w:tblPr>
        <w:tblStyle w:val="a4"/>
        <w:tblW w:w="6804" w:type="dxa"/>
        <w:tblInd w:w="392" w:type="dxa"/>
        <w:tblLook w:val="04A0"/>
      </w:tblPr>
      <w:tblGrid>
        <w:gridCol w:w="587"/>
        <w:gridCol w:w="3953"/>
        <w:gridCol w:w="2264"/>
      </w:tblGrid>
      <w:tr w:rsidR="009C1BCF" w:rsidRPr="009C1BCF" w:rsidTr="00FA34D9">
        <w:tc>
          <w:tcPr>
            <w:tcW w:w="567" w:type="dxa"/>
          </w:tcPr>
          <w:p w:rsidR="009C1BCF" w:rsidRPr="009C1BCF" w:rsidRDefault="009C1BCF" w:rsidP="00FA34D9">
            <w:pPr>
              <w:pStyle w:val="a3"/>
              <w:ind w:left="142"/>
              <w:rPr>
                <w:sz w:val="24"/>
                <w:szCs w:val="24"/>
              </w:rPr>
            </w:pPr>
            <w:r w:rsidRPr="009C1BCF">
              <w:rPr>
                <w:sz w:val="24"/>
                <w:szCs w:val="24"/>
              </w:rPr>
              <w:t>№</w:t>
            </w:r>
          </w:p>
        </w:tc>
        <w:tc>
          <w:tcPr>
            <w:tcW w:w="3969" w:type="dxa"/>
          </w:tcPr>
          <w:p w:rsidR="009C1BCF" w:rsidRPr="009C1BCF" w:rsidRDefault="009C1BCF" w:rsidP="00FA34D9">
            <w:pPr>
              <w:pStyle w:val="a3"/>
              <w:ind w:left="142"/>
              <w:rPr>
                <w:sz w:val="24"/>
                <w:szCs w:val="24"/>
              </w:rPr>
            </w:pPr>
            <w:r w:rsidRPr="009C1BCF">
              <w:rPr>
                <w:sz w:val="24"/>
                <w:szCs w:val="24"/>
              </w:rPr>
              <w:t>Условие</w:t>
            </w:r>
          </w:p>
        </w:tc>
        <w:tc>
          <w:tcPr>
            <w:tcW w:w="2268" w:type="dxa"/>
          </w:tcPr>
          <w:p w:rsidR="009C1BCF" w:rsidRPr="009C1BCF" w:rsidRDefault="009C1BCF" w:rsidP="00FA34D9">
            <w:pPr>
              <w:pStyle w:val="a3"/>
              <w:ind w:left="142"/>
              <w:rPr>
                <w:sz w:val="24"/>
                <w:szCs w:val="24"/>
              </w:rPr>
            </w:pPr>
            <w:r w:rsidRPr="009C1BCF">
              <w:rPr>
                <w:sz w:val="24"/>
                <w:szCs w:val="24"/>
              </w:rPr>
              <w:t>Пример</w:t>
            </w:r>
          </w:p>
        </w:tc>
      </w:tr>
      <w:tr w:rsidR="009C1BCF" w:rsidRPr="009C1BCF" w:rsidTr="00FA34D9">
        <w:tc>
          <w:tcPr>
            <w:tcW w:w="567" w:type="dxa"/>
          </w:tcPr>
          <w:p w:rsidR="009C1BCF" w:rsidRPr="009C1BCF" w:rsidRDefault="009C1BCF" w:rsidP="00FA34D9">
            <w:pPr>
              <w:pStyle w:val="a3"/>
              <w:ind w:left="142"/>
              <w:rPr>
                <w:sz w:val="24"/>
                <w:szCs w:val="24"/>
              </w:rPr>
            </w:pPr>
            <w:r w:rsidRPr="009C1BCF">
              <w:rPr>
                <w:sz w:val="24"/>
                <w:szCs w:val="24"/>
              </w:rPr>
              <w:t>1</w:t>
            </w:r>
          </w:p>
        </w:tc>
        <w:tc>
          <w:tcPr>
            <w:tcW w:w="3969" w:type="dxa"/>
          </w:tcPr>
          <w:p w:rsidR="009C1BCF" w:rsidRPr="009C1BCF" w:rsidRDefault="009C1BCF" w:rsidP="00FA34D9">
            <w:pPr>
              <w:pStyle w:val="a3"/>
              <w:ind w:left="142"/>
              <w:rPr>
                <w:sz w:val="24"/>
                <w:szCs w:val="24"/>
              </w:rPr>
            </w:pPr>
            <w:r w:rsidRPr="009C1BCF">
              <w:rPr>
                <w:sz w:val="24"/>
                <w:szCs w:val="24"/>
              </w:rPr>
              <w:t>В наречиях после приставки ПО пишется дефис, если есть суффикс ЕМУ, ОМУ.</w:t>
            </w:r>
          </w:p>
        </w:tc>
        <w:tc>
          <w:tcPr>
            <w:tcW w:w="2268" w:type="dxa"/>
          </w:tcPr>
          <w:p w:rsidR="009C1BCF" w:rsidRPr="009C1BCF" w:rsidRDefault="009C1BCF" w:rsidP="00FA34D9">
            <w:pPr>
              <w:pStyle w:val="a3"/>
              <w:ind w:left="142"/>
              <w:rPr>
                <w:sz w:val="24"/>
                <w:szCs w:val="24"/>
              </w:rPr>
            </w:pPr>
          </w:p>
        </w:tc>
      </w:tr>
      <w:tr w:rsidR="009C1BCF" w:rsidRPr="009C1BCF" w:rsidTr="00FA34D9">
        <w:tc>
          <w:tcPr>
            <w:tcW w:w="567" w:type="dxa"/>
          </w:tcPr>
          <w:p w:rsidR="009C1BCF" w:rsidRPr="009C1BCF" w:rsidRDefault="009C1BCF" w:rsidP="00FA34D9">
            <w:pPr>
              <w:pStyle w:val="a3"/>
              <w:ind w:left="142"/>
              <w:rPr>
                <w:sz w:val="24"/>
                <w:szCs w:val="24"/>
              </w:rPr>
            </w:pPr>
            <w:r w:rsidRPr="009C1BCF">
              <w:rPr>
                <w:sz w:val="24"/>
                <w:szCs w:val="24"/>
              </w:rPr>
              <w:t>2</w:t>
            </w:r>
          </w:p>
        </w:tc>
        <w:tc>
          <w:tcPr>
            <w:tcW w:w="3969" w:type="dxa"/>
          </w:tcPr>
          <w:p w:rsidR="009C1BCF" w:rsidRPr="009C1BCF" w:rsidRDefault="009C1BCF" w:rsidP="00FA34D9">
            <w:pPr>
              <w:pStyle w:val="a3"/>
              <w:ind w:left="142"/>
              <w:rPr>
                <w:sz w:val="24"/>
                <w:szCs w:val="24"/>
              </w:rPr>
            </w:pPr>
          </w:p>
        </w:tc>
        <w:tc>
          <w:tcPr>
            <w:tcW w:w="2268" w:type="dxa"/>
          </w:tcPr>
          <w:p w:rsidR="009C1BCF" w:rsidRPr="009C1BCF" w:rsidRDefault="009C1BCF" w:rsidP="00FA34D9">
            <w:pPr>
              <w:pStyle w:val="a3"/>
              <w:ind w:left="142"/>
              <w:rPr>
                <w:sz w:val="24"/>
                <w:szCs w:val="24"/>
              </w:rPr>
            </w:pPr>
            <w:r w:rsidRPr="009C1BCF">
              <w:rPr>
                <w:sz w:val="24"/>
                <w:szCs w:val="24"/>
              </w:rPr>
              <w:t>бл..стающие</w:t>
            </w:r>
          </w:p>
        </w:tc>
      </w:tr>
      <w:tr w:rsidR="009C1BCF" w:rsidRPr="009C1BCF" w:rsidTr="00FA34D9">
        <w:tc>
          <w:tcPr>
            <w:tcW w:w="567" w:type="dxa"/>
          </w:tcPr>
          <w:p w:rsidR="009C1BCF" w:rsidRPr="009C1BCF" w:rsidRDefault="009C1BCF" w:rsidP="00FA34D9">
            <w:pPr>
              <w:pStyle w:val="a3"/>
              <w:ind w:left="0"/>
              <w:rPr>
                <w:sz w:val="24"/>
                <w:szCs w:val="24"/>
              </w:rPr>
            </w:pPr>
            <w:r w:rsidRPr="009C1BCF">
              <w:rPr>
                <w:sz w:val="24"/>
                <w:szCs w:val="24"/>
              </w:rPr>
              <w:t>3</w:t>
            </w:r>
          </w:p>
        </w:tc>
        <w:tc>
          <w:tcPr>
            <w:tcW w:w="3969" w:type="dxa"/>
          </w:tcPr>
          <w:p w:rsidR="009C1BCF" w:rsidRPr="009C1BCF" w:rsidRDefault="009C1BCF" w:rsidP="00FA34D9">
            <w:pPr>
              <w:pStyle w:val="a3"/>
              <w:ind w:left="0"/>
              <w:rPr>
                <w:sz w:val="24"/>
                <w:szCs w:val="24"/>
              </w:rPr>
            </w:pPr>
            <w:r w:rsidRPr="009C1BCF">
              <w:rPr>
                <w:sz w:val="24"/>
                <w:szCs w:val="24"/>
              </w:rPr>
              <w:t xml:space="preserve">Удвоенная С пишется на стыке приставки и суффикса. </w:t>
            </w:r>
          </w:p>
        </w:tc>
        <w:tc>
          <w:tcPr>
            <w:tcW w:w="2268" w:type="dxa"/>
          </w:tcPr>
          <w:p w:rsidR="009C1BCF" w:rsidRPr="009C1BCF" w:rsidRDefault="009C1BCF" w:rsidP="00FA34D9">
            <w:pPr>
              <w:pStyle w:val="a3"/>
              <w:ind w:left="0"/>
              <w:rPr>
                <w:sz w:val="24"/>
                <w:szCs w:val="24"/>
              </w:rPr>
            </w:pPr>
          </w:p>
        </w:tc>
      </w:tr>
      <w:tr w:rsidR="009C1BCF" w:rsidRPr="009C1BCF" w:rsidTr="00FA34D9">
        <w:tc>
          <w:tcPr>
            <w:tcW w:w="567" w:type="dxa"/>
          </w:tcPr>
          <w:p w:rsidR="009C1BCF" w:rsidRPr="009C1BCF" w:rsidRDefault="009C1BCF" w:rsidP="00FA34D9">
            <w:pPr>
              <w:pStyle w:val="a3"/>
              <w:ind w:left="0"/>
              <w:rPr>
                <w:sz w:val="24"/>
                <w:szCs w:val="24"/>
              </w:rPr>
            </w:pPr>
            <w:r w:rsidRPr="009C1BCF">
              <w:rPr>
                <w:sz w:val="24"/>
                <w:szCs w:val="24"/>
              </w:rPr>
              <w:t>4</w:t>
            </w:r>
          </w:p>
        </w:tc>
        <w:tc>
          <w:tcPr>
            <w:tcW w:w="3969" w:type="dxa"/>
          </w:tcPr>
          <w:p w:rsidR="009C1BCF" w:rsidRPr="009C1BCF" w:rsidRDefault="009C1BCF" w:rsidP="00FA34D9">
            <w:pPr>
              <w:pStyle w:val="a3"/>
              <w:ind w:left="0"/>
              <w:rPr>
                <w:sz w:val="24"/>
                <w:szCs w:val="24"/>
              </w:rPr>
            </w:pPr>
            <w:r w:rsidRPr="009C1BCF">
              <w:rPr>
                <w:sz w:val="24"/>
                <w:szCs w:val="24"/>
              </w:rPr>
              <w:t>В полном страдательном причастии с приставкой пишется НН</w:t>
            </w:r>
          </w:p>
        </w:tc>
        <w:tc>
          <w:tcPr>
            <w:tcW w:w="2268" w:type="dxa"/>
          </w:tcPr>
          <w:p w:rsidR="009C1BCF" w:rsidRPr="009C1BCF" w:rsidRDefault="009C1BCF" w:rsidP="00FA34D9">
            <w:pPr>
              <w:pStyle w:val="a3"/>
              <w:ind w:left="0"/>
              <w:rPr>
                <w:sz w:val="24"/>
                <w:szCs w:val="24"/>
              </w:rPr>
            </w:pPr>
          </w:p>
        </w:tc>
      </w:tr>
    </w:tbl>
    <w:p w:rsidR="009C1BCF" w:rsidRPr="009C1BCF" w:rsidRDefault="009C1BCF" w:rsidP="009C1BCF">
      <w:pPr>
        <w:pStyle w:val="a3"/>
        <w:ind w:left="1429"/>
        <w:rPr>
          <w:sz w:val="24"/>
          <w:szCs w:val="24"/>
        </w:rPr>
      </w:pPr>
    </w:p>
    <w:p w:rsidR="009C1BCF" w:rsidRPr="009C1BCF" w:rsidRDefault="009C1BCF" w:rsidP="009C1BCF">
      <w:pPr>
        <w:pStyle w:val="a3"/>
        <w:widowControl/>
        <w:numPr>
          <w:ilvl w:val="0"/>
          <w:numId w:val="7"/>
        </w:numPr>
        <w:autoSpaceDE/>
        <w:autoSpaceDN/>
        <w:adjustRightInd/>
        <w:ind w:left="142" w:firstLine="0"/>
        <w:rPr>
          <w:sz w:val="24"/>
          <w:szCs w:val="24"/>
        </w:rPr>
      </w:pPr>
      <w:r w:rsidRPr="009C1BCF">
        <w:rPr>
          <w:sz w:val="24"/>
          <w:szCs w:val="24"/>
        </w:rPr>
        <w:t>Как автор относится к снежинкам, которые опускались посреди дороги? Напишите монолог снежинки на дороге. (3-5 предложений)</w:t>
      </w:r>
    </w:p>
    <w:p w:rsidR="009C1BCF" w:rsidRPr="009C1BCF" w:rsidRDefault="009C1BCF" w:rsidP="00BA79C2">
      <w:pPr>
        <w:ind w:firstLine="567"/>
        <w:jc w:val="both"/>
        <w:rPr>
          <w:rFonts w:ascii="Times New Roman" w:hAnsi="Times New Roman" w:cs="Times New Roman"/>
          <w:b/>
          <w:sz w:val="24"/>
          <w:szCs w:val="24"/>
        </w:rPr>
      </w:pPr>
    </w:p>
    <w:p w:rsidR="009C1BCF" w:rsidRPr="009C1BCF" w:rsidRDefault="009C1BCF" w:rsidP="00BA79C2">
      <w:pPr>
        <w:ind w:firstLine="567"/>
        <w:jc w:val="both"/>
        <w:rPr>
          <w:rFonts w:ascii="Times New Roman" w:hAnsi="Times New Roman" w:cs="Times New Roman"/>
          <w:b/>
          <w:sz w:val="24"/>
          <w:szCs w:val="24"/>
        </w:rPr>
      </w:pPr>
    </w:p>
    <w:sectPr w:rsidR="009C1BCF" w:rsidRPr="009C1BCF" w:rsidSect="001E13CD">
      <w:pgSz w:w="11906" w:h="16838"/>
      <w:pgMar w:top="993"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8" type="#_x0000_t75" style="width:38.25pt;height:24pt;visibility:visible;mso-wrap-style:square" o:bullet="t">
        <v:imagedata r:id="rId1" o:title=""/>
      </v:shape>
    </w:pict>
  </w:numPicBullet>
  <w:abstractNum w:abstractNumId="0">
    <w:nsid w:val="09F52A58"/>
    <w:multiLevelType w:val="hybridMultilevel"/>
    <w:tmpl w:val="2DACABB0"/>
    <w:lvl w:ilvl="0" w:tplc="0E82F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4C7BCE"/>
    <w:multiLevelType w:val="hybridMultilevel"/>
    <w:tmpl w:val="16DAF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0FC4463"/>
    <w:multiLevelType w:val="hybridMultilevel"/>
    <w:tmpl w:val="16DAF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3E3203B"/>
    <w:multiLevelType w:val="hybridMultilevel"/>
    <w:tmpl w:val="2E24744E"/>
    <w:lvl w:ilvl="0" w:tplc="97AE56CC">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4">
    <w:nsid w:val="49BA2752"/>
    <w:multiLevelType w:val="hybridMultilevel"/>
    <w:tmpl w:val="F1DC1F5A"/>
    <w:lvl w:ilvl="0" w:tplc="C3A2BD7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5">
    <w:nsid w:val="606B3FD4"/>
    <w:multiLevelType w:val="hybridMultilevel"/>
    <w:tmpl w:val="4E3A583C"/>
    <w:lvl w:ilvl="0" w:tplc="B1BAAB6E">
      <w:start w:val="1"/>
      <w:numFmt w:val="decimal"/>
      <w:lvlText w:val="%1)"/>
      <w:lvlJc w:val="left"/>
      <w:pPr>
        <w:ind w:left="1800" w:hanging="39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6">
    <w:nsid w:val="63E0619F"/>
    <w:multiLevelType w:val="hybridMultilevel"/>
    <w:tmpl w:val="BB7AEF62"/>
    <w:lvl w:ilvl="0" w:tplc="2B409118">
      <w:start w:val="1"/>
      <w:numFmt w:val="bullet"/>
      <w:lvlText w:val=""/>
      <w:lvlPicBulletId w:val="0"/>
      <w:lvlJc w:val="left"/>
      <w:pPr>
        <w:tabs>
          <w:tab w:val="num" w:pos="720"/>
        </w:tabs>
        <w:ind w:left="720" w:hanging="360"/>
      </w:pPr>
      <w:rPr>
        <w:rFonts w:ascii="Symbol" w:hAnsi="Symbol" w:hint="default"/>
      </w:rPr>
    </w:lvl>
    <w:lvl w:ilvl="1" w:tplc="B4D6F694" w:tentative="1">
      <w:start w:val="1"/>
      <w:numFmt w:val="bullet"/>
      <w:lvlText w:val=""/>
      <w:lvlJc w:val="left"/>
      <w:pPr>
        <w:tabs>
          <w:tab w:val="num" w:pos="1440"/>
        </w:tabs>
        <w:ind w:left="1440" w:hanging="360"/>
      </w:pPr>
      <w:rPr>
        <w:rFonts w:ascii="Symbol" w:hAnsi="Symbol" w:hint="default"/>
      </w:rPr>
    </w:lvl>
    <w:lvl w:ilvl="2" w:tplc="21366552" w:tentative="1">
      <w:start w:val="1"/>
      <w:numFmt w:val="bullet"/>
      <w:lvlText w:val=""/>
      <w:lvlJc w:val="left"/>
      <w:pPr>
        <w:tabs>
          <w:tab w:val="num" w:pos="2160"/>
        </w:tabs>
        <w:ind w:left="2160" w:hanging="360"/>
      </w:pPr>
      <w:rPr>
        <w:rFonts w:ascii="Symbol" w:hAnsi="Symbol" w:hint="default"/>
      </w:rPr>
    </w:lvl>
    <w:lvl w:ilvl="3" w:tplc="97E22B30" w:tentative="1">
      <w:start w:val="1"/>
      <w:numFmt w:val="bullet"/>
      <w:lvlText w:val=""/>
      <w:lvlJc w:val="left"/>
      <w:pPr>
        <w:tabs>
          <w:tab w:val="num" w:pos="2880"/>
        </w:tabs>
        <w:ind w:left="2880" w:hanging="360"/>
      </w:pPr>
      <w:rPr>
        <w:rFonts w:ascii="Symbol" w:hAnsi="Symbol" w:hint="default"/>
      </w:rPr>
    </w:lvl>
    <w:lvl w:ilvl="4" w:tplc="33F818F8" w:tentative="1">
      <w:start w:val="1"/>
      <w:numFmt w:val="bullet"/>
      <w:lvlText w:val=""/>
      <w:lvlJc w:val="left"/>
      <w:pPr>
        <w:tabs>
          <w:tab w:val="num" w:pos="3600"/>
        </w:tabs>
        <w:ind w:left="3600" w:hanging="360"/>
      </w:pPr>
      <w:rPr>
        <w:rFonts w:ascii="Symbol" w:hAnsi="Symbol" w:hint="default"/>
      </w:rPr>
    </w:lvl>
    <w:lvl w:ilvl="5" w:tplc="4E4E8F3E" w:tentative="1">
      <w:start w:val="1"/>
      <w:numFmt w:val="bullet"/>
      <w:lvlText w:val=""/>
      <w:lvlJc w:val="left"/>
      <w:pPr>
        <w:tabs>
          <w:tab w:val="num" w:pos="4320"/>
        </w:tabs>
        <w:ind w:left="4320" w:hanging="360"/>
      </w:pPr>
      <w:rPr>
        <w:rFonts w:ascii="Symbol" w:hAnsi="Symbol" w:hint="default"/>
      </w:rPr>
    </w:lvl>
    <w:lvl w:ilvl="6" w:tplc="CA6C4100" w:tentative="1">
      <w:start w:val="1"/>
      <w:numFmt w:val="bullet"/>
      <w:lvlText w:val=""/>
      <w:lvlJc w:val="left"/>
      <w:pPr>
        <w:tabs>
          <w:tab w:val="num" w:pos="5040"/>
        </w:tabs>
        <w:ind w:left="5040" w:hanging="360"/>
      </w:pPr>
      <w:rPr>
        <w:rFonts w:ascii="Symbol" w:hAnsi="Symbol" w:hint="default"/>
      </w:rPr>
    </w:lvl>
    <w:lvl w:ilvl="7" w:tplc="F514A390" w:tentative="1">
      <w:start w:val="1"/>
      <w:numFmt w:val="bullet"/>
      <w:lvlText w:val=""/>
      <w:lvlJc w:val="left"/>
      <w:pPr>
        <w:tabs>
          <w:tab w:val="num" w:pos="5760"/>
        </w:tabs>
        <w:ind w:left="5760" w:hanging="360"/>
      </w:pPr>
      <w:rPr>
        <w:rFonts w:ascii="Symbol" w:hAnsi="Symbol" w:hint="default"/>
      </w:rPr>
    </w:lvl>
    <w:lvl w:ilvl="8" w:tplc="48962744" w:tentative="1">
      <w:start w:val="1"/>
      <w:numFmt w:val="bullet"/>
      <w:lvlText w:val=""/>
      <w:lvlJc w:val="left"/>
      <w:pPr>
        <w:tabs>
          <w:tab w:val="num" w:pos="6480"/>
        </w:tabs>
        <w:ind w:left="6480" w:hanging="360"/>
      </w:pPr>
      <w:rPr>
        <w:rFonts w:ascii="Symbol" w:hAnsi="Symbol" w:hint="default"/>
      </w:rPr>
    </w:lvl>
  </w:abstractNum>
  <w:abstractNum w:abstractNumId="7">
    <w:nsid w:val="6BED360C"/>
    <w:multiLevelType w:val="hybridMultilevel"/>
    <w:tmpl w:val="36CC92A2"/>
    <w:lvl w:ilvl="0" w:tplc="3C3E97F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4"/>
  </w:num>
  <w:num w:numId="2">
    <w:abstractNumId w:val="6"/>
  </w:num>
  <w:num w:numId="3">
    <w:abstractNumId w:val="7"/>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79C2"/>
    <w:rsid w:val="00067C66"/>
    <w:rsid w:val="000E06B1"/>
    <w:rsid w:val="00131F73"/>
    <w:rsid w:val="001636E5"/>
    <w:rsid w:val="001E13CD"/>
    <w:rsid w:val="00203075"/>
    <w:rsid w:val="00203A7F"/>
    <w:rsid w:val="00326E5B"/>
    <w:rsid w:val="00336707"/>
    <w:rsid w:val="00472BC8"/>
    <w:rsid w:val="004E6E1D"/>
    <w:rsid w:val="00560C93"/>
    <w:rsid w:val="005843B5"/>
    <w:rsid w:val="005C61BD"/>
    <w:rsid w:val="00637038"/>
    <w:rsid w:val="006932AA"/>
    <w:rsid w:val="007204CF"/>
    <w:rsid w:val="00731401"/>
    <w:rsid w:val="007529B7"/>
    <w:rsid w:val="008D67CB"/>
    <w:rsid w:val="009369C8"/>
    <w:rsid w:val="0099263F"/>
    <w:rsid w:val="009A4AD1"/>
    <w:rsid w:val="009C1BCF"/>
    <w:rsid w:val="00A33CEB"/>
    <w:rsid w:val="00AD0BA2"/>
    <w:rsid w:val="00AF3F62"/>
    <w:rsid w:val="00B22DC3"/>
    <w:rsid w:val="00B97472"/>
    <w:rsid w:val="00BA79C2"/>
    <w:rsid w:val="00BC7695"/>
    <w:rsid w:val="00CB5733"/>
    <w:rsid w:val="00CF2C18"/>
    <w:rsid w:val="00D211C8"/>
    <w:rsid w:val="00D53C20"/>
    <w:rsid w:val="00D82332"/>
    <w:rsid w:val="00E14888"/>
    <w:rsid w:val="00E42A01"/>
    <w:rsid w:val="00EA5268"/>
    <w:rsid w:val="00F27046"/>
    <w:rsid w:val="00F90ABB"/>
    <w:rsid w:val="00F95F8A"/>
    <w:rsid w:val="00FB3558"/>
    <w:rsid w:val="00FB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9C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styleId="a4">
    <w:name w:val="Table Grid"/>
    <w:basedOn w:val="a1"/>
    <w:uiPriority w:val="59"/>
    <w:rsid w:val="00BA79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59"/>
    <w:rsid w:val="00AF3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9C1B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Document Map"/>
    <w:basedOn w:val="a"/>
    <w:link w:val="a7"/>
    <w:uiPriority w:val="99"/>
    <w:semiHidden/>
    <w:unhideWhenUsed/>
    <w:rsid w:val="009369C8"/>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36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7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dc:creator>
  <cp:lastModifiedBy>Света</cp:lastModifiedBy>
  <cp:revision>16</cp:revision>
  <dcterms:created xsi:type="dcterms:W3CDTF">2016-10-30T18:15:00Z</dcterms:created>
  <dcterms:modified xsi:type="dcterms:W3CDTF">2017-01-15T17:39:00Z</dcterms:modified>
</cp:coreProperties>
</file>