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1B" w:rsidRPr="00CA1D47" w:rsidRDefault="00C6251B" w:rsidP="00CA1D47">
      <w:pPr>
        <w:spacing w:before="134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47">
        <w:rPr>
          <w:rFonts w:ascii="Times New Roman" w:eastAsia="+mn-ea" w:hAnsi="Times New Roman" w:cs="Times New Roman"/>
          <w:b/>
          <w:bCs/>
          <w:color w:val="002A56"/>
          <w:sz w:val="24"/>
          <w:szCs w:val="24"/>
          <w:lang w:eastAsia="ru-RU"/>
        </w:rPr>
        <w:t>Система универсальных учебных действий, используемых в образовательном процессе в рамках реализации ФГОС ООО</w:t>
      </w:r>
    </w:p>
    <w:p w:rsidR="00C6251B" w:rsidRPr="00CA1D47" w:rsidRDefault="00C6251B" w:rsidP="00CA1D47">
      <w:pPr>
        <w:spacing w:after="0" w:line="240" w:lineRule="auto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1D47">
        <w:rPr>
          <w:rFonts w:ascii="Times New Roman" w:eastAsia="+mn-ea" w:hAnsi="Times New Roman" w:cs="Times New Roman"/>
          <w:b/>
          <w:bCs/>
          <w:i/>
          <w:iCs/>
          <w:color w:val="002A56"/>
          <w:sz w:val="24"/>
          <w:szCs w:val="24"/>
          <w:lang w:eastAsia="ru-RU"/>
        </w:rPr>
        <w:t>Пятницына</w:t>
      </w:r>
      <w:proofErr w:type="spellEnd"/>
      <w:r w:rsidRPr="00CA1D47">
        <w:rPr>
          <w:rFonts w:ascii="Times New Roman" w:eastAsia="+mn-ea" w:hAnsi="Times New Roman" w:cs="Times New Roman"/>
          <w:b/>
          <w:bCs/>
          <w:i/>
          <w:iCs/>
          <w:color w:val="002A56"/>
          <w:sz w:val="24"/>
          <w:szCs w:val="24"/>
          <w:lang w:eastAsia="ru-RU"/>
        </w:rPr>
        <w:t xml:space="preserve"> Н.Л.</w:t>
      </w:r>
    </w:p>
    <w:p w:rsidR="00743CF1" w:rsidRPr="00CA1D47" w:rsidRDefault="00F750CB" w:rsidP="00CA1D47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>В 17 веке науки развивались так, что каждая из них представляла автономную систему. И до недавнего времени в школьной системе образования каждый предмет был автономен. В начале 21 века назрела необходимость интеграции научных предметных областей, вследствие возникших комплексных проблем, таких, как СПИД, терроризм, аварии на атомных станциях, глобальное потепление и т.д. Именно поэтому с</w:t>
      </w:r>
      <w:r w:rsidR="00743CF1" w:rsidRPr="00CA1D47">
        <w:rPr>
          <w:rFonts w:ascii="Times New Roman" w:hAnsi="Times New Roman" w:cs="Times New Roman"/>
          <w:sz w:val="24"/>
          <w:szCs w:val="24"/>
        </w:rPr>
        <w:t xml:space="preserve">егодня особенно остро </w:t>
      </w:r>
      <w:r w:rsidRPr="00CA1D47">
        <w:rPr>
          <w:rFonts w:ascii="Times New Roman" w:hAnsi="Times New Roman" w:cs="Times New Roman"/>
          <w:sz w:val="24"/>
          <w:szCs w:val="24"/>
        </w:rPr>
        <w:t xml:space="preserve">в </w:t>
      </w:r>
      <w:r w:rsidR="00743CF1" w:rsidRPr="00CA1D47">
        <w:rPr>
          <w:rFonts w:ascii="Times New Roman" w:hAnsi="Times New Roman" w:cs="Times New Roman"/>
          <w:sz w:val="24"/>
          <w:szCs w:val="24"/>
        </w:rPr>
        <w:t xml:space="preserve">системе школьного образования  встает необходимость интеграции содержания образования. </w:t>
      </w:r>
      <w:r w:rsidRPr="00CA1D47">
        <w:rPr>
          <w:rFonts w:ascii="Times New Roman" w:hAnsi="Times New Roman" w:cs="Times New Roman"/>
          <w:sz w:val="24"/>
          <w:szCs w:val="24"/>
        </w:rPr>
        <w:t xml:space="preserve">Насчитывается несколько десятков типов интеграции. </w:t>
      </w:r>
      <w:r w:rsidR="00743CF1" w:rsidRPr="00CA1D47">
        <w:rPr>
          <w:rFonts w:ascii="Times New Roman" w:hAnsi="Times New Roman" w:cs="Times New Roman"/>
          <w:sz w:val="24"/>
          <w:szCs w:val="24"/>
        </w:rPr>
        <w:t xml:space="preserve">Одним из типов интеграции содержания образования является </w:t>
      </w:r>
      <w:proofErr w:type="spellStart"/>
      <w:r w:rsidR="00743CF1" w:rsidRPr="00CA1D47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743CF1" w:rsidRPr="00CA1D47">
        <w:rPr>
          <w:rFonts w:ascii="Times New Roman" w:hAnsi="Times New Roman" w:cs="Times New Roman"/>
          <w:sz w:val="24"/>
          <w:szCs w:val="24"/>
        </w:rPr>
        <w:t xml:space="preserve"> тип. В чем его особенность? В своей презентации Громыко Ю.В., директор НИИ инновационных стратегий развития общего образования, </w:t>
      </w:r>
      <w:r w:rsidRPr="00CA1D47">
        <w:rPr>
          <w:rFonts w:ascii="Times New Roman" w:hAnsi="Times New Roman" w:cs="Times New Roman"/>
          <w:sz w:val="24"/>
          <w:szCs w:val="24"/>
        </w:rPr>
        <w:t xml:space="preserve">Громыко Н.В., зам директора НИИ ИСРОО </w:t>
      </w:r>
      <w:r w:rsidR="00743CF1" w:rsidRPr="00CA1D47">
        <w:rPr>
          <w:rFonts w:ascii="Times New Roman" w:hAnsi="Times New Roman" w:cs="Times New Roman"/>
          <w:sz w:val="24"/>
          <w:szCs w:val="24"/>
        </w:rPr>
        <w:t>раскрыва</w:t>
      </w:r>
      <w:r w:rsidRPr="00CA1D47">
        <w:rPr>
          <w:rFonts w:ascii="Times New Roman" w:hAnsi="Times New Roman" w:cs="Times New Roman"/>
          <w:sz w:val="24"/>
          <w:szCs w:val="24"/>
        </w:rPr>
        <w:t>ю</w:t>
      </w:r>
      <w:r w:rsidR="00743CF1" w:rsidRPr="00CA1D47">
        <w:rPr>
          <w:rFonts w:ascii="Times New Roman" w:hAnsi="Times New Roman" w:cs="Times New Roman"/>
          <w:sz w:val="24"/>
          <w:szCs w:val="24"/>
        </w:rPr>
        <w:t>т особенност</w:t>
      </w:r>
      <w:r w:rsidRPr="00CA1D47">
        <w:rPr>
          <w:rFonts w:ascii="Times New Roman" w:hAnsi="Times New Roman" w:cs="Times New Roman"/>
          <w:sz w:val="24"/>
          <w:szCs w:val="24"/>
        </w:rPr>
        <w:t>и</w:t>
      </w:r>
      <w:r w:rsidR="00743CF1" w:rsidRPr="00CA1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CF1" w:rsidRPr="00CA1D47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743CF1" w:rsidRPr="00CA1D47">
        <w:rPr>
          <w:rFonts w:ascii="Times New Roman" w:hAnsi="Times New Roman" w:cs="Times New Roman"/>
          <w:sz w:val="24"/>
          <w:szCs w:val="24"/>
        </w:rPr>
        <w:t xml:space="preserve"> интеграции содержания образования: </w:t>
      </w:r>
      <w:r w:rsidR="00275442" w:rsidRPr="00CA1D47">
        <w:rPr>
          <w:rFonts w:ascii="Times New Roman" w:hAnsi="Times New Roman" w:cs="Times New Roman"/>
          <w:sz w:val="24"/>
          <w:szCs w:val="24"/>
        </w:rPr>
        <w:t xml:space="preserve">существует возможность на предметном материале работать с </w:t>
      </w:r>
      <w:proofErr w:type="spellStart"/>
      <w:r w:rsidR="00275442" w:rsidRPr="00CA1D4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275442" w:rsidRPr="00CA1D47">
        <w:rPr>
          <w:rFonts w:ascii="Times New Roman" w:hAnsi="Times New Roman" w:cs="Times New Roman"/>
          <w:sz w:val="24"/>
          <w:szCs w:val="24"/>
        </w:rPr>
        <w:t xml:space="preserve"> единицами, показывая при этом способ работы с такими универсальными понятиями. Если учитель, работая с определенным предметным материалом, передаете учащимся, кроме данного предметного материала, </w:t>
      </w:r>
      <w:proofErr w:type="spellStart"/>
      <w:r w:rsidR="00275442" w:rsidRPr="00CA1D47">
        <w:rPr>
          <w:rFonts w:ascii="Times New Roman" w:hAnsi="Times New Roman" w:cs="Times New Roman"/>
          <w:sz w:val="24"/>
          <w:szCs w:val="24"/>
        </w:rPr>
        <w:t>обощенный</w:t>
      </w:r>
      <w:proofErr w:type="spellEnd"/>
      <w:r w:rsidR="00275442" w:rsidRPr="00CA1D47">
        <w:rPr>
          <w:rFonts w:ascii="Times New Roman" w:hAnsi="Times New Roman" w:cs="Times New Roman"/>
          <w:sz w:val="24"/>
          <w:szCs w:val="24"/>
        </w:rPr>
        <w:t xml:space="preserve"> способ работы с любым понятием, то учитель приподнимается над уровнем предметного материала и начинает работать с деятельностью, с универсальным способом работы со знаниями.</w:t>
      </w:r>
    </w:p>
    <w:p w:rsidR="00275442" w:rsidRPr="00CA1D47" w:rsidRDefault="00275442" w:rsidP="00CA1D47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 xml:space="preserve">Например, на уроке истории учитель вводит понятие государства. При этом он ссылается на определение Платона, Ленина, Мандельштама. И параллельно с этим подводит учащихся к такому </w:t>
      </w:r>
      <w:proofErr w:type="spellStart"/>
      <w:r w:rsidRPr="00CA1D47">
        <w:rPr>
          <w:rFonts w:ascii="Times New Roman" w:hAnsi="Times New Roman" w:cs="Times New Roman"/>
          <w:sz w:val="24"/>
          <w:szCs w:val="24"/>
        </w:rPr>
        <w:t>метапредметному</w:t>
      </w:r>
      <w:proofErr w:type="spellEnd"/>
      <w:r w:rsidRPr="00CA1D47">
        <w:rPr>
          <w:rFonts w:ascii="Times New Roman" w:hAnsi="Times New Roman" w:cs="Times New Roman"/>
          <w:sz w:val="24"/>
          <w:szCs w:val="24"/>
        </w:rPr>
        <w:t xml:space="preserve"> понятию – «понятие»</w:t>
      </w:r>
      <w:r w:rsidR="00845265" w:rsidRPr="00CA1D47">
        <w:rPr>
          <w:rFonts w:ascii="Times New Roman" w:hAnsi="Times New Roman" w:cs="Times New Roman"/>
          <w:sz w:val="24"/>
          <w:szCs w:val="24"/>
        </w:rPr>
        <w:t>,</w:t>
      </w:r>
      <w:r w:rsidRPr="00CA1D47">
        <w:rPr>
          <w:rFonts w:ascii="Times New Roman" w:hAnsi="Times New Roman" w:cs="Times New Roman"/>
          <w:sz w:val="24"/>
          <w:szCs w:val="24"/>
        </w:rPr>
        <w:t xml:space="preserve"> которое формулируется на основе различий существенных черт и второстепенных.</w:t>
      </w:r>
      <w:r w:rsidR="00845265" w:rsidRPr="00CA1D47">
        <w:rPr>
          <w:rFonts w:ascii="Times New Roman" w:hAnsi="Times New Roman" w:cs="Times New Roman"/>
          <w:sz w:val="24"/>
          <w:szCs w:val="24"/>
        </w:rPr>
        <w:t xml:space="preserve"> При этом учащиеся используют универсальное учебное действие – познавательное: подведение под понятие. Это универсальное учебное действие может быть использовано и на других предметах при выведении того или иного понятия. </w:t>
      </w:r>
    </w:p>
    <w:p w:rsidR="00115343" w:rsidRPr="00CA1D47" w:rsidRDefault="00115343" w:rsidP="00CA1D47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 xml:space="preserve">В широком значении термин «универсальные учебные действия» (УУД) означает умение учиться –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845265" w:rsidRPr="00CA1D47" w:rsidRDefault="00CB2C4B" w:rsidP="00CA1D47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b/>
          <w:i/>
          <w:color w:val="000080"/>
          <w:sz w:val="24"/>
          <w:szCs w:val="24"/>
        </w:rPr>
        <w:t>Универсальный характер учебных действий</w:t>
      </w:r>
      <w:r w:rsidRPr="00CA1D47">
        <w:rPr>
          <w:rFonts w:ascii="Times New Roman" w:hAnsi="Times New Roman" w:cs="Times New Roman"/>
          <w:sz w:val="24"/>
          <w:szCs w:val="24"/>
        </w:rPr>
        <w:t xml:space="preserve"> проявляется в том, что они носят </w:t>
      </w:r>
      <w:proofErr w:type="spellStart"/>
      <w:r w:rsidRPr="00CA1D47">
        <w:rPr>
          <w:rFonts w:ascii="Times New Roman" w:hAnsi="Times New Roman" w:cs="Times New Roman"/>
          <w:b/>
          <w:i/>
          <w:sz w:val="24"/>
          <w:szCs w:val="24"/>
        </w:rPr>
        <w:t>надпредметный</w:t>
      </w:r>
      <w:proofErr w:type="spellEnd"/>
      <w:r w:rsidRPr="00CA1D4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A1D47">
        <w:rPr>
          <w:rFonts w:ascii="Times New Roman" w:hAnsi="Times New Roman" w:cs="Times New Roman"/>
          <w:b/>
          <w:i/>
          <w:sz w:val="24"/>
          <w:szCs w:val="24"/>
        </w:rPr>
        <w:t>метапредметный</w:t>
      </w:r>
      <w:proofErr w:type="spellEnd"/>
      <w:r w:rsidRPr="00CA1D47">
        <w:rPr>
          <w:rFonts w:ascii="Times New Roman" w:hAnsi="Times New Roman" w:cs="Times New Roman"/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личности.</w:t>
      </w:r>
    </w:p>
    <w:p w:rsidR="00845265" w:rsidRPr="00CA1D47" w:rsidRDefault="00845265" w:rsidP="00CA1D47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 xml:space="preserve">Обучая учащихся </w:t>
      </w:r>
      <w:proofErr w:type="spellStart"/>
      <w:r w:rsidRPr="00CA1D4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CA1D47">
        <w:rPr>
          <w:rFonts w:ascii="Times New Roman" w:hAnsi="Times New Roman" w:cs="Times New Roman"/>
          <w:sz w:val="24"/>
          <w:szCs w:val="24"/>
        </w:rPr>
        <w:t xml:space="preserve"> умениям, учитель в первую очередь сам должен осознавать, как работать с этими умениями. Важно каждый раз обращать внимание детей, что они работают над понятием «классификация»</w:t>
      </w:r>
      <w:proofErr w:type="gramStart"/>
      <w:r w:rsidRPr="00CA1D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1D4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A1D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1D47">
        <w:rPr>
          <w:rFonts w:ascii="Times New Roman" w:hAnsi="Times New Roman" w:cs="Times New Roman"/>
          <w:sz w:val="24"/>
          <w:szCs w:val="24"/>
        </w:rPr>
        <w:t xml:space="preserve">нализ», «синтез» и </w:t>
      </w:r>
      <w:r w:rsidR="00ED7954" w:rsidRPr="00CA1D47">
        <w:rPr>
          <w:rFonts w:ascii="Times New Roman" w:hAnsi="Times New Roman" w:cs="Times New Roman"/>
          <w:sz w:val="24"/>
          <w:szCs w:val="24"/>
        </w:rPr>
        <w:t xml:space="preserve">какие действия они выполняют при классификации, анализе, синтезе». Поэтому в системе </w:t>
      </w:r>
      <w:proofErr w:type="spellStart"/>
      <w:r w:rsidR="00ED7954" w:rsidRPr="00CA1D4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ED7954" w:rsidRPr="00CA1D47">
        <w:rPr>
          <w:rFonts w:ascii="Times New Roman" w:hAnsi="Times New Roman" w:cs="Times New Roman"/>
          <w:sz w:val="24"/>
          <w:szCs w:val="24"/>
        </w:rPr>
        <w:t xml:space="preserve"> оценивания важная роль отводится обучению учителей работе с </w:t>
      </w:r>
      <w:proofErr w:type="spellStart"/>
      <w:r w:rsidR="00ED7954" w:rsidRPr="00CA1D4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ED7954" w:rsidRPr="00CA1D47">
        <w:rPr>
          <w:rFonts w:ascii="Times New Roman" w:hAnsi="Times New Roman" w:cs="Times New Roman"/>
          <w:sz w:val="24"/>
          <w:szCs w:val="24"/>
        </w:rPr>
        <w:t xml:space="preserve"> умениями. </w:t>
      </w:r>
    </w:p>
    <w:p w:rsidR="00872E34" w:rsidRPr="00CA1D47" w:rsidRDefault="00527563" w:rsidP="00CA1D47">
      <w:pPr>
        <w:spacing w:line="240" w:lineRule="auto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A1D47">
        <w:rPr>
          <w:rFonts w:ascii="Times New Roman" w:hAnsi="Times New Roman" w:cs="Times New Roman"/>
          <w:b/>
          <w:i/>
          <w:color w:val="000080"/>
          <w:sz w:val="24"/>
          <w:szCs w:val="24"/>
        </w:rPr>
        <w:object w:dxaOrig="7197" w:dyaOrig="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6pt" o:ole="">
            <v:imagedata r:id="rId5" o:title=""/>
          </v:shape>
          <o:OLEObject Type="Embed" ProgID="PowerPoint.Slide.12" ShapeID="_x0000_i1025" DrawAspect="Content" ObjectID="_1470583103" r:id="rId6"/>
        </w:object>
      </w:r>
      <w:r w:rsidR="00872E34" w:rsidRPr="00CA1D47">
        <w:rPr>
          <w:rFonts w:ascii="Times New Roman" w:hAnsi="Times New Roman" w:cs="Times New Roman"/>
          <w:b/>
          <w:i/>
          <w:color w:val="000080"/>
          <w:sz w:val="24"/>
          <w:szCs w:val="24"/>
        </w:rPr>
        <w:br w:type="page"/>
      </w:r>
    </w:p>
    <w:p w:rsidR="00A636F1" w:rsidRPr="00CA1D47" w:rsidRDefault="00CB2C4B" w:rsidP="00CA1D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b/>
          <w:i/>
          <w:color w:val="006600"/>
          <w:sz w:val="24"/>
          <w:szCs w:val="24"/>
        </w:rPr>
        <w:lastRenderedPageBreak/>
        <w:t>Личностные универсальные учебные действия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="00A636F1" w:rsidRPr="00CA1D47">
        <w:rPr>
          <w:rFonts w:ascii="Times New Roman" w:hAnsi="Times New Roman" w:cs="Times New Roman"/>
          <w:sz w:val="24"/>
          <w:szCs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личностное, профессиональное, жизненное </w:t>
      </w:r>
      <w:r w:rsidRPr="00CA1D47">
        <w:rPr>
          <w:b/>
          <w:bCs/>
          <w:i/>
          <w:color w:val="000080"/>
          <w:sz w:val="24"/>
        </w:rPr>
        <w:t>самоопределение</w:t>
      </w:r>
      <w:r w:rsidRPr="00CA1D47">
        <w:rPr>
          <w:b/>
          <w:bCs/>
          <w:color w:val="000080"/>
          <w:sz w:val="24"/>
        </w:rPr>
        <w:t>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proofErr w:type="spellStart"/>
      <w:r w:rsidRPr="00CA1D47">
        <w:rPr>
          <w:b/>
          <w:bCs/>
          <w:i/>
          <w:color w:val="000080"/>
          <w:sz w:val="24"/>
        </w:rPr>
        <w:t>смыслообразование</w:t>
      </w:r>
      <w:proofErr w:type="spellEnd"/>
      <w:r w:rsidRPr="00CA1D47">
        <w:rPr>
          <w:sz w:val="24"/>
        </w:rPr>
        <w:t xml:space="preserve"> –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CA1D47">
        <w:rPr>
          <w:sz w:val="24"/>
        </w:rPr>
        <w:t>вопросом</w:t>
      </w:r>
      <w:proofErr w:type="gramEnd"/>
      <w:r w:rsidRPr="00CA1D47">
        <w:rPr>
          <w:sz w:val="24"/>
        </w:rPr>
        <w:t xml:space="preserve">: какое значение и </w:t>
      </w:r>
      <w:proofErr w:type="gramStart"/>
      <w:r w:rsidRPr="00CA1D47">
        <w:rPr>
          <w:sz w:val="24"/>
        </w:rPr>
        <w:t>какой</w:t>
      </w:r>
      <w:proofErr w:type="gramEnd"/>
      <w:r w:rsidRPr="00CA1D47">
        <w:rPr>
          <w:sz w:val="24"/>
        </w:rPr>
        <w:t xml:space="preserve"> смысл имеет для меня учение? — и уметь на него отвечать;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b/>
          <w:bCs/>
          <w:i/>
          <w:color w:val="000080"/>
          <w:sz w:val="24"/>
        </w:rPr>
        <w:t>нравственно-этическая ориентация</w:t>
      </w:r>
      <w:r w:rsidRPr="00CA1D47">
        <w:rPr>
          <w:b/>
          <w:bCs/>
          <w:color w:val="000080"/>
          <w:sz w:val="24"/>
        </w:rPr>
        <w:t>,</w:t>
      </w:r>
      <w:r w:rsidRPr="00CA1D47">
        <w:rPr>
          <w:sz w:val="24"/>
        </w:rPr>
        <w:t xml:space="preserve"> в том числе и оценивание усваиваемого содержания (исходя из социальных и личностных ценностей), обеспечивающее личностный моральный выбор, информационная избирательность.</w:t>
      </w:r>
    </w:p>
    <w:p w:rsidR="00A636F1" w:rsidRPr="00CA1D47" w:rsidRDefault="00A636F1" w:rsidP="00CA1D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b/>
          <w:i/>
          <w:color w:val="006600"/>
          <w:sz w:val="24"/>
          <w:szCs w:val="24"/>
        </w:rPr>
        <w:t>Регулятивные универсальные учебные действия</w:t>
      </w:r>
      <w:r w:rsidRPr="00CA1D47">
        <w:rPr>
          <w:rFonts w:ascii="Times New Roman" w:hAnsi="Times New Roman" w:cs="Times New Roman"/>
          <w:sz w:val="24"/>
          <w:szCs w:val="24"/>
        </w:rPr>
        <w:t xml:space="preserve"> – основа организации учебной деятельности </w:t>
      </w:r>
      <w:proofErr w:type="gramStart"/>
      <w:r w:rsidRPr="00CA1D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1D47">
        <w:rPr>
          <w:rFonts w:ascii="Times New Roman" w:hAnsi="Times New Roman" w:cs="Times New Roman"/>
          <w:sz w:val="24"/>
          <w:szCs w:val="24"/>
        </w:rPr>
        <w:t>. К ним относятся: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proofErr w:type="spellStart"/>
      <w:r w:rsidRPr="00CA1D47">
        <w:rPr>
          <w:sz w:val="24"/>
        </w:rPr>
        <w:t>целеполагание</w:t>
      </w:r>
      <w:proofErr w:type="spellEnd"/>
      <w:r w:rsidRPr="00CA1D47">
        <w:rPr>
          <w:sz w:val="24"/>
        </w:rPr>
        <w:t xml:space="preserve"> как постановка учебной задачи на основе соотнесения того, что уже известно и усвоено учащимся, и того, что еще неизвестно;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планирование – определение последовательности промежуточных целей с учётом конечного результата, составление плана и последовательности действий;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прогнозирование – предвосхищение результата и уровня усвоения знаний, его временных характеристик;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коррекция – внесение необходимых дополнений и корректив в </w:t>
      </w:r>
      <w:proofErr w:type="gramStart"/>
      <w:r w:rsidRPr="00CA1D47">
        <w:rPr>
          <w:sz w:val="24"/>
        </w:rPr>
        <w:t>план</w:t>
      </w:r>
      <w:proofErr w:type="gramEnd"/>
      <w:r w:rsidRPr="00CA1D47">
        <w:rPr>
          <w:sz w:val="24"/>
        </w:rPr>
        <w:t xml:space="preserve"> и способ действия в случае расхождения эталона, реального действия и его результата, внесение изменений в результат своей деятельности на основе оценки этого результата самим обучающимся, учителями, товарищами;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оценка – выделение и осознание </w:t>
      </w:r>
      <w:proofErr w:type="gramStart"/>
      <w:r w:rsidRPr="00CA1D47">
        <w:rPr>
          <w:sz w:val="24"/>
        </w:rPr>
        <w:t>обучающимся</w:t>
      </w:r>
      <w:proofErr w:type="gramEnd"/>
      <w:r w:rsidRPr="00CA1D47">
        <w:rPr>
          <w:sz w:val="24"/>
        </w:rPr>
        <w:t xml:space="preserve"> того, что уже усвоено и что еще нужно усвоить, осознание качества и уровня усвоения, оценка результатов работы;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proofErr w:type="spellStart"/>
      <w:r w:rsidRPr="00CA1D47">
        <w:rPr>
          <w:sz w:val="24"/>
        </w:rPr>
        <w:t>саморегуляция</w:t>
      </w:r>
      <w:proofErr w:type="spellEnd"/>
      <w:r w:rsidRPr="00CA1D47">
        <w:rPr>
          <w:sz w:val="24"/>
        </w:rPr>
        <w:t xml:space="preserve"> как способность к мобилизации сил и энергии, к волевому усилию  (к выбору в ситуации мотивационного конфликта) и  преодолению препятствий.</w:t>
      </w:r>
    </w:p>
    <w:p w:rsidR="00A636F1" w:rsidRPr="00CA1D47" w:rsidRDefault="00A636F1" w:rsidP="00CA1D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b/>
          <w:i/>
          <w:color w:val="006600"/>
          <w:sz w:val="24"/>
          <w:szCs w:val="24"/>
        </w:rPr>
        <w:t>Познавательные универсальные учебные действия</w:t>
      </w:r>
      <w:r w:rsidRPr="00CA1D47">
        <w:rPr>
          <w:rFonts w:ascii="Times New Roman" w:hAnsi="Times New Roman" w:cs="Times New Roman"/>
          <w:sz w:val="24"/>
          <w:szCs w:val="24"/>
        </w:rPr>
        <w:t xml:space="preserve"> включают: </w:t>
      </w:r>
      <w:proofErr w:type="spellStart"/>
      <w:r w:rsidRPr="00CA1D4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A1D47">
        <w:rPr>
          <w:rFonts w:ascii="Times New Roman" w:hAnsi="Times New Roman" w:cs="Times New Roman"/>
          <w:sz w:val="24"/>
          <w:szCs w:val="24"/>
        </w:rPr>
        <w:t xml:space="preserve">, логические учебные действия, а также постановку и решение проблемы. </w:t>
      </w:r>
    </w:p>
    <w:p w:rsidR="00A636F1" w:rsidRPr="00CA1D47" w:rsidRDefault="00A636F1" w:rsidP="00CA1D47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proofErr w:type="spellStart"/>
      <w:r w:rsidRPr="00CA1D47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Общеучебные</w:t>
      </w:r>
      <w:proofErr w:type="spellEnd"/>
      <w:r w:rsidRPr="00CA1D47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 xml:space="preserve"> универсальные действия</w:t>
      </w:r>
      <w:r w:rsidRPr="00CA1D47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: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самостоятельное выделение и формулирование познавательной цели;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поиск и выделение необходимой информации, применение методов информационного поиска, в том числе с помощью компьютерных средств: поиск информации внутри компьютера и локальной компьютерной сети, в контролируемом Интернете и базах данных;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фиксация (запись) информации об окружающем мире и образовательном процессе, в том числе – с помощью аудио и </w:t>
      </w:r>
      <w:proofErr w:type="spellStart"/>
      <w:proofErr w:type="gramStart"/>
      <w:r w:rsidRPr="00CA1D47">
        <w:rPr>
          <w:sz w:val="24"/>
        </w:rPr>
        <w:t>видео-записи</w:t>
      </w:r>
      <w:proofErr w:type="spellEnd"/>
      <w:proofErr w:type="gramEnd"/>
      <w:r w:rsidRPr="00CA1D47">
        <w:rPr>
          <w:sz w:val="24"/>
        </w:rPr>
        <w:t>, цифрового измерения;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структурирование знаний, их организация в виде концептуальных диаграмм, карт, линий времени и генеалогических деревьев;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осознанное и произвольное построение речевого высказывания в устной и письменной форме, создание гипермедиа сообщений, включающих текст, данные, неподвижные и движущиеся изображения, звук, ссылки между элементами сообщения;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lastRenderedPageBreak/>
        <w:t xml:space="preserve">выбор наиболее эффективных способов решения задач в зависимости от конкретных условий;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рефлексия способов  и условий действия, контроль и оценка процесса и результатов деятельности, фиксация своих действий в информационной среде, в том числе – с помощью </w:t>
      </w:r>
      <w:proofErr w:type="spellStart"/>
      <w:r w:rsidRPr="00CA1D47">
        <w:rPr>
          <w:sz w:val="24"/>
        </w:rPr>
        <w:t>ауди-видео-записи</w:t>
      </w:r>
      <w:proofErr w:type="spellEnd"/>
      <w:r w:rsidRPr="00CA1D47">
        <w:rPr>
          <w:sz w:val="24"/>
        </w:rPr>
        <w:t xml:space="preserve">, оцифровки результатов работы;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смысловое чтение как осмысление цели чтения и выбор вида чтения в зависимости от цели; 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выступление с </w:t>
      </w:r>
      <w:proofErr w:type="spellStart"/>
      <w:proofErr w:type="gramStart"/>
      <w:r w:rsidRPr="00CA1D47">
        <w:rPr>
          <w:sz w:val="24"/>
        </w:rPr>
        <w:t>аудио-визуальной</w:t>
      </w:r>
      <w:proofErr w:type="spellEnd"/>
      <w:proofErr w:type="gramEnd"/>
      <w:r w:rsidRPr="00CA1D47">
        <w:rPr>
          <w:sz w:val="24"/>
        </w:rPr>
        <w:t xml:space="preserve"> поддержкой;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A636F1" w:rsidRPr="00CA1D47" w:rsidRDefault="00A636F1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 xml:space="preserve">Особую группу </w:t>
      </w:r>
      <w:proofErr w:type="spellStart"/>
      <w:r w:rsidRPr="00CA1D4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A1D47">
        <w:rPr>
          <w:rFonts w:ascii="Times New Roman" w:hAnsi="Times New Roman" w:cs="Times New Roman"/>
          <w:sz w:val="24"/>
          <w:szCs w:val="24"/>
        </w:rPr>
        <w:t xml:space="preserve"> универсальных действий составляют </w:t>
      </w:r>
      <w:r w:rsidRPr="00CA1D47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знаково-символические действия</w:t>
      </w:r>
      <w:r w:rsidRPr="00CA1D47">
        <w:rPr>
          <w:rFonts w:ascii="Times New Roman" w:hAnsi="Times New Roman" w:cs="Times New Roman"/>
          <w:b/>
          <w:bCs/>
          <w:color w:val="000080"/>
          <w:sz w:val="24"/>
          <w:szCs w:val="24"/>
        </w:rPr>
        <w:t>: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proofErr w:type="gramStart"/>
      <w:r w:rsidRPr="00CA1D47">
        <w:rPr>
          <w:sz w:val="24"/>
        </w:rPr>
        <w:t xml:space="preserve"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знаково-символическая), в том числе – в сборные модели объектов и процессов из конструктивных элементов реальных и виртуальных конструкторов; </w:t>
      </w:r>
      <w:proofErr w:type="gramEnd"/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преобразование модели с целью выявления общих законов, определяющих данную предметную область. </w:t>
      </w:r>
    </w:p>
    <w:p w:rsidR="00A636F1" w:rsidRPr="00CA1D47" w:rsidRDefault="00A636F1" w:rsidP="00CA1D47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CA1D47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Логические универсальные действия</w:t>
      </w:r>
      <w:r w:rsidRPr="00CA1D47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: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анализ объектов с целью выделения признаков (существенных, несущественных);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синтез – составление целого из частей, в том числе самостоятельное достраивание с восполнением недостающих компонентов;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выбор оснований и критериев для сравнения, </w:t>
      </w:r>
      <w:proofErr w:type="spellStart"/>
      <w:r w:rsidRPr="00CA1D47">
        <w:rPr>
          <w:sz w:val="24"/>
        </w:rPr>
        <w:t>сериации</w:t>
      </w:r>
      <w:proofErr w:type="spellEnd"/>
      <w:r w:rsidRPr="00CA1D47">
        <w:rPr>
          <w:sz w:val="24"/>
        </w:rPr>
        <w:t xml:space="preserve">, классификации объектов, образования и выделения совокупностей;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подведение под понятие, выведение следствий;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установление причинно-следственных связей, представление цепочек объектов и явлений;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анализ истинности утверждений, построение логической цепочки рассуждений;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доказательство;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выдвижение гипотез и их обоснование.</w:t>
      </w:r>
    </w:p>
    <w:p w:rsidR="00A636F1" w:rsidRPr="00CA1D47" w:rsidRDefault="00A636F1" w:rsidP="00CA1D47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CA1D47">
        <w:rPr>
          <w:rFonts w:ascii="Times New Roman" w:hAnsi="Times New Roman" w:cs="Times New Roman"/>
          <w:b/>
          <w:bCs/>
          <w:i/>
          <w:color w:val="000080"/>
          <w:sz w:val="24"/>
          <w:szCs w:val="24"/>
        </w:rPr>
        <w:t>Постановка и решение проблемы</w:t>
      </w:r>
      <w:r w:rsidRPr="00CA1D47">
        <w:rPr>
          <w:rFonts w:ascii="Times New Roman" w:hAnsi="Times New Roman" w:cs="Times New Roman"/>
          <w:b/>
          <w:bCs/>
          <w:color w:val="000080"/>
          <w:sz w:val="24"/>
          <w:szCs w:val="24"/>
        </w:rPr>
        <w:t>: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формулирование проблемы;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самостоятельное создание способов решения проблем творческого и поискового характера.</w:t>
      </w:r>
    </w:p>
    <w:p w:rsidR="00A636F1" w:rsidRPr="00CA1D47" w:rsidRDefault="00A636F1" w:rsidP="00CA1D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D47">
        <w:rPr>
          <w:rFonts w:ascii="Times New Roman" w:hAnsi="Times New Roman" w:cs="Times New Roman"/>
          <w:b/>
          <w:i/>
          <w:color w:val="006600"/>
          <w:sz w:val="24"/>
          <w:szCs w:val="24"/>
        </w:rPr>
        <w:t>Коммуникативные универсальные учебные действия</w:t>
      </w:r>
      <w:r w:rsidRPr="00CA1D47">
        <w:rPr>
          <w:rFonts w:ascii="Times New Roman" w:hAnsi="Times New Roman" w:cs="Times New Roman"/>
          <w:sz w:val="24"/>
          <w:szCs w:val="24"/>
        </w:rPr>
        <w:t xml:space="preserve"> обеспечивают социальную компетентность и учёт позиции других людей, партнеров по общению или деятельности; умение слушать и вступать в диалог; участвовать в коллективном обсуждении проблем, фиксировать ход и результат обсуждения  (в том числе с помощью инструментов ИКТ); интегрироваться в группу сверстников и строить продуктивное взаимодействие и сотрудничество со сверстниками и взрослыми. </w:t>
      </w:r>
      <w:proofErr w:type="gramEnd"/>
    </w:p>
    <w:p w:rsidR="00A636F1" w:rsidRPr="00CA1D47" w:rsidRDefault="00A636F1" w:rsidP="00CA1D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 xml:space="preserve">К коммуникативным действиям относятся: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постановка вопросов – инициативное сотрудничество в поиске и сборе информации;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lastRenderedPageBreak/>
        <w:t xml:space="preserve"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>управление поведением партнера – контроль, коррекция, оценка его действий;</w:t>
      </w:r>
    </w:p>
    <w:p w:rsidR="00A636F1" w:rsidRPr="00CA1D47" w:rsidRDefault="00A636F1" w:rsidP="00CA1D47">
      <w:pPr>
        <w:pStyle w:val="a3"/>
        <w:numPr>
          <w:ilvl w:val="0"/>
          <w:numId w:val="1"/>
        </w:numPr>
        <w:spacing w:line="240" w:lineRule="auto"/>
        <w:ind w:left="1134"/>
        <w:rPr>
          <w:sz w:val="24"/>
        </w:rPr>
      </w:pPr>
      <w:r w:rsidRPr="00CA1D47">
        <w:rPr>
          <w:sz w:val="24"/>
        </w:rPr>
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 (клавиатурное письмо, электронная почта, форумы и чаты, средства мобильной коммуникации, гипермедиа, выступление с </w:t>
      </w:r>
      <w:proofErr w:type="spellStart"/>
      <w:proofErr w:type="gramStart"/>
      <w:r w:rsidRPr="00CA1D47">
        <w:rPr>
          <w:sz w:val="24"/>
        </w:rPr>
        <w:t>аудио-визуальной</w:t>
      </w:r>
      <w:proofErr w:type="spellEnd"/>
      <w:proofErr w:type="gramEnd"/>
      <w:r w:rsidRPr="00CA1D47">
        <w:rPr>
          <w:sz w:val="24"/>
        </w:rPr>
        <w:t xml:space="preserve"> поддержкой).</w:t>
      </w:r>
    </w:p>
    <w:p w:rsidR="00A636F1" w:rsidRPr="00CA1D47" w:rsidRDefault="00ED7954" w:rsidP="00CA1D47">
      <w:pPr>
        <w:pStyle w:val="a3"/>
        <w:spacing w:line="240" w:lineRule="auto"/>
        <w:ind w:left="774" w:firstLine="0"/>
        <w:rPr>
          <w:sz w:val="24"/>
        </w:rPr>
      </w:pPr>
      <w:r w:rsidRPr="00CA1D47">
        <w:rPr>
          <w:sz w:val="24"/>
        </w:rPr>
        <w:t xml:space="preserve">Мы понимаем, что при работе держать в голове такую подробную классификацию всех УУД достаточно сложно и непрактично. Поэтому перед нами встал вопрос о кодификации </w:t>
      </w:r>
      <w:proofErr w:type="spellStart"/>
      <w:r w:rsidRPr="00CA1D47">
        <w:rPr>
          <w:sz w:val="24"/>
        </w:rPr>
        <w:t>метапредметных</w:t>
      </w:r>
      <w:proofErr w:type="spellEnd"/>
      <w:r w:rsidRPr="00CA1D47">
        <w:rPr>
          <w:sz w:val="24"/>
        </w:rPr>
        <w:t xml:space="preserve"> умений. Таких классификаций представлено большое количество. Мы взяли за основу </w:t>
      </w:r>
      <w:r w:rsidR="006031E9" w:rsidRPr="00CA1D47">
        <w:rPr>
          <w:sz w:val="24"/>
        </w:rPr>
        <w:t xml:space="preserve">таблицу УУД </w:t>
      </w:r>
      <w:r w:rsidRPr="00CA1D47">
        <w:rPr>
          <w:sz w:val="24"/>
        </w:rPr>
        <w:t>образовательной системы «Школа – 2100».</w:t>
      </w:r>
    </w:p>
    <w:p w:rsidR="00A636F1" w:rsidRPr="00CA1D47" w:rsidRDefault="00A636F1" w:rsidP="00CA1D47">
      <w:pPr>
        <w:pStyle w:val="a4"/>
        <w:contextualSpacing/>
        <w:rPr>
          <w:b w:val="0"/>
        </w:rPr>
      </w:pPr>
      <w:r w:rsidRPr="00CA1D47">
        <w:t xml:space="preserve">Универсальные учебные действия для 5—6 классов: </w:t>
      </w:r>
      <w:r w:rsidRPr="00CA1D47">
        <w:rPr>
          <w:b w:val="0"/>
        </w:rPr>
        <w:t xml:space="preserve">(прямой шрифт — необходимый уровень для 5—6 </w:t>
      </w:r>
      <w:proofErr w:type="spellStart"/>
      <w:r w:rsidRPr="00CA1D47">
        <w:rPr>
          <w:b w:val="0"/>
        </w:rPr>
        <w:t>кл</w:t>
      </w:r>
      <w:proofErr w:type="spellEnd"/>
      <w:r w:rsidRPr="00CA1D47">
        <w:rPr>
          <w:b w:val="0"/>
        </w:rPr>
        <w:t xml:space="preserve">., </w:t>
      </w:r>
      <w:r w:rsidRPr="00CA1D47">
        <w:rPr>
          <w:b w:val="0"/>
          <w:i/>
        </w:rPr>
        <w:t xml:space="preserve">курсив — повышенный уровень </w:t>
      </w:r>
      <w:r w:rsidRPr="00CA1D47">
        <w:rPr>
          <w:b w:val="0"/>
        </w:rPr>
        <w:t xml:space="preserve">для </w:t>
      </w:r>
      <w:r w:rsidRPr="00CA1D47">
        <w:rPr>
          <w:b w:val="0"/>
          <w:i/>
        </w:rPr>
        <w:t xml:space="preserve">5—6 </w:t>
      </w:r>
      <w:proofErr w:type="spellStart"/>
      <w:r w:rsidRPr="00CA1D47">
        <w:rPr>
          <w:b w:val="0"/>
          <w:i/>
        </w:rPr>
        <w:t>кл</w:t>
      </w:r>
      <w:proofErr w:type="spellEnd"/>
      <w:r w:rsidRPr="00CA1D47">
        <w:rPr>
          <w:b w:val="0"/>
          <w:i/>
        </w:rPr>
        <w:t xml:space="preserve">.  </w:t>
      </w:r>
      <w:r w:rsidRPr="00CA1D47">
        <w:rPr>
          <w:b w:val="0"/>
        </w:rPr>
        <w:t xml:space="preserve">или необходимый уровень для 7—9 </w:t>
      </w:r>
      <w:proofErr w:type="spellStart"/>
      <w:r w:rsidRPr="00CA1D47">
        <w:rPr>
          <w:b w:val="0"/>
        </w:rPr>
        <w:t>кл</w:t>
      </w:r>
      <w:proofErr w:type="spellEnd"/>
      <w:r w:rsidRPr="00CA1D47">
        <w:rPr>
          <w:b w:val="0"/>
        </w:rPr>
        <w:t xml:space="preserve">.) </w:t>
      </w:r>
    </w:p>
    <w:p w:rsidR="00A636F1" w:rsidRPr="00CA1D47" w:rsidRDefault="00A636F1" w:rsidP="00CA1D47">
      <w:pPr>
        <w:pStyle w:val="a4"/>
        <w:contextualSpacing/>
        <w:rPr>
          <w:b w:val="0"/>
        </w:rPr>
      </w:pPr>
      <w:r w:rsidRPr="00CA1D47">
        <w:rPr>
          <w:b w:val="0"/>
        </w:rPr>
        <w:t>Используется для анализа уроков, параграфов учебника, опыта работы педагога и т.д. Способы фиксации</w:t>
      </w:r>
      <w:proofErr w:type="gramStart"/>
      <w:r w:rsidRPr="00CA1D47">
        <w:rPr>
          <w:b w:val="0"/>
        </w:rPr>
        <w:t>: +/–, «</w:t>
      </w:r>
      <w:proofErr w:type="gramEnd"/>
      <w:r w:rsidRPr="00CA1D47">
        <w:rPr>
          <w:b w:val="0"/>
        </w:rPr>
        <w:t>часто/редко», ключевые слова эпизодов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6866"/>
        <w:gridCol w:w="1020"/>
        <w:gridCol w:w="1166"/>
      </w:tblGrid>
      <w:tr w:rsidR="00A636F1" w:rsidRPr="00CA1D47" w:rsidTr="00237252">
        <w:tc>
          <w:tcPr>
            <w:tcW w:w="11732" w:type="dxa"/>
            <w:gridSpan w:val="2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</w:pPr>
            <w:r w:rsidRPr="00CA1D47">
              <w:t>Универсальные учебные действия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</w:pPr>
            <w:r w:rsidRPr="00CA1D47">
              <w:t>…</w:t>
            </w: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</w:pPr>
            <w:r w:rsidRPr="00CA1D47">
              <w:t>…</w:t>
            </w:r>
          </w:p>
        </w:tc>
      </w:tr>
      <w:tr w:rsidR="00A636F1" w:rsidRPr="00CA1D47" w:rsidTr="00237252">
        <w:trPr>
          <w:trHeight w:val="205"/>
        </w:trPr>
        <w:tc>
          <w:tcPr>
            <w:tcW w:w="531" w:type="dxa"/>
            <w:vMerge w:val="restart"/>
            <w:shd w:val="clear" w:color="auto" w:fill="auto"/>
            <w:textDirection w:val="btLr"/>
            <w:vAlign w:val="center"/>
          </w:tcPr>
          <w:p w:rsidR="00A636F1" w:rsidRPr="00CA1D47" w:rsidRDefault="00A636F1" w:rsidP="00CA1D47">
            <w:pPr>
              <w:pStyle w:val="a4"/>
              <w:ind w:left="113" w:right="113"/>
              <w:contextualSpacing/>
            </w:pPr>
            <w:r w:rsidRPr="00CA1D47">
              <w:t>ПОЗНАВАТЕЛЬНЫЕ</w:t>
            </w: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(в учебниках и других источниках, в том числе используя ИКТ)</w:t>
            </w: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достоверную информацию,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решения учебных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жизненных задач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  <w:rPr>
                <w:b w:val="0"/>
              </w:rPr>
            </w:pPr>
            <w:r w:rsidRPr="00CA1D47">
              <w:t>Владеть смысловым чтением:</w:t>
            </w:r>
            <w:r w:rsidRPr="00CA1D47">
              <w:rPr>
                <w:b w:val="0"/>
              </w:rPr>
              <w:t xml:space="preserve"> </w:t>
            </w:r>
            <w:r w:rsidRPr="00CA1D47">
              <w:rPr>
                <w:b w:val="0"/>
                <w:i/>
              </w:rPr>
              <w:t>самостоятельно</w:t>
            </w:r>
            <w:r w:rsidRPr="00CA1D47">
              <w:rPr>
                <w:b w:val="0"/>
              </w:rPr>
              <w:t xml:space="preserve"> вычитывать </w:t>
            </w:r>
            <w:proofErr w:type="spellStart"/>
            <w:r w:rsidRPr="00CA1D47">
              <w:rPr>
                <w:b w:val="0"/>
              </w:rPr>
              <w:t>фактуальную</w:t>
            </w:r>
            <w:proofErr w:type="spellEnd"/>
            <w:r w:rsidRPr="00CA1D47">
              <w:rPr>
                <w:b w:val="0"/>
              </w:rPr>
              <w:t xml:space="preserve">, </w:t>
            </w:r>
            <w:proofErr w:type="spellStart"/>
            <w:r w:rsidRPr="00CA1D47">
              <w:rPr>
                <w:b w:val="0"/>
              </w:rPr>
              <w:t>подтекстовую</w:t>
            </w:r>
            <w:proofErr w:type="spellEnd"/>
            <w:r w:rsidRPr="00CA1D47">
              <w:rPr>
                <w:b w:val="0"/>
              </w:rPr>
              <w:t xml:space="preserve">, концептуальную информацию 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rPr>
                <w:b w:val="0"/>
                <w:i/>
              </w:rPr>
              <w:t>Самостоятельно выбирать</w:t>
            </w:r>
            <w:r w:rsidRPr="00CA1D47">
              <w:rPr>
                <w:b w:val="0"/>
              </w:rPr>
              <w:t xml:space="preserve"> и использовать </w:t>
            </w:r>
            <w:r w:rsidRPr="00CA1D47">
              <w:t>разные виды чтения</w:t>
            </w:r>
            <w:r w:rsidRPr="00CA1D47">
              <w:rPr>
                <w:b w:val="0"/>
              </w:rPr>
              <w:t xml:space="preserve"> (в том числе</w:t>
            </w:r>
            <w:r w:rsidRPr="00CA1D47">
              <w:t xml:space="preserve"> </w:t>
            </w:r>
            <w:r w:rsidRPr="00CA1D47">
              <w:rPr>
                <w:b w:val="0"/>
              </w:rPr>
              <w:t>просмотровое, ознакомительное, изучающее)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  <w:rPr>
                <w:i/>
              </w:rPr>
            </w:pPr>
            <w:r w:rsidRPr="00CA1D47">
              <w:t>Анализировать</w:t>
            </w:r>
            <w:r w:rsidRPr="00CA1D47">
              <w:rPr>
                <w:b w:val="0"/>
              </w:rPr>
              <w:t xml:space="preserve"> (в</w:t>
            </w:r>
            <w:r w:rsidRPr="00CA1D47">
              <w:t xml:space="preserve"> </w:t>
            </w:r>
            <w:r w:rsidRPr="00CA1D47">
              <w:rPr>
                <w:b w:val="0"/>
              </w:rPr>
              <w:t>том числе</w:t>
            </w:r>
            <w:r w:rsidRPr="00CA1D47">
              <w:t xml:space="preserve"> </w:t>
            </w:r>
            <w:r w:rsidRPr="00CA1D47">
              <w:rPr>
                <w:b w:val="0"/>
              </w:rPr>
              <w:t xml:space="preserve">выделять главное, </w:t>
            </w:r>
            <w:r w:rsidRPr="00CA1D47">
              <w:rPr>
                <w:b w:val="0"/>
                <w:color w:val="000000"/>
              </w:rPr>
              <w:t>разделять</w:t>
            </w:r>
            <w:r w:rsidRPr="00CA1D47">
              <w:rPr>
                <w:b w:val="0"/>
              </w:rPr>
              <w:t xml:space="preserve"> на части) и </w:t>
            </w:r>
            <w:r w:rsidRPr="00CA1D47">
              <w:t>обобщать</w:t>
            </w:r>
            <w:r w:rsidRPr="00CA1D47">
              <w:rPr>
                <w:b w:val="0"/>
              </w:rPr>
              <w:t>, доказывать,</w:t>
            </w:r>
            <w:r w:rsidRPr="00CA1D47">
              <w:t xml:space="preserve"> </w:t>
            </w:r>
            <w:r w:rsidRPr="00CA1D47">
              <w:rPr>
                <w:b w:val="0"/>
              </w:rPr>
              <w:t xml:space="preserve">делать выводы, определять понятия; строить логически обоснованные рассуждения    на простом </w:t>
            </w:r>
            <w:r w:rsidRPr="00CA1D47">
              <w:rPr>
                <w:b w:val="0"/>
                <w:i/>
              </w:rPr>
              <w:t>и</w:t>
            </w:r>
            <w:r w:rsidRPr="00CA1D47">
              <w:rPr>
                <w:b w:val="0"/>
              </w:rPr>
              <w:t xml:space="preserve"> </w:t>
            </w:r>
            <w:r w:rsidRPr="00CA1D47">
              <w:rPr>
                <w:b w:val="0"/>
                <w:i/>
              </w:rPr>
              <w:t>сложном уровне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>Классифицировать</w:t>
            </w:r>
            <w:r w:rsidRPr="00CA1D47">
              <w:rPr>
                <w:b w:val="0"/>
              </w:rPr>
              <w:t xml:space="preserve"> (группировать, устанавливать иерархию) по заданным или </w:t>
            </w:r>
            <w:r w:rsidRPr="00CA1D47">
              <w:rPr>
                <w:b w:val="0"/>
                <w:i/>
              </w:rPr>
              <w:t>самостоятельно выбранным основаниям</w:t>
            </w:r>
            <w:r w:rsidRPr="00CA1D47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 xml:space="preserve">Сравнивать </w:t>
            </w:r>
            <w:r w:rsidRPr="00CA1D47">
              <w:rPr>
                <w:b w:val="0"/>
              </w:rPr>
              <w:t xml:space="preserve">объекты по заданным или </w:t>
            </w:r>
            <w:r w:rsidRPr="00CA1D47">
              <w:rPr>
                <w:b w:val="0"/>
                <w:i/>
              </w:rPr>
              <w:t xml:space="preserve">самостоятельно определённым критериям </w:t>
            </w:r>
            <w:r w:rsidRPr="00CA1D47">
              <w:rPr>
                <w:b w:val="0"/>
              </w:rPr>
              <w:t>(в том числе</w:t>
            </w:r>
            <w:r w:rsidRPr="00CA1D47">
              <w:t xml:space="preserve"> </w:t>
            </w:r>
            <w:r w:rsidRPr="00CA1D47">
              <w:rPr>
                <w:b w:val="0"/>
              </w:rPr>
              <w:t>используя ИКТ)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 xml:space="preserve">Устанавливать причинно-следственные связи  </w:t>
            </w:r>
            <w:r w:rsidRPr="00CA1D47">
              <w:rPr>
                <w:b w:val="0"/>
              </w:rPr>
              <w:t xml:space="preserve"> на простом </w:t>
            </w:r>
            <w:r w:rsidRPr="00CA1D47">
              <w:rPr>
                <w:b w:val="0"/>
                <w:i/>
              </w:rPr>
              <w:t>и</w:t>
            </w:r>
            <w:r w:rsidRPr="00CA1D47">
              <w:rPr>
                <w:b w:val="0"/>
              </w:rPr>
              <w:t xml:space="preserve"> </w:t>
            </w:r>
            <w:r w:rsidRPr="00CA1D47">
              <w:rPr>
                <w:b w:val="0"/>
                <w:i/>
                <w:color w:val="000000"/>
              </w:rPr>
              <w:t>сложном уровне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rPr>
          <w:trHeight w:val="193"/>
        </w:trPr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>Устанавливать аналогии (создавать модели объектов)</w:t>
            </w:r>
            <w:r w:rsidRPr="00CA1D47">
              <w:rPr>
                <w:b w:val="0"/>
              </w:rPr>
              <w:t xml:space="preserve"> для понимания закономерностей</w:t>
            </w:r>
            <w:r w:rsidRPr="00CA1D47">
              <w:rPr>
                <w:b w:val="0"/>
                <w:i/>
              </w:rPr>
              <w:t>, использовать их в решении  задач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rPr>
          <w:trHeight w:val="239"/>
        </w:trPr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 информацию в разных формах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(рисунок, текст, таблица, план,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схема, тезисы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), в том числе используя ИКТ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c>
          <w:tcPr>
            <w:tcW w:w="531" w:type="dxa"/>
            <w:vMerge w:val="restart"/>
            <w:shd w:val="clear" w:color="auto" w:fill="auto"/>
            <w:textDirection w:val="btLr"/>
            <w:vAlign w:val="center"/>
          </w:tcPr>
          <w:p w:rsidR="00A636F1" w:rsidRPr="00CA1D47" w:rsidRDefault="00A636F1" w:rsidP="00CA1D47">
            <w:pPr>
              <w:pStyle w:val="a4"/>
              <w:ind w:left="113" w:right="113"/>
              <w:contextualSpacing/>
            </w:pPr>
            <w:r w:rsidRPr="00CA1D47">
              <w:t>РЕГУЛЯТИВНЫЕ</w:t>
            </w: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>Определять цель, проблему</w:t>
            </w:r>
            <w:r w:rsidRPr="00CA1D47">
              <w:rPr>
                <w:b w:val="0"/>
              </w:rPr>
              <w:t xml:space="preserve"> в деятельности: учебной и </w:t>
            </w:r>
            <w:r w:rsidRPr="00CA1D47">
              <w:rPr>
                <w:b w:val="0"/>
                <w:i/>
              </w:rPr>
              <w:t>жизненно-практической (в том числе</w:t>
            </w:r>
            <w:r w:rsidRPr="00CA1D47">
              <w:t xml:space="preserve"> </w:t>
            </w:r>
            <w:r w:rsidRPr="00CA1D47">
              <w:rPr>
                <w:b w:val="0"/>
                <w:i/>
              </w:rPr>
              <w:t>в своих проектах)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rPr>
          <w:trHeight w:val="70"/>
        </w:trPr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 версии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выбирать средства достижения цели в группе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и индивидуально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 xml:space="preserve">Планировать деятельность </w:t>
            </w:r>
            <w:r w:rsidRPr="00CA1D47">
              <w:rPr>
                <w:b w:val="0"/>
              </w:rPr>
              <w:t xml:space="preserve">в учебной и </w:t>
            </w:r>
            <w:r w:rsidRPr="00CA1D47">
              <w:rPr>
                <w:b w:val="0"/>
                <w:i/>
              </w:rPr>
              <w:t>жизненной ситуации (в том числе</w:t>
            </w:r>
            <w:r w:rsidRPr="00CA1D47">
              <w:t xml:space="preserve"> </w:t>
            </w:r>
            <w:r w:rsidRPr="00CA1D47">
              <w:rPr>
                <w:b w:val="0"/>
                <w:i/>
              </w:rPr>
              <w:t>проект)</w:t>
            </w:r>
            <w:r w:rsidRPr="00CA1D47">
              <w:rPr>
                <w:b w:val="0"/>
              </w:rPr>
              <w:t xml:space="preserve">, используя ИКТ 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rPr>
          <w:trHeight w:val="102"/>
        </w:trPr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по плану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сверяясь с целью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и исправлять ошибки, в том числе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самостоятельно,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используя ИКТ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rPr>
          <w:trHeight w:val="233"/>
        </w:trPr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степень и способы достижения цели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и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жизненных ситуациях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rPr>
          <w:trHeight w:val="145"/>
        </w:trPr>
        <w:tc>
          <w:tcPr>
            <w:tcW w:w="531" w:type="dxa"/>
            <w:vMerge w:val="restart"/>
            <w:shd w:val="clear" w:color="auto" w:fill="auto"/>
            <w:textDirection w:val="btLr"/>
            <w:vAlign w:val="center"/>
          </w:tcPr>
          <w:p w:rsidR="00A636F1" w:rsidRPr="00CA1D47" w:rsidRDefault="00A636F1" w:rsidP="00CA1D47">
            <w:pPr>
              <w:pStyle w:val="a4"/>
              <w:ind w:left="113" w:right="113"/>
              <w:contextualSpacing/>
            </w:pPr>
            <w:r w:rsidRPr="00CA1D47">
              <w:t>КОММУНИКАТИВНЫЕ</w:t>
            </w: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своё мнение </w:t>
            </w:r>
            <w:r w:rsidRPr="00CA1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монологе, диалоге, </w:t>
            </w:r>
            <w:proofErr w:type="spellStart"/>
            <w:r w:rsidRPr="00CA1D47">
              <w:rPr>
                <w:rFonts w:ascii="Times New Roman" w:hAnsi="Times New Roman" w:cs="Times New Roman"/>
                <w:bCs/>
                <w:sz w:val="24"/>
                <w:szCs w:val="24"/>
              </w:rPr>
              <w:t>полилоге</w:t>
            </w:r>
            <w:proofErr w:type="spellEnd"/>
            <w:r w:rsidRPr="00CA1D47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 w:rsidRPr="00CA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1D47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аргументируя его, подтверждая фактами</w:t>
            </w:r>
            <w:r w:rsidRPr="00CA1D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выдвигая </w:t>
            </w:r>
            <w:r w:rsidRPr="00CA1D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контраргументы в дискуссии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36F1" w:rsidRPr="00CA1D47" w:rsidTr="00237252">
        <w:trPr>
          <w:trHeight w:val="285"/>
        </w:trPr>
        <w:tc>
          <w:tcPr>
            <w:tcW w:w="531" w:type="dxa"/>
            <w:vMerge/>
            <w:shd w:val="clear" w:color="auto" w:fill="auto"/>
            <w:textDirection w:val="btLr"/>
            <w:vAlign w:val="center"/>
          </w:tcPr>
          <w:p w:rsidR="00A636F1" w:rsidRPr="00CA1D47" w:rsidRDefault="00A636F1" w:rsidP="00CA1D47">
            <w:pPr>
              <w:pStyle w:val="a4"/>
              <w:ind w:left="113" w:right="113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позицию другого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выраженную в явном и </w:t>
            </w:r>
            <w:proofErr w:type="spellStart"/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явном</w:t>
            </w:r>
            <w:proofErr w:type="spellEnd"/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вести диалог с автором текста)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в речи другого мнения, доказательства, факты, 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гипотезы, аксиомы, догматы, теории</w:t>
            </w:r>
            <w:proofErr w:type="gramEnd"/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своё мнение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под воздействием контраргументов,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достойно признавать его ошибочность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устные и письменные тексты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разных задач общения ― с помощью и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rPr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Осознанно </w:t>
            </w: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речевые средства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ситуацией общения и коммуникативной задачей 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работу в паре, группе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(самостоятельно определять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цели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, роли, задавать вопросы, вырабатывать решения)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>Преодолевать конфликты:</w:t>
            </w:r>
            <w:r w:rsidRPr="00CA1D47">
              <w:rPr>
                <w:b w:val="0"/>
              </w:rPr>
              <w:t xml:space="preserve"> договариваться с людьми</w:t>
            </w:r>
            <w:r w:rsidRPr="00CA1D47">
              <w:rPr>
                <w:b w:val="0"/>
                <w:i/>
              </w:rPr>
              <w:t xml:space="preserve">, уметь взглянуть на ситуацию с позиции </w:t>
            </w:r>
            <w:proofErr w:type="gramStart"/>
            <w:r w:rsidRPr="00CA1D47">
              <w:rPr>
                <w:b w:val="0"/>
                <w:i/>
              </w:rPr>
              <w:t>другого</w:t>
            </w:r>
            <w:proofErr w:type="gramEnd"/>
            <w:r w:rsidRPr="00CA1D47">
              <w:rPr>
                <w:b w:val="0"/>
                <w:i/>
              </w:rPr>
              <w:t xml:space="preserve"> 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rPr>
          <w:trHeight w:val="205"/>
        </w:trPr>
        <w:tc>
          <w:tcPr>
            <w:tcW w:w="531" w:type="dxa"/>
            <w:vMerge/>
            <w:shd w:val="clear" w:color="auto" w:fill="auto"/>
            <w:vAlign w:val="center"/>
          </w:tcPr>
          <w:p w:rsidR="00A636F1" w:rsidRPr="00CA1D47" w:rsidRDefault="00A636F1" w:rsidP="00CA1D47">
            <w:pPr>
              <w:pStyle w:val="a4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 xml:space="preserve">Использовать ИКТ </w:t>
            </w:r>
            <w:r w:rsidRPr="00CA1D47">
              <w:rPr>
                <w:b w:val="0"/>
              </w:rPr>
              <w:t>как инструмент для достижения своих целей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rPr>
          <w:trHeight w:val="481"/>
        </w:trPr>
        <w:tc>
          <w:tcPr>
            <w:tcW w:w="531" w:type="dxa"/>
            <w:vMerge w:val="restart"/>
            <w:shd w:val="clear" w:color="auto" w:fill="auto"/>
            <w:textDirection w:val="btLr"/>
            <w:vAlign w:val="center"/>
          </w:tcPr>
          <w:p w:rsidR="00A636F1" w:rsidRPr="00CA1D47" w:rsidRDefault="00A636F1" w:rsidP="00CA1D47">
            <w:pPr>
              <w:pStyle w:val="a4"/>
              <w:ind w:left="113" w:right="113"/>
              <w:contextualSpacing/>
            </w:pPr>
            <w:r w:rsidRPr="00CA1D47">
              <w:t>ЛИЧНОСТНЫЕ</w:t>
            </w: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</w:t>
            </w:r>
            <w:proofErr w:type="spellEnd"/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свои и чужие поступки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в однозначных и неоднозначных ситуациях (в том числе учебных), опираясь на общечеловеческие нравственные ценности 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rPr>
          <w:trHeight w:val="174"/>
        </w:trPr>
        <w:tc>
          <w:tcPr>
            <w:tcW w:w="531" w:type="dxa"/>
            <w:vMerge/>
            <w:shd w:val="clear" w:color="auto" w:fill="auto"/>
            <w:textDirection w:val="btLr"/>
            <w:vAlign w:val="center"/>
          </w:tcPr>
          <w:p w:rsidR="00A636F1" w:rsidRPr="00CA1D47" w:rsidRDefault="00A636F1" w:rsidP="00CA1D47">
            <w:pPr>
              <w:pStyle w:val="a4"/>
              <w:ind w:left="113" w:right="113"/>
              <w:contextualSpacing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свои эмоции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выражать их и контролировать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эмоциональное состояние других людей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свои черты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интересы, цели, позиции,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свой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мировоззренческий  выбор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  <w:rPr>
                <w:b w:val="0"/>
              </w:rPr>
            </w:pPr>
            <w:r w:rsidRPr="00CA1D47">
              <w:t>Осознавать и проявлять себя гражданином России в добрых словах и делах:</w:t>
            </w:r>
            <w:r w:rsidRPr="00CA1D47">
              <w:rPr>
                <w:b w:val="0"/>
              </w:rPr>
              <w:t xml:space="preserve"> объяснять взаимные интересы, ценности, обязательства свои и своего общества, страны, </w:t>
            </w:r>
            <w:r w:rsidRPr="00CA1D47">
              <w:rPr>
                <w:b w:val="0"/>
                <w:i/>
              </w:rPr>
              <w:t>добровольно ограничивать себя ради пользы других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  <w:rPr>
                <w:highlight w:val="yellow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  <w:rPr>
                <w:highlight w:val="yellow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целостность мира и многообразия взглядов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на него,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вырабатывать </w:t>
            </w:r>
            <w:r w:rsidRPr="00CA1D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свои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мировоззренческие позиции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 xml:space="preserve">Вырабатывать уважительно-доброжелательное отношение </w:t>
            </w:r>
            <w:proofErr w:type="gramStart"/>
            <w:r w:rsidRPr="00CA1D47">
              <w:t>к</w:t>
            </w:r>
            <w:proofErr w:type="gramEnd"/>
            <w:r w:rsidRPr="00CA1D47">
              <w:t xml:space="preserve"> непохожим на себя</w:t>
            </w:r>
            <w:r w:rsidRPr="00CA1D47">
              <w:rPr>
                <w:b w:val="0"/>
              </w:rPr>
              <w:t xml:space="preserve">, </w:t>
            </w:r>
            <w:r w:rsidRPr="00CA1D47">
              <w:rPr>
                <w:b w:val="0"/>
                <w:i/>
              </w:rPr>
              <w:t>идти на взаимные уступки в разных ситуациях</w:t>
            </w:r>
            <w:r w:rsidRPr="00CA1D47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  <w:rPr>
                <w:b w:val="0"/>
              </w:rPr>
            </w:pPr>
            <w:r w:rsidRPr="00CA1D47">
              <w:t>Осваивать новые социальные роли и правила</w:t>
            </w:r>
            <w:r w:rsidRPr="00CA1D47">
              <w:rPr>
                <w:b w:val="0"/>
                <w:i/>
              </w:rPr>
              <w:t xml:space="preserve">, учиться </w:t>
            </w:r>
            <w:proofErr w:type="gramStart"/>
            <w:r w:rsidRPr="00CA1D47">
              <w:rPr>
                <w:b w:val="0"/>
                <w:i/>
              </w:rPr>
              <w:t>критически</w:t>
            </w:r>
            <w:proofErr w:type="gramEnd"/>
            <w:r w:rsidRPr="00CA1D47">
              <w:rPr>
                <w:b w:val="0"/>
                <w:i/>
              </w:rPr>
              <w:t xml:space="preserve"> осмысливать чужое и своё поведение, справляться с агрессивностью, эгоизмом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  <w:tr w:rsidR="00A636F1" w:rsidRPr="00CA1D47" w:rsidTr="00237252">
        <w:tc>
          <w:tcPr>
            <w:tcW w:w="531" w:type="dxa"/>
            <w:vMerge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1201" w:type="dxa"/>
            <w:shd w:val="clear" w:color="auto" w:fill="auto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  <w:r w:rsidRPr="00CA1D47">
              <w:t>Выбирать, как поступить,</w:t>
            </w:r>
            <w:r w:rsidRPr="00CA1D47">
              <w:rPr>
                <w:b w:val="0"/>
              </w:rPr>
              <w:t xml:space="preserve"> в том числе</w:t>
            </w:r>
            <w:r w:rsidRPr="00CA1D47">
              <w:t xml:space="preserve"> </w:t>
            </w:r>
            <w:r w:rsidRPr="00CA1D47">
              <w:rPr>
                <w:b w:val="0"/>
              </w:rPr>
              <w:t xml:space="preserve">в неоднозначных ситуациях  (моральные проблемы) </w:t>
            </w:r>
            <w:r w:rsidRPr="00CA1D47">
              <w:rPr>
                <w:b w:val="0"/>
                <w:i/>
              </w:rPr>
              <w:t>и отвечать за свой выбор</w:t>
            </w:r>
          </w:p>
        </w:tc>
        <w:tc>
          <w:tcPr>
            <w:tcW w:w="1559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  <w:tc>
          <w:tcPr>
            <w:tcW w:w="1843" w:type="dxa"/>
          </w:tcPr>
          <w:p w:rsidR="00A636F1" w:rsidRPr="00CA1D47" w:rsidRDefault="00A636F1" w:rsidP="00CA1D47">
            <w:pPr>
              <w:pStyle w:val="a4"/>
              <w:contextualSpacing/>
              <w:jc w:val="left"/>
            </w:pPr>
          </w:p>
        </w:tc>
      </w:tr>
    </w:tbl>
    <w:p w:rsidR="00A636F1" w:rsidRPr="00CA1D47" w:rsidRDefault="00A636F1" w:rsidP="00CA1D47">
      <w:pPr>
        <w:pStyle w:val="a4"/>
        <w:contextualSpacing/>
        <w:jc w:val="left"/>
      </w:pPr>
    </w:p>
    <w:p w:rsidR="00ED7954" w:rsidRPr="00CA1D47" w:rsidRDefault="00ED7954" w:rsidP="00CA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 xml:space="preserve">Как видим, представленные умения достаточно общие. Учителю, важна конкретизация. И тогда мы пришли к необходимости создания междисциплинарных программ, в которых описываются способы работы над </w:t>
      </w:r>
      <w:proofErr w:type="spellStart"/>
      <w:r w:rsidRPr="00CA1D4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A1D47">
        <w:rPr>
          <w:rFonts w:ascii="Times New Roman" w:hAnsi="Times New Roman" w:cs="Times New Roman"/>
          <w:sz w:val="24"/>
          <w:szCs w:val="24"/>
        </w:rPr>
        <w:t xml:space="preserve"> умениями. </w:t>
      </w:r>
      <w:r w:rsidR="00527563" w:rsidRPr="00CA1D47">
        <w:rPr>
          <w:rFonts w:ascii="Times New Roman" w:hAnsi="Times New Roman" w:cs="Times New Roman"/>
          <w:sz w:val="24"/>
          <w:szCs w:val="24"/>
        </w:rPr>
        <w:t xml:space="preserve">Это программа «Формирование </w:t>
      </w:r>
      <w:proofErr w:type="spellStart"/>
      <w:r w:rsidR="00527563" w:rsidRPr="00CA1D47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 w:rsidR="00527563" w:rsidRPr="00CA1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563" w:rsidRPr="00CA1D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27563" w:rsidRPr="00CA1D47">
        <w:rPr>
          <w:rFonts w:ascii="Times New Roman" w:hAnsi="Times New Roman" w:cs="Times New Roman"/>
          <w:sz w:val="24"/>
          <w:szCs w:val="24"/>
        </w:rPr>
        <w:t xml:space="preserve">», «Основы учебно-исследовательской и проектной деятельности», «Смысловое чтение и работа с текстом». </w:t>
      </w:r>
    </w:p>
    <w:p w:rsidR="005F1C16" w:rsidRPr="00CA1D47" w:rsidRDefault="00ED7954" w:rsidP="00CA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 xml:space="preserve">Например, в программе </w:t>
      </w:r>
      <w:r w:rsidRPr="00CA1D47">
        <w:rPr>
          <w:rFonts w:ascii="Times New Roman" w:eastAsia="Calibri" w:hAnsi="Times New Roman" w:cs="Times New Roman"/>
          <w:b/>
          <w:sz w:val="24"/>
          <w:szCs w:val="24"/>
        </w:rPr>
        <w:t>«Основы смыслового чтения и работа с текстом»</w:t>
      </w:r>
      <w:r w:rsidR="005F1C16" w:rsidRPr="00CA1D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F1C16" w:rsidRPr="00CA1D47">
        <w:rPr>
          <w:rFonts w:ascii="Times New Roman" w:eastAsia="Calibri" w:hAnsi="Times New Roman" w:cs="Times New Roman"/>
          <w:sz w:val="24"/>
          <w:szCs w:val="24"/>
        </w:rPr>
        <w:t>указываются приемы работы с различными видами чтения, решение текстовых задач с помощью пошагового алгоритма прочтения текста, у</w:t>
      </w:r>
      <w:r w:rsidR="005F1C16" w:rsidRPr="00CA1D47">
        <w:rPr>
          <w:rFonts w:ascii="Times New Roman" w:hAnsi="Times New Roman" w:cs="Times New Roman"/>
          <w:sz w:val="24"/>
          <w:szCs w:val="24"/>
        </w:rPr>
        <w:t>ровни заданий на составление тезисов или сообщения</w:t>
      </w:r>
      <w:r w:rsidR="00527563" w:rsidRPr="00CA1D47">
        <w:rPr>
          <w:rFonts w:ascii="Times New Roman" w:hAnsi="Times New Roman" w:cs="Times New Roman"/>
          <w:sz w:val="24"/>
          <w:szCs w:val="24"/>
        </w:rPr>
        <w:t xml:space="preserve"> и т.д</w:t>
      </w:r>
      <w:r w:rsidR="005F1C16" w:rsidRPr="00CA1D47">
        <w:rPr>
          <w:rFonts w:ascii="Times New Roman" w:hAnsi="Times New Roman" w:cs="Times New Roman"/>
          <w:sz w:val="24"/>
          <w:szCs w:val="24"/>
        </w:rPr>
        <w:t>.</w:t>
      </w:r>
    </w:p>
    <w:p w:rsidR="005F1C16" w:rsidRPr="00CA1D47" w:rsidRDefault="0080080D" w:rsidP="00CA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5F1C16" w:rsidRPr="00CA1D47">
        <w:rPr>
          <w:rFonts w:ascii="Times New Roman" w:hAnsi="Times New Roman" w:cs="Times New Roman"/>
          <w:sz w:val="24"/>
          <w:szCs w:val="24"/>
        </w:rPr>
        <w:t xml:space="preserve">единства требований </w:t>
      </w:r>
      <w:r w:rsidRPr="00CA1D47">
        <w:rPr>
          <w:rFonts w:ascii="Times New Roman" w:hAnsi="Times New Roman" w:cs="Times New Roman"/>
          <w:sz w:val="24"/>
          <w:szCs w:val="24"/>
        </w:rPr>
        <w:t>к составлению рабочих программ нами были разработаны памятки для учителей</w:t>
      </w:r>
      <w:r w:rsidR="00527563" w:rsidRPr="00CA1D47">
        <w:rPr>
          <w:rFonts w:ascii="Times New Roman" w:hAnsi="Times New Roman" w:cs="Times New Roman"/>
          <w:sz w:val="24"/>
          <w:szCs w:val="24"/>
        </w:rPr>
        <w:t xml:space="preserve">. За основу были взяты междисциплинарные программы. </w:t>
      </w:r>
    </w:p>
    <w:p w:rsidR="008F40AE" w:rsidRDefault="008F40AE" w:rsidP="008F40AE">
      <w:pPr>
        <w:tabs>
          <w:tab w:val="left" w:pos="4086"/>
          <w:tab w:val="center" w:pos="4677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8F40AE" w:rsidRDefault="008F40AE" w:rsidP="008F40AE">
      <w:pPr>
        <w:tabs>
          <w:tab w:val="left" w:pos="4086"/>
          <w:tab w:val="center" w:pos="4677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F40AE" w:rsidRDefault="008F40AE" w:rsidP="008F40AE">
      <w:pPr>
        <w:tabs>
          <w:tab w:val="left" w:pos="4086"/>
          <w:tab w:val="center" w:pos="4677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F40AE" w:rsidRDefault="008F40AE" w:rsidP="008F40AE">
      <w:pPr>
        <w:tabs>
          <w:tab w:val="left" w:pos="4086"/>
          <w:tab w:val="center" w:pos="4677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F40AE" w:rsidRPr="008F40AE" w:rsidRDefault="008F40AE" w:rsidP="008F40AE">
      <w:pPr>
        <w:tabs>
          <w:tab w:val="left" w:pos="408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ab/>
      </w:r>
      <w:r w:rsidRPr="008F40AE">
        <w:rPr>
          <w:rFonts w:ascii="Times New Roman" w:eastAsia="Calibri" w:hAnsi="Times New Roman" w:cs="Times New Roman"/>
          <w:b/>
          <w:sz w:val="20"/>
          <w:szCs w:val="20"/>
        </w:rPr>
        <w:t>Памятка</w:t>
      </w:r>
    </w:p>
    <w:p w:rsidR="008F40AE" w:rsidRPr="008F40AE" w:rsidRDefault="008F40AE" w:rsidP="008F4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F40AE">
        <w:rPr>
          <w:rFonts w:ascii="Times New Roman" w:eastAsia="Calibri" w:hAnsi="Times New Roman" w:cs="Times New Roman"/>
          <w:b/>
          <w:sz w:val="20"/>
          <w:szCs w:val="20"/>
        </w:rPr>
        <w:t xml:space="preserve"> для составления рабочих программ 6 класса по предметам </w:t>
      </w:r>
    </w:p>
    <w:p w:rsidR="008F40AE" w:rsidRPr="008F40AE" w:rsidRDefault="008F40AE" w:rsidP="008F4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F40AE">
        <w:rPr>
          <w:rFonts w:ascii="Times New Roman" w:eastAsia="Calibri" w:hAnsi="Times New Roman" w:cs="Times New Roman"/>
          <w:b/>
          <w:sz w:val="20"/>
          <w:szCs w:val="20"/>
        </w:rPr>
        <w:t>(требования из междисциплинарных программ).</w:t>
      </w:r>
    </w:p>
    <w:p w:rsidR="008F40AE" w:rsidRDefault="008F40AE" w:rsidP="008F4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F40AE">
        <w:rPr>
          <w:rFonts w:ascii="Times New Roman" w:eastAsia="Calibri" w:hAnsi="Times New Roman" w:cs="Times New Roman"/>
          <w:b/>
          <w:sz w:val="20"/>
          <w:szCs w:val="20"/>
        </w:rPr>
        <w:t>1) ИКТ-компетентность</w:t>
      </w:r>
    </w:p>
    <w:p w:rsidR="008F40AE" w:rsidRDefault="008F40AE" w:rsidP="008F40AE">
      <w:pPr>
        <w:spacing w:after="0" w:line="240" w:lineRule="auto"/>
        <w:ind w:left="-1134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</w:pPr>
      <w:r w:rsidRPr="008F40AE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  <w:t>- Различные приемы поиска информации в интернете, на персональном компьютере, в информационной среде учреждения</w:t>
      </w:r>
    </w:p>
    <w:p w:rsidR="008F40AE" w:rsidRPr="008F40AE" w:rsidRDefault="008F40AE" w:rsidP="008F40AE">
      <w:pPr>
        <w:spacing w:after="0" w:line="240" w:lineRule="auto"/>
        <w:ind w:left="-1134"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</w:pPr>
      <w:r w:rsidRPr="008F40AE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  <w:t>- Основы редактирования и форматирования текста в текстовых редакторах.</w:t>
      </w:r>
    </w:p>
    <w:p w:rsidR="008F40AE" w:rsidRPr="008F40AE" w:rsidRDefault="008F40AE" w:rsidP="008F40AE">
      <w:pPr>
        <w:spacing w:after="0" w:line="240" w:lineRule="auto"/>
        <w:ind w:left="-1134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</w:pPr>
      <w:r w:rsidRPr="008F40AE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  <w:t>- Работа с графическим редактором.</w:t>
      </w:r>
    </w:p>
    <w:p w:rsidR="008F40AE" w:rsidRPr="008F40AE" w:rsidRDefault="008F40AE" w:rsidP="008F40AE">
      <w:pPr>
        <w:spacing w:after="0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0AE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  <w:t>- Подготовка презентаций с аудио- и видеофрагментами, с анимацией.</w:t>
      </w:r>
    </w:p>
    <w:p w:rsidR="008F40AE" w:rsidRPr="008F40AE" w:rsidRDefault="008F40AE" w:rsidP="008F4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F40AE">
        <w:rPr>
          <w:rFonts w:ascii="Times New Roman" w:eastAsia="Calibri" w:hAnsi="Times New Roman" w:cs="Times New Roman"/>
          <w:b/>
          <w:sz w:val="20"/>
          <w:szCs w:val="20"/>
        </w:rPr>
        <w:t>2) Проектная и учебно-исследовательская деятельность.</w:t>
      </w:r>
    </w:p>
    <w:p w:rsidR="008F40AE" w:rsidRPr="008F40AE" w:rsidRDefault="008F40AE" w:rsidP="008F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F40AE">
        <w:rPr>
          <w:rFonts w:ascii="Times New Roman" w:eastAsia="Calibri" w:hAnsi="Times New Roman" w:cs="Times New Roman"/>
          <w:b/>
          <w:sz w:val="20"/>
          <w:szCs w:val="20"/>
        </w:rPr>
        <w:t>Включить в учебный курс проектную задачу.</w:t>
      </w:r>
    </w:p>
    <w:p w:rsidR="008F40AE" w:rsidRPr="008F40AE" w:rsidRDefault="008F40AE" w:rsidP="008F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40AE">
        <w:rPr>
          <w:rFonts w:ascii="Times New Roman" w:eastAsia="Calibri" w:hAnsi="Times New Roman" w:cs="Times New Roman"/>
          <w:sz w:val="20"/>
          <w:szCs w:val="20"/>
        </w:rPr>
        <w:t>В ходе решения системы проектных задач у младших подростков (5-6 классы) формировать следующие способности:</w:t>
      </w:r>
    </w:p>
    <w:p w:rsidR="008F40AE" w:rsidRPr="008F40AE" w:rsidRDefault="008F40AE" w:rsidP="008F40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F40AE">
        <w:rPr>
          <w:rFonts w:ascii="Times New Roman" w:eastAsia="Calibri" w:hAnsi="Times New Roman" w:cs="Times New Roman"/>
          <w:sz w:val="20"/>
          <w:szCs w:val="20"/>
        </w:rPr>
        <w:t>рефлексировать</w:t>
      </w:r>
      <w:proofErr w:type="spellEnd"/>
      <w:r w:rsidRPr="008F40AE">
        <w:rPr>
          <w:rFonts w:ascii="Times New Roman" w:eastAsia="Calibri" w:hAnsi="Times New Roman" w:cs="Times New Roman"/>
          <w:sz w:val="20"/>
          <w:szCs w:val="20"/>
        </w:rPr>
        <w:t xml:space="preserve"> (видеть проблему; анализировать </w:t>
      </w:r>
      <w:proofErr w:type="gramStart"/>
      <w:r w:rsidRPr="008F40AE">
        <w:rPr>
          <w:rFonts w:ascii="Times New Roman" w:eastAsia="Calibri" w:hAnsi="Times New Roman" w:cs="Times New Roman"/>
          <w:sz w:val="20"/>
          <w:szCs w:val="20"/>
        </w:rPr>
        <w:t>сделанное</w:t>
      </w:r>
      <w:proofErr w:type="gramEnd"/>
      <w:r w:rsidRPr="008F40AE">
        <w:rPr>
          <w:rFonts w:ascii="Times New Roman" w:eastAsia="Calibri" w:hAnsi="Times New Roman" w:cs="Times New Roman"/>
          <w:sz w:val="20"/>
          <w:szCs w:val="20"/>
        </w:rPr>
        <w:t xml:space="preserve"> – почему получилось, почему не получилось; видеть трудности, ошибки);</w:t>
      </w:r>
    </w:p>
    <w:p w:rsidR="008F40AE" w:rsidRPr="008F40AE" w:rsidRDefault="008F40AE" w:rsidP="008F40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40AE">
        <w:rPr>
          <w:rFonts w:ascii="Times New Roman" w:eastAsia="Calibri" w:hAnsi="Times New Roman" w:cs="Times New Roman"/>
          <w:sz w:val="20"/>
          <w:szCs w:val="20"/>
        </w:rPr>
        <w:t>ставить и удерживать цели;</w:t>
      </w:r>
    </w:p>
    <w:p w:rsidR="008F40AE" w:rsidRPr="008F40AE" w:rsidRDefault="008F40AE" w:rsidP="008F40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40AE">
        <w:rPr>
          <w:rFonts w:ascii="Times New Roman" w:eastAsia="Calibri" w:hAnsi="Times New Roman" w:cs="Times New Roman"/>
          <w:sz w:val="20"/>
          <w:szCs w:val="20"/>
        </w:rPr>
        <w:t>планировать (составлять план своей деятельности);</w:t>
      </w:r>
    </w:p>
    <w:p w:rsidR="008F40AE" w:rsidRPr="008F40AE" w:rsidRDefault="008F40AE" w:rsidP="008F40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40AE">
        <w:rPr>
          <w:rFonts w:ascii="Times New Roman" w:eastAsia="Calibri" w:hAnsi="Times New Roman" w:cs="Times New Roman"/>
          <w:sz w:val="20"/>
          <w:szCs w:val="20"/>
        </w:rPr>
        <w:t>моделировать (представлять способ действия в виде схемы-модели, выделяя все существенное и главное);</w:t>
      </w:r>
    </w:p>
    <w:p w:rsidR="008F40AE" w:rsidRPr="008F40AE" w:rsidRDefault="008F40AE" w:rsidP="008F40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40AE">
        <w:rPr>
          <w:rFonts w:ascii="Times New Roman" w:eastAsia="Calibri" w:hAnsi="Times New Roman" w:cs="Times New Roman"/>
          <w:sz w:val="20"/>
          <w:szCs w:val="20"/>
        </w:rPr>
        <w:t>проявлять инициативу при поиске способа (способов) решения задач;</w:t>
      </w:r>
    </w:p>
    <w:p w:rsidR="008F40AE" w:rsidRPr="008F40AE" w:rsidRDefault="008F40AE" w:rsidP="008F40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40AE">
        <w:rPr>
          <w:rFonts w:ascii="Times New Roman" w:eastAsia="Calibri" w:hAnsi="Times New Roman" w:cs="Times New Roman"/>
          <w:sz w:val="20"/>
          <w:szCs w:val="20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8F40AE" w:rsidRPr="008F40AE" w:rsidRDefault="008F40AE" w:rsidP="008F40A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F40AE">
        <w:rPr>
          <w:rFonts w:ascii="Times New Roman" w:eastAsia="Calibri" w:hAnsi="Times New Roman" w:cs="Times New Roman"/>
          <w:b/>
          <w:sz w:val="20"/>
          <w:szCs w:val="20"/>
        </w:rPr>
        <w:t>3) Смысловое чтение.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930"/>
      </w:tblGrid>
      <w:tr w:rsidR="008F40AE" w:rsidRPr="008F40AE" w:rsidTr="008F40AE">
        <w:tc>
          <w:tcPr>
            <w:tcW w:w="1843" w:type="dxa"/>
          </w:tcPr>
          <w:p w:rsidR="008F40AE" w:rsidRPr="008F40AE" w:rsidRDefault="008F40AE" w:rsidP="008F4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Виды УУД</w:t>
            </w:r>
          </w:p>
        </w:tc>
        <w:tc>
          <w:tcPr>
            <w:tcW w:w="8930" w:type="dxa"/>
          </w:tcPr>
          <w:p w:rsidR="008F40AE" w:rsidRPr="008F40AE" w:rsidRDefault="008F40AE" w:rsidP="008F40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Результаты обучения</w:t>
            </w:r>
          </w:p>
        </w:tc>
      </w:tr>
      <w:tr w:rsidR="008F40AE" w:rsidRPr="008F40AE" w:rsidTr="008F40AE">
        <w:tc>
          <w:tcPr>
            <w:tcW w:w="1843" w:type="dxa"/>
          </w:tcPr>
          <w:p w:rsidR="008F40AE" w:rsidRPr="008F40AE" w:rsidRDefault="008F40AE" w:rsidP="008F40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текстом: поиск информации.</w:t>
            </w:r>
          </w:p>
        </w:tc>
        <w:tc>
          <w:tcPr>
            <w:tcW w:w="8930" w:type="dxa"/>
          </w:tcPr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– 6 класс: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— определять главную тему, общую цель или назначение текста </w:t>
            </w:r>
            <w:r w:rsidRPr="008F40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(в 5 классе текст имеет одну основную мысль, одну тему);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— выбирать из текста или придумать заголовок, соответствующий содержанию и общему смыслу текста; 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— формулировать тезис, выражающий общий смысл текста </w:t>
            </w:r>
            <w:r w:rsidRPr="008F40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(в 6 классе текст имеет несколько </w:t>
            </w:r>
            <w:proofErr w:type="spellStart"/>
            <w:r w:rsidRPr="008F40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подтем</w:t>
            </w:r>
            <w:proofErr w:type="spellEnd"/>
            <w:r w:rsidRPr="008F40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несколько тезисов, тексты разных функциональных стилей);</w:t>
            </w: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— предвосхищать содержание предметного плана текста по заголовку и с опорой на предыдущий опыт; 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— объяснять порядок частей/инструкций, содержащихся в тексте; 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— ставить перед собой цель чтения, направляя внимание на полезную в данный момент информацию;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— различать темы и </w:t>
            </w:r>
            <w:proofErr w:type="spellStart"/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подтемы</w:t>
            </w:r>
            <w:proofErr w:type="spellEnd"/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специального текста;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— выполнять смысловое свёртывание выделенных фактов и мыслей;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— понимать душевное состояние персонажей текста, сопереживать им.</w:t>
            </w:r>
          </w:p>
        </w:tc>
      </w:tr>
      <w:tr w:rsidR="008F40AE" w:rsidRPr="008F40AE" w:rsidTr="008F40AE">
        <w:tc>
          <w:tcPr>
            <w:tcW w:w="1843" w:type="dxa"/>
          </w:tcPr>
          <w:p w:rsidR="008F40AE" w:rsidRPr="008F40AE" w:rsidRDefault="008F40AE" w:rsidP="008F40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текстом: преобразование и интерпретация информации.</w:t>
            </w:r>
          </w:p>
        </w:tc>
        <w:tc>
          <w:tcPr>
            <w:tcW w:w="8930" w:type="dxa"/>
          </w:tcPr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класс: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— обнаруживать в тексте доводы в подтверждение выдвинутых тезисов.</w:t>
            </w:r>
          </w:p>
        </w:tc>
      </w:tr>
      <w:tr w:rsidR="008F40AE" w:rsidRPr="008F40AE" w:rsidTr="008F40AE">
        <w:tc>
          <w:tcPr>
            <w:tcW w:w="1843" w:type="dxa"/>
          </w:tcPr>
          <w:p w:rsidR="008F40AE" w:rsidRPr="008F40AE" w:rsidRDefault="008F40AE" w:rsidP="008F40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текстом: оценка информации.</w:t>
            </w:r>
          </w:p>
        </w:tc>
        <w:tc>
          <w:tcPr>
            <w:tcW w:w="8930" w:type="dxa"/>
          </w:tcPr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 – 6 класс: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 </w:t>
            </w:r>
            <w:proofErr w:type="gramStart"/>
            <w:r w:rsidRPr="008F40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8F40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5 классе – научно-популярные тексты, в 6 классе – публицистические тексты).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– 9 класс: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— находить доводы в защиту своей точки зрения;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eastAsia="Calibri" w:hAnsi="Times New Roman" w:cs="Times New Roman"/>
                <w:sz w:val="20"/>
                <w:szCs w:val="20"/>
              </w:rPr>
              <w:t>в процессе работы с одним или несколькими источниками выявлять содержащуюся в них противоречивую, конфликтную информацию.</w:t>
            </w:r>
          </w:p>
          <w:p w:rsidR="008F40AE" w:rsidRPr="008F40AE" w:rsidRDefault="008F40AE" w:rsidP="008F40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40AE" w:rsidRPr="008F40AE" w:rsidRDefault="008F40AE" w:rsidP="008F40A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F40AE" w:rsidRPr="008F40AE" w:rsidRDefault="008F40AE" w:rsidP="008F40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40AE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8F40AE" w:rsidRPr="008F40AE" w:rsidRDefault="008F40AE" w:rsidP="008F40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40AE">
        <w:rPr>
          <w:rFonts w:ascii="Times New Roman" w:hAnsi="Times New Roman" w:cs="Times New Roman"/>
          <w:b/>
          <w:sz w:val="20"/>
          <w:szCs w:val="20"/>
        </w:rPr>
        <w:t xml:space="preserve"> для составления рабочих программ 5 класса по предметам </w:t>
      </w:r>
    </w:p>
    <w:p w:rsidR="008F40AE" w:rsidRPr="008F40AE" w:rsidRDefault="008F40AE" w:rsidP="008F40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40AE">
        <w:rPr>
          <w:rFonts w:ascii="Times New Roman" w:hAnsi="Times New Roman" w:cs="Times New Roman"/>
          <w:b/>
          <w:sz w:val="20"/>
          <w:szCs w:val="20"/>
        </w:rPr>
        <w:t>(требования из междисциплинарных программ).</w:t>
      </w:r>
    </w:p>
    <w:p w:rsidR="008F40AE" w:rsidRPr="008F40AE" w:rsidRDefault="008F40AE" w:rsidP="008F40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40AE">
        <w:rPr>
          <w:rFonts w:ascii="Times New Roman" w:hAnsi="Times New Roman" w:cs="Times New Roman"/>
          <w:b/>
          <w:sz w:val="20"/>
          <w:szCs w:val="20"/>
        </w:rPr>
        <w:t>1) ИКТ-компетентность</w:t>
      </w:r>
    </w:p>
    <w:p w:rsidR="008F40AE" w:rsidRPr="008F40AE" w:rsidRDefault="008F40AE" w:rsidP="008F40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0AE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  <w:t>- Различные приемы поиска информации в интернете, на персональном компьютере, в информационной среде учреждения</w:t>
      </w:r>
    </w:p>
    <w:p w:rsidR="008F40AE" w:rsidRPr="008F40AE" w:rsidRDefault="008F40AE" w:rsidP="008F40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0AE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  <w:t xml:space="preserve">- Оформление информации в виде сообщений, докладов, рефератов, презентаций </w:t>
      </w:r>
    </w:p>
    <w:p w:rsidR="008F40AE" w:rsidRPr="008F40AE" w:rsidRDefault="008F40AE" w:rsidP="008F40AE">
      <w:pPr>
        <w:tabs>
          <w:tab w:val="left" w:pos="4102"/>
        </w:tabs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40AE">
        <w:rPr>
          <w:rFonts w:ascii="Times New Roman" w:hAnsi="Times New Roman" w:cs="Times New Roman"/>
          <w:b/>
          <w:sz w:val="20"/>
          <w:szCs w:val="20"/>
        </w:rPr>
        <w:t>2) Проектная и учебно-исследовательская деятельность.</w:t>
      </w:r>
    </w:p>
    <w:p w:rsidR="008F40AE" w:rsidRPr="008F40AE" w:rsidRDefault="008F40AE" w:rsidP="008F4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40AE">
        <w:rPr>
          <w:rFonts w:ascii="Times New Roman" w:hAnsi="Times New Roman" w:cs="Times New Roman"/>
          <w:b/>
          <w:sz w:val="20"/>
          <w:szCs w:val="20"/>
        </w:rPr>
        <w:t xml:space="preserve">Включить в учебный курс проектную задачу. </w:t>
      </w:r>
    </w:p>
    <w:p w:rsidR="008F40AE" w:rsidRPr="008F40AE" w:rsidRDefault="008F40AE" w:rsidP="008F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40AE">
        <w:rPr>
          <w:rFonts w:ascii="Times New Roman" w:hAnsi="Times New Roman" w:cs="Times New Roman"/>
          <w:sz w:val="20"/>
          <w:szCs w:val="20"/>
        </w:rPr>
        <w:tab/>
        <w:t>В ходе решения  системы  проектных задач у младших подростков (5-6 классы) формируются  следующие способности:</w:t>
      </w:r>
    </w:p>
    <w:p w:rsidR="008F40AE" w:rsidRPr="008F40AE" w:rsidRDefault="008F40AE" w:rsidP="008F40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F40AE">
        <w:rPr>
          <w:rFonts w:ascii="Times New Roman" w:hAnsi="Times New Roman" w:cs="Times New Roman"/>
          <w:sz w:val="20"/>
          <w:szCs w:val="20"/>
        </w:rPr>
        <w:t>рефлексировать</w:t>
      </w:r>
      <w:proofErr w:type="spellEnd"/>
      <w:r w:rsidRPr="008F40AE">
        <w:rPr>
          <w:rFonts w:ascii="Times New Roman" w:hAnsi="Times New Roman" w:cs="Times New Roman"/>
          <w:sz w:val="20"/>
          <w:szCs w:val="20"/>
        </w:rPr>
        <w:t xml:space="preserve"> (видеть проблему; анализировать </w:t>
      </w:r>
      <w:proofErr w:type="gramStart"/>
      <w:r w:rsidRPr="008F40AE">
        <w:rPr>
          <w:rFonts w:ascii="Times New Roman" w:hAnsi="Times New Roman" w:cs="Times New Roman"/>
          <w:sz w:val="20"/>
          <w:szCs w:val="20"/>
        </w:rPr>
        <w:t>сделанное</w:t>
      </w:r>
      <w:proofErr w:type="gramEnd"/>
      <w:r w:rsidRPr="008F40AE">
        <w:rPr>
          <w:rFonts w:ascii="Times New Roman" w:hAnsi="Times New Roman" w:cs="Times New Roman"/>
          <w:sz w:val="20"/>
          <w:szCs w:val="20"/>
        </w:rPr>
        <w:t xml:space="preserve"> – почему получилось, почему не получилось; видеть трудности, ошибки);</w:t>
      </w:r>
    </w:p>
    <w:p w:rsidR="008F40AE" w:rsidRPr="008F40AE" w:rsidRDefault="008F40AE" w:rsidP="008F40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F40AE">
        <w:rPr>
          <w:rFonts w:ascii="Times New Roman" w:hAnsi="Times New Roman" w:cs="Times New Roman"/>
          <w:sz w:val="20"/>
          <w:szCs w:val="20"/>
        </w:rPr>
        <w:t>целеполагать</w:t>
      </w:r>
      <w:proofErr w:type="spellEnd"/>
      <w:r w:rsidRPr="008F40AE">
        <w:rPr>
          <w:rFonts w:ascii="Times New Roman" w:hAnsi="Times New Roman" w:cs="Times New Roman"/>
          <w:sz w:val="20"/>
          <w:szCs w:val="20"/>
        </w:rPr>
        <w:t xml:space="preserve"> (ставить и удерживать цели);</w:t>
      </w:r>
    </w:p>
    <w:p w:rsidR="008F40AE" w:rsidRPr="008F40AE" w:rsidRDefault="008F40AE" w:rsidP="008F40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40AE">
        <w:rPr>
          <w:rFonts w:ascii="Times New Roman" w:hAnsi="Times New Roman" w:cs="Times New Roman"/>
          <w:sz w:val="20"/>
          <w:szCs w:val="20"/>
        </w:rPr>
        <w:t>планировать (составлять план  своей деятельности);</w:t>
      </w:r>
    </w:p>
    <w:p w:rsidR="008F40AE" w:rsidRPr="008F40AE" w:rsidRDefault="008F40AE" w:rsidP="008F40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40AE">
        <w:rPr>
          <w:rFonts w:ascii="Times New Roman" w:hAnsi="Times New Roman" w:cs="Times New Roman"/>
          <w:sz w:val="20"/>
          <w:szCs w:val="20"/>
        </w:rPr>
        <w:lastRenderedPageBreak/>
        <w:t>моделировать (представлять способ действия в виде схемы-модели, выделяя все существенное и главное);</w:t>
      </w:r>
    </w:p>
    <w:p w:rsidR="008F40AE" w:rsidRPr="008F40AE" w:rsidRDefault="008F40AE" w:rsidP="008F40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40AE">
        <w:rPr>
          <w:rFonts w:ascii="Times New Roman" w:hAnsi="Times New Roman" w:cs="Times New Roman"/>
          <w:sz w:val="20"/>
          <w:szCs w:val="20"/>
        </w:rPr>
        <w:t>проявлять инициативу при поиске способа (способов) решения задач;</w:t>
      </w:r>
    </w:p>
    <w:p w:rsidR="008F40AE" w:rsidRPr="008F40AE" w:rsidRDefault="008F40AE" w:rsidP="008F40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40AE">
        <w:rPr>
          <w:rFonts w:ascii="Times New Roman" w:hAnsi="Times New Roman" w:cs="Times New Roman"/>
          <w:sz w:val="20"/>
          <w:szCs w:val="20"/>
        </w:rPr>
        <w:t xml:space="preserve">вступать в коммуникацию (взаимодействовать при решении задачи, отстаивать свою позицию, принимать или  </w:t>
      </w:r>
      <w:proofErr w:type="spellStart"/>
      <w:r w:rsidRPr="008F40AE">
        <w:rPr>
          <w:rFonts w:ascii="Times New Roman" w:hAnsi="Times New Roman" w:cs="Times New Roman"/>
          <w:sz w:val="20"/>
          <w:szCs w:val="20"/>
        </w:rPr>
        <w:t>аргументированно</w:t>
      </w:r>
      <w:proofErr w:type="spellEnd"/>
      <w:r w:rsidRPr="008F40AE">
        <w:rPr>
          <w:rFonts w:ascii="Times New Roman" w:hAnsi="Times New Roman" w:cs="Times New Roman"/>
          <w:sz w:val="20"/>
          <w:szCs w:val="20"/>
        </w:rPr>
        <w:t xml:space="preserve"> отклонять точки зрения других).</w:t>
      </w:r>
    </w:p>
    <w:p w:rsidR="008F40AE" w:rsidRPr="008F40AE" w:rsidRDefault="008F40AE" w:rsidP="008F4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40AE">
        <w:rPr>
          <w:rFonts w:ascii="Times New Roman" w:hAnsi="Times New Roman" w:cs="Times New Roman"/>
          <w:b/>
          <w:sz w:val="20"/>
          <w:szCs w:val="20"/>
        </w:rPr>
        <w:t>3) Смысловое чтение.</w:t>
      </w:r>
    </w:p>
    <w:tbl>
      <w:tblPr>
        <w:tblStyle w:val="a7"/>
        <w:tblW w:w="0" w:type="auto"/>
        <w:tblInd w:w="-1026" w:type="dxa"/>
        <w:tblLook w:val="04A0"/>
      </w:tblPr>
      <w:tblGrid>
        <w:gridCol w:w="2268"/>
        <w:gridCol w:w="8329"/>
      </w:tblGrid>
      <w:tr w:rsidR="008F40AE" w:rsidRPr="008F40AE" w:rsidTr="008F40AE">
        <w:tc>
          <w:tcPr>
            <w:tcW w:w="2268" w:type="dxa"/>
          </w:tcPr>
          <w:p w:rsidR="008F40AE" w:rsidRPr="008F40AE" w:rsidRDefault="008F40AE" w:rsidP="000410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0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Виды УУД</w:t>
            </w:r>
          </w:p>
        </w:tc>
        <w:tc>
          <w:tcPr>
            <w:tcW w:w="8329" w:type="dxa"/>
          </w:tcPr>
          <w:p w:rsidR="008F40AE" w:rsidRPr="008F40AE" w:rsidRDefault="008F40AE" w:rsidP="000410E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0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Результаты обучения</w:t>
            </w:r>
          </w:p>
        </w:tc>
      </w:tr>
      <w:tr w:rsidR="008F40AE" w:rsidRPr="008F40AE" w:rsidTr="008F40AE">
        <w:tc>
          <w:tcPr>
            <w:tcW w:w="2268" w:type="dxa"/>
          </w:tcPr>
          <w:p w:rsidR="008F40AE" w:rsidRPr="008F40AE" w:rsidRDefault="008F40AE" w:rsidP="00041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hAnsi="Times New Roman" w:cs="Times New Roman"/>
                <w:sz w:val="20"/>
                <w:szCs w:val="20"/>
              </w:rPr>
              <w:t>Работа с текстом: поиск информации.</w:t>
            </w:r>
          </w:p>
        </w:tc>
        <w:tc>
          <w:tcPr>
            <w:tcW w:w="8329" w:type="dxa"/>
          </w:tcPr>
          <w:p w:rsidR="008F40AE" w:rsidRPr="008F40AE" w:rsidRDefault="008F40AE" w:rsidP="008F40AE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Определять главную тему, общую цель или назначение текста;</w:t>
            </w:r>
          </w:p>
          <w:p w:rsidR="008F40AE" w:rsidRPr="008F40AE" w:rsidRDefault="008F40AE" w:rsidP="008F40AE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выбирать из текста или придумывать заголовок, соответствующий содержанию и общему смыслу текста;</w:t>
            </w:r>
          </w:p>
          <w:p w:rsidR="008F40AE" w:rsidRPr="008F40AE" w:rsidRDefault="008F40AE" w:rsidP="008F40AE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формулировать тезис, выражающий общий смысл текста;</w:t>
            </w:r>
          </w:p>
          <w:p w:rsidR="008F40AE" w:rsidRPr="008F40AE" w:rsidRDefault="008F40AE" w:rsidP="008F40AE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предвосхищать содержание предметного плана текста по заголовку и с опорой на предыдущий опыт;</w:t>
            </w:r>
          </w:p>
          <w:p w:rsidR="008F40AE" w:rsidRPr="008F40AE" w:rsidRDefault="008F40AE" w:rsidP="008F40AE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объяснять порядок частей/инструкций, содержащихся в тексте;</w:t>
            </w:r>
          </w:p>
          <w:p w:rsidR="008F40AE" w:rsidRPr="008F40AE" w:rsidRDefault="008F40AE" w:rsidP="008F40AE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ставить перед собой цель чтения, направляя внимание на полезную в данный момент информацию;</w:t>
            </w:r>
          </w:p>
          <w:p w:rsidR="008F40AE" w:rsidRPr="008F40AE" w:rsidRDefault="008F40AE" w:rsidP="008F40AE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 xml:space="preserve">различать темы и </w:t>
            </w:r>
            <w:proofErr w:type="spellStart"/>
            <w:r w:rsidRPr="008F40AE">
              <w:rPr>
                <w:rFonts w:ascii="Times New Roman" w:hAnsi="Times New Roman"/>
                <w:sz w:val="20"/>
                <w:szCs w:val="20"/>
              </w:rPr>
              <w:t>подтемы</w:t>
            </w:r>
            <w:proofErr w:type="spellEnd"/>
            <w:r w:rsidRPr="008F40AE">
              <w:rPr>
                <w:rFonts w:ascii="Times New Roman" w:hAnsi="Times New Roman"/>
                <w:sz w:val="20"/>
                <w:szCs w:val="20"/>
              </w:rPr>
              <w:t xml:space="preserve"> специального текста;</w:t>
            </w:r>
          </w:p>
          <w:p w:rsidR="008F40AE" w:rsidRPr="008F40AE" w:rsidRDefault="008F40AE" w:rsidP="008F40AE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выполнять смысловое свёртывание выделенных фактов и мыслей;</w:t>
            </w:r>
          </w:p>
          <w:p w:rsidR="008F40AE" w:rsidRPr="008F40AE" w:rsidRDefault="008F40AE" w:rsidP="008F40AE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понимать душевное состояние персонажей текста, сопереживать им.</w:t>
            </w:r>
          </w:p>
        </w:tc>
      </w:tr>
      <w:tr w:rsidR="008F40AE" w:rsidRPr="008F40AE" w:rsidTr="008F40AE">
        <w:tc>
          <w:tcPr>
            <w:tcW w:w="2268" w:type="dxa"/>
          </w:tcPr>
          <w:p w:rsidR="008F40AE" w:rsidRPr="008F40AE" w:rsidRDefault="008F40AE" w:rsidP="00041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hAnsi="Times New Roman" w:cs="Times New Roman"/>
                <w:sz w:val="20"/>
                <w:szCs w:val="20"/>
              </w:rPr>
              <w:t>Работа с текстом: преобразование и интерпретация информации.</w:t>
            </w:r>
          </w:p>
        </w:tc>
        <w:tc>
          <w:tcPr>
            <w:tcW w:w="8329" w:type="dxa"/>
          </w:tcPr>
          <w:p w:rsidR="008F40AE" w:rsidRPr="008F40AE" w:rsidRDefault="008F40AE" w:rsidP="008F40AE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сравнивать и противопоставлять заключённую в тексте информацию разного характера;</w:t>
            </w:r>
          </w:p>
          <w:p w:rsidR="008F40AE" w:rsidRPr="008F40AE" w:rsidRDefault="008F40AE" w:rsidP="008F40AE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обнаруживать в тексте доводы в подтверждение выдвинутых тезисов.</w:t>
            </w:r>
          </w:p>
        </w:tc>
      </w:tr>
      <w:tr w:rsidR="008F40AE" w:rsidRPr="008F40AE" w:rsidTr="008F40AE">
        <w:tc>
          <w:tcPr>
            <w:tcW w:w="2268" w:type="dxa"/>
          </w:tcPr>
          <w:p w:rsidR="008F40AE" w:rsidRPr="008F40AE" w:rsidRDefault="008F40AE" w:rsidP="00041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hAnsi="Times New Roman" w:cs="Times New Roman"/>
                <w:sz w:val="20"/>
                <w:szCs w:val="20"/>
              </w:rPr>
              <w:t>Работа с текстом: оценка информации.</w:t>
            </w:r>
          </w:p>
        </w:tc>
        <w:tc>
          <w:tcPr>
            <w:tcW w:w="8329" w:type="dxa"/>
          </w:tcPr>
          <w:p w:rsidR="008F40AE" w:rsidRPr="008F40AE" w:rsidRDefault="008F40AE" w:rsidP="008F40AE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AE">
              <w:rPr>
                <w:rFonts w:ascii="Times New Roman" w:hAnsi="Times New Roman"/>
                <w:sz w:val="20"/>
                <w:szCs w:val="20"/>
              </w:rPr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информации, находить пути восполнения этих пробелов.</w:t>
            </w:r>
          </w:p>
        </w:tc>
      </w:tr>
    </w:tbl>
    <w:p w:rsidR="00A636F1" w:rsidRPr="00CA1D47" w:rsidRDefault="00A636F1" w:rsidP="00CA1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F1" w:rsidRPr="00CA1D47" w:rsidRDefault="0080080D" w:rsidP="00CA1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 xml:space="preserve">Т.о., в своей системе оценивания мы исходим из необходимости обучения педагогов работе с </w:t>
      </w:r>
      <w:proofErr w:type="spellStart"/>
      <w:r w:rsidRPr="00CA1D4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CA1D47">
        <w:rPr>
          <w:rFonts w:ascii="Times New Roman" w:hAnsi="Times New Roman" w:cs="Times New Roman"/>
          <w:b/>
          <w:sz w:val="24"/>
          <w:szCs w:val="24"/>
        </w:rPr>
        <w:t xml:space="preserve"> умениями, учета </w:t>
      </w:r>
      <w:r w:rsidR="00527563" w:rsidRPr="00CA1D47">
        <w:rPr>
          <w:rFonts w:ascii="Times New Roman" w:hAnsi="Times New Roman" w:cs="Times New Roman"/>
          <w:b/>
          <w:sz w:val="24"/>
          <w:szCs w:val="24"/>
        </w:rPr>
        <w:t>таблицы</w:t>
      </w:r>
      <w:r w:rsidRPr="00CA1D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D4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CA1D47">
        <w:rPr>
          <w:rFonts w:ascii="Times New Roman" w:hAnsi="Times New Roman" w:cs="Times New Roman"/>
          <w:b/>
          <w:sz w:val="24"/>
          <w:szCs w:val="24"/>
        </w:rPr>
        <w:t xml:space="preserve"> умений, разработанн</w:t>
      </w:r>
      <w:r w:rsidR="00527563" w:rsidRPr="00CA1D47">
        <w:rPr>
          <w:rFonts w:ascii="Times New Roman" w:hAnsi="Times New Roman" w:cs="Times New Roman"/>
          <w:b/>
          <w:sz w:val="24"/>
          <w:szCs w:val="24"/>
        </w:rPr>
        <w:t>ой</w:t>
      </w:r>
      <w:r w:rsidRPr="00CA1D47">
        <w:rPr>
          <w:rFonts w:ascii="Times New Roman" w:hAnsi="Times New Roman" w:cs="Times New Roman"/>
          <w:b/>
          <w:sz w:val="24"/>
          <w:szCs w:val="24"/>
        </w:rPr>
        <w:t xml:space="preserve"> ОС «Школа-2100», разработанных нами методических рекомендаций по работе с </w:t>
      </w:r>
      <w:proofErr w:type="spellStart"/>
      <w:r w:rsidRPr="00CA1D4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CA1D47">
        <w:rPr>
          <w:rFonts w:ascii="Times New Roman" w:hAnsi="Times New Roman" w:cs="Times New Roman"/>
          <w:b/>
          <w:sz w:val="24"/>
          <w:szCs w:val="24"/>
        </w:rPr>
        <w:t xml:space="preserve"> умениями в рамках междисциплинарных программ. </w:t>
      </w:r>
    </w:p>
    <w:p w:rsidR="00872E34" w:rsidRPr="00CA1D47" w:rsidRDefault="00872E34" w:rsidP="00CA1D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47">
        <w:rPr>
          <w:rFonts w:ascii="Times New Roman" w:hAnsi="Times New Roman" w:cs="Times New Roman"/>
          <w:sz w:val="24"/>
          <w:szCs w:val="24"/>
        </w:rPr>
        <w:br w:type="page"/>
      </w:r>
    </w:p>
    <w:p w:rsidR="00872E34" w:rsidRPr="00CA1D47" w:rsidRDefault="00872E34" w:rsidP="00CA1D47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A1D47">
        <w:rPr>
          <w:rFonts w:ascii="Times New Roman" w:hAnsi="Times New Roman" w:cs="Times New Roman"/>
          <w:b/>
          <w:i/>
          <w:color w:val="000080"/>
          <w:sz w:val="24"/>
          <w:szCs w:val="24"/>
        </w:rPr>
        <w:lastRenderedPageBreak/>
        <w:t>Виды универсальных учебных действий:</w:t>
      </w:r>
    </w:p>
    <w:p w:rsidR="00872E34" w:rsidRPr="00CA1D47" w:rsidRDefault="00872E34" w:rsidP="00CA1D47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CA1D47">
        <w:rPr>
          <w:rFonts w:ascii="Times New Roman" w:hAnsi="Times New Roman" w:cs="Times New Roman"/>
          <w:b/>
          <w:i/>
          <w:color w:val="000080"/>
          <w:sz w:val="24"/>
          <w:szCs w:val="24"/>
        </w:rPr>
        <w:t>личностный</w:t>
      </w:r>
      <w:r w:rsidRPr="00CA1D47">
        <w:rPr>
          <w:rFonts w:ascii="Times New Roman" w:hAnsi="Times New Roman" w:cs="Times New Roman"/>
          <w:color w:val="000080"/>
          <w:sz w:val="24"/>
          <w:szCs w:val="24"/>
        </w:rPr>
        <w:t xml:space="preserve">, </w:t>
      </w:r>
      <w:r w:rsidRPr="00CA1D47">
        <w:rPr>
          <w:rFonts w:ascii="Times New Roman" w:hAnsi="Times New Roman" w:cs="Times New Roman"/>
          <w:b/>
          <w:i/>
          <w:color w:val="000080"/>
          <w:sz w:val="24"/>
          <w:szCs w:val="24"/>
        </w:rPr>
        <w:t>регулятивный</w:t>
      </w:r>
      <w:r w:rsidRPr="00CA1D47">
        <w:rPr>
          <w:rFonts w:ascii="Times New Roman" w:hAnsi="Times New Roman" w:cs="Times New Roman"/>
          <w:color w:val="000080"/>
          <w:sz w:val="24"/>
          <w:szCs w:val="24"/>
        </w:rPr>
        <w:t xml:space="preserve">, </w:t>
      </w:r>
      <w:r w:rsidRPr="00CA1D47">
        <w:rPr>
          <w:rFonts w:ascii="Times New Roman" w:hAnsi="Times New Roman" w:cs="Times New Roman"/>
          <w:b/>
          <w:i/>
          <w:color w:val="000080"/>
          <w:sz w:val="24"/>
          <w:szCs w:val="24"/>
        </w:rPr>
        <w:t>познавательный</w:t>
      </w:r>
      <w:r w:rsidRPr="00CA1D47">
        <w:rPr>
          <w:rFonts w:ascii="Times New Roman" w:hAnsi="Times New Roman" w:cs="Times New Roman"/>
          <w:color w:val="000080"/>
          <w:sz w:val="24"/>
          <w:szCs w:val="24"/>
        </w:rPr>
        <w:t xml:space="preserve"> и </w:t>
      </w:r>
      <w:r w:rsidRPr="00CA1D47">
        <w:rPr>
          <w:rFonts w:ascii="Times New Roman" w:hAnsi="Times New Roman" w:cs="Times New Roman"/>
          <w:b/>
          <w:i/>
          <w:color w:val="000080"/>
          <w:sz w:val="24"/>
          <w:szCs w:val="24"/>
        </w:rPr>
        <w:t>коммуникативный</w:t>
      </w:r>
      <w:proofErr w:type="gramStart"/>
      <w:r w:rsidRPr="00CA1D47">
        <w:rPr>
          <w:rFonts w:ascii="Times New Roman" w:hAnsi="Times New Roman" w:cs="Times New Roman"/>
          <w:color w:val="000080"/>
          <w:sz w:val="24"/>
          <w:szCs w:val="24"/>
        </w:rPr>
        <w:t>.(</w:t>
      </w:r>
      <w:proofErr w:type="gramEnd"/>
      <w:r w:rsidRPr="00CA1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</w:t>
      </w:r>
      <w:proofErr w:type="spellStart"/>
      <w:r w:rsidRPr="00CA1D47">
        <w:rPr>
          <w:rFonts w:ascii="Times New Roman" w:hAnsi="Times New Roman" w:cs="Times New Roman"/>
          <w:color w:val="000000" w:themeColor="text1"/>
          <w:sz w:val="24"/>
          <w:szCs w:val="24"/>
        </w:rPr>
        <w:t>заданий</w:t>
      </w:r>
      <w:proofErr w:type="gramStart"/>
      <w:r w:rsidRPr="00CA1D47">
        <w:rPr>
          <w:rFonts w:ascii="Times New Roman" w:hAnsi="Times New Roman" w:cs="Times New Roman"/>
          <w:color w:val="000000" w:themeColor="text1"/>
          <w:sz w:val="24"/>
          <w:szCs w:val="24"/>
        </w:rPr>
        <w:t>:п</w:t>
      </w:r>
      <w:proofErr w:type="gramEnd"/>
      <w:r w:rsidRPr="00CA1D47">
        <w:rPr>
          <w:rFonts w:ascii="Times New Roman" w:hAnsi="Times New Roman" w:cs="Times New Roman"/>
          <w:color w:val="000000" w:themeColor="text1"/>
          <w:sz w:val="24"/>
          <w:szCs w:val="24"/>
        </w:rPr>
        <w:t>особие</w:t>
      </w:r>
      <w:proofErr w:type="spellEnd"/>
      <w:r w:rsidRPr="00CA1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учителя ,под </w:t>
      </w:r>
      <w:proofErr w:type="spellStart"/>
      <w:r w:rsidRPr="00CA1D47">
        <w:rPr>
          <w:rFonts w:ascii="Times New Roman" w:hAnsi="Times New Roman" w:cs="Times New Roman"/>
          <w:color w:val="000000" w:themeColor="text1"/>
          <w:sz w:val="24"/>
          <w:szCs w:val="24"/>
        </w:rPr>
        <w:t>ред</w:t>
      </w:r>
      <w:proofErr w:type="spellEnd"/>
      <w:r w:rsidRPr="00CA1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1D47">
        <w:rPr>
          <w:rFonts w:ascii="Times New Roman" w:hAnsi="Times New Roman" w:cs="Times New Roman"/>
          <w:color w:val="000000" w:themeColor="text1"/>
          <w:sz w:val="24"/>
          <w:szCs w:val="24"/>
        </w:rPr>
        <w:t>А.Г.Асмолова</w:t>
      </w:r>
      <w:proofErr w:type="spellEnd"/>
      <w:r w:rsidRPr="00CA1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Просвещение, 2013.)</w:t>
      </w:r>
    </w:p>
    <w:p w:rsidR="00872E34" w:rsidRPr="00CA1D47" w:rsidRDefault="004C763D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pict>
          <v:group id="_x0000_s1055" style="position:absolute;left:0;text-align:left;margin-left:7.65pt;margin-top:10pt;width:450.45pt;height:277.5pt;z-index:251660288" coordorigin="1491,2019" coordsize="9570,6169">
            <v:roundrect id="_x0000_s1056" style="position:absolute;left:3495;top:2019;width:5030;height:438" arcsize="10923f" fillcolor="#ebf9eb" strokecolor="green">
              <v:textbox style="mso-next-textbox:#_x0000_s1056">
                <w:txbxContent>
                  <w:p w:rsidR="00872E34" w:rsidRPr="00872E34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872E34">
                      <w:rPr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 xml:space="preserve">Виды </w:t>
                    </w:r>
                    <w:proofErr w:type="gramStart"/>
                    <w:r w:rsidRPr="00872E34">
                      <w:rPr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>универсальных</w:t>
                    </w:r>
                    <w:proofErr w:type="gramEnd"/>
                    <w:r w:rsidRPr="00872E34">
                      <w:rPr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 xml:space="preserve"> учебных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>дей</w:t>
                    </w:r>
                    <w:r w:rsidRPr="00872E34">
                      <w:rPr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>действий</w:t>
                    </w:r>
                    <w:proofErr w:type="spellEnd"/>
                  </w:p>
                </w:txbxContent>
              </v:textbox>
            </v:roundrect>
            <v:roundrect id="_x0000_s1057" style="position:absolute;left:1644;top:3032;width:2268;height:543" arcsize="10923f" fillcolor="#ebf9eb" strokecolor="green">
              <v:textbox style="mso-next-textbox:#_x0000_s1057">
                <w:txbxContent>
                  <w:p w:rsidR="00872E34" w:rsidRPr="00D76649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0080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0080"/>
                      </w:rPr>
                      <w:t>Личностные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2727;top:2457;width:2103;height:575;flip:x" o:connectortype="straight" strokecolor="green">
              <v:stroke endarrow="block"/>
            </v:shape>
            <v:shape id="_x0000_s1059" type="#_x0000_t32" style="position:absolute;left:6423;top:2457;width:1084;height:575" o:connectortype="straight" strokecolor="green">
              <v:stroke endarrow="block"/>
            </v:shape>
            <v:shape id="_x0000_s1060" type="#_x0000_t32" style="position:absolute;left:7154;top:2457;width:2773;height:575" o:connectortype="straight" strokecolor="green">
              <v:stroke endarrow="block"/>
            </v:shape>
            <v:roundrect id="_x0000_s1061" style="position:absolute;left:4050;top:3032;width:2224;height:543" arcsize="10923f" fillcolor="#ebf9eb" strokecolor="green">
              <v:textbox style="mso-next-textbox:#_x0000_s1061">
                <w:txbxContent>
                  <w:p w:rsidR="00872E34" w:rsidRPr="00D76649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0080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0080"/>
                      </w:rPr>
                      <w:t>Регулятивные</w:t>
                    </w:r>
                  </w:p>
                </w:txbxContent>
              </v:textbox>
            </v:roundrect>
            <v:roundrect id="_x0000_s1062" style="position:absolute;left:6423;top:3032;width:2255;height:543" arcsize="10923f" fillcolor="#ebf9eb" strokecolor="green">
              <v:textbox style="mso-next-textbox:#_x0000_s1062">
                <w:txbxContent>
                  <w:p w:rsidR="00872E34" w:rsidRPr="00D76649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0080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0080"/>
                      </w:rPr>
                      <w:t>Познавательные</w:t>
                    </w:r>
                  </w:p>
                </w:txbxContent>
              </v:textbox>
            </v:roundrect>
            <v:roundrect id="_x0000_s1063" style="position:absolute;left:8793;top:3032;width:2268;height:543" arcsize="10923f" fillcolor="#ebf9eb" strokecolor="green">
              <v:textbox style="mso-next-textbox:#_x0000_s1063">
                <w:txbxContent>
                  <w:p w:rsidR="00872E34" w:rsidRPr="00D76649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0080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0080"/>
                      </w:rPr>
                      <w:t>Коммуникативные</w:t>
                    </w:r>
                  </w:p>
                </w:txbxContent>
              </v:textbox>
            </v:roundrect>
            <v:shape id="_x0000_s1064" type="#_x0000_t32" style="position:absolute;left:4728;top:2457;width:1063;height:575;flip:x" o:connectortype="straight" strokecolor="green">
              <v:stroke endarrow="block"/>
            </v:shape>
            <v:roundrect id="_x0000_s1065" style="position:absolute;left:1491;top:3805;width:2421;height:543" arcsize="10923f" fillcolor="#ebf9eb" strokecolor="green">
              <v:textbox style="mso-next-textbox:#_x0000_s1065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Самоопределение</w:t>
                    </w:r>
                  </w:p>
                </w:txbxContent>
              </v:textbox>
            </v:roundrect>
            <v:roundrect id="_x0000_s1066" style="position:absolute;left:4050;top:4481;width:2224;height:543" arcsize="10923f" fillcolor="#ebf9eb" strokecolor="green">
              <v:textbox style="mso-next-textbox:#_x0000_s1066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Планирование</w:t>
                    </w:r>
                  </w:p>
                </w:txbxContent>
              </v:textbox>
            </v:roundrect>
            <v:roundrect id="_x0000_s1067" style="position:absolute;left:4050;top:5118;width:2224;height:535" arcsize="10923f" fillcolor="#ebf9eb" strokecolor="green">
              <v:textbox style="mso-next-textbox:#_x0000_s1067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Прогнозирование </w:t>
                    </w:r>
                  </w:p>
                </w:txbxContent>
              </v:textbox>
            </v:roundrect>
            <v:roundrect id="_x0000_s1068" style="position:absolute;left:4050;top:3805;width:2224;height:543" arcsize="10923f" fillcolor="#ebf9eb" strokecolor="green">
              <v:textbox style="mso-next-textbox:#_x0000_s1068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proofErr w:type="spellStart"/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Целеполагание</w:t>
                    </w:r>
                    <w:proofErr w:type="spellEnd"/>
                  </w:p>
                </w:txbxContent>
              </v:textbox>
            </v:roundrect>
            <v:roundrect id="_x0000_s1069" style="position:absolute;left:1491;top:4481;width:2421;height:543" arcsize="10923f" fillcolor="#ebf9eb" strokecolor="green">
              <v:textbox style="mso-next-textbox:#_x0000_s1069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proofErr w:type="spellStart"/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Смыслообразование</w:t>
                    </w:r>
                    <w:proofErr w:type="spellEnd"/>
                  </w:p>
                </w:txbxContent>
              </v:textbox>
            </v:roundrect>
            <v:roundrect id="_x0000_s1070" style="position:absolute;left:1491;top:5118;width:2421;height:963" arcsize="10923f" fillcolor="#ebf9eb" strokecolor="green">
              <v:textbox style="mso-next-textbox:#_x0000_s1070">
                <w:txbxContent>
                  <w:p w:rsidR="00872E34" w:rsidRPr="00B5327D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</w:pPr>
                    <w:r w:rsidRPr="00B5327D"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  <w:t xml:space="preserve">Нравственно-этическая ориентация </w:t>
                    </w:r>
                  </w:p>
                </w:txbxContent>
              </v:textbox>
            </v:roundrect>
            <v:roundrect id="_x0000_s1071" style="position:absolute;left:4050;top:5755;width:2224;height:535" arcsize="10923f" fillcolor="#ebf9eb" strokecolor="green">
              <v:textbox style="mso-next-textbox:#_x0000_s1071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Контроль </w:t>
                    </w:r>
                  </w:p>
                </w:txbxContent>
              </v:textbox>
            </v:roundrect>
            <v:roundrect id="_x0000_s1072" style="position:absolute;left:4050;top:6392;width:2224;height:535" arcsize="10923f" fillcolor="#ebf9eb" strokecolor="green">
              <v:textbox style="mso-next-textbox:#_x0000_s1072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Коррекция </w:t>
                    </w:r>
                  </w:p>
                </w:txbxContent>
              </v:textbox>
            </v:roundrect>
            <v:roundrect id="_x0000_s1073" style="position:absolute;left:4050;top:7016;width:2224;height:535" arcsize="10923f" fillcolor="#ebf9eb" strokecolor="green">
              <v:textbox style="mso-next-textbox:#_x0000_s1073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Оценка </w:t>
                    </w:r>
                  </w:p>
                </w:txbxContent>
              </v:textbox>
            </v:roundrect>
            <v:roundrect id="_x0000_s1074" style="position:absolute;left:4050;top:7653;width:2224;height:535" arcsize="10923f" fillcolor="#ebf9eb" strokecolor="green">
              <v:textbox style="mso-next-textbox:#_x0000_s1074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proofErr w:type="spellStart"/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Саморегуляция</w:t>
                    </w:r>
                    <w:proofErr w:type="spellEnd"/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 </w:t>
                    </w:r>
                  </w:p>
                </w:txbxContent>
              </v:textbox>
            </v:roundrect>
            <v:roundrect id="_x0000_s1075" style="position:absolute;left:6423;top:3805;width:2255;height:543" arcsize="10923f" fillcolor="#ebf9eb" strokecolor="green">
              <v:textbox style="mso-next-textbox:#_x0000_s1075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proofErr w:type="spellStart"/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Общеучебные</w:t>
                    </w:r>
                    <w:proofErr w:type="spellEnd"/>
                  </w:p>
                </w:txbxContent>
              </v:textbox>
            </v:roundrect>
            <v:roundrect id="_x0000_s1076" style="position:absolute;left:6423;top:4481;width:2255;height:543" arcsize="10923f" fillcolor="#ebf9eb" strokecolor="green">
              <v:textbox style="mso-next-textbox:#_x0000_s1076">
                <w:txbxContent>
                  <w:p w:rsidR="00872E34" w:rsidRPr="00216E5A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Логические</w:t>
                    </w:r>
                  </w:p>
                </w:txbxContent>
              </v:textbox>
            </v:roundrect>
            <v:roundrect id="_x0000_s1077" style="position:absolute;left:6423;top:5118;width:2255;height:963" arcsize="10923f" fillcolor="#ebf9eb" strokecolor="green">
              <v:textbox style="mso-next-textbox:#_x0000_s1077">
                <w:txbxContent>
                  <w:p w:rsidR="00872E34" w:rsidRPr="00ED7954" w:rsidRDefault="00872E34" w:rsidP="00872E3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4F6228" w:themeColor="accent3" w:themeShade="80"/>
                      </w:rPr>
                    </w:pPr>
                    <w:r w:rsidRPr="00ED7954">
                      <w:rPr>
                        <w:rFonts w:ascii="Times New Roman" w:hAnsi="Times New Roman" w:cs="Times New Roman"/>
                        <w:b/>
                        <w:color w:val="4F6228" w:themeColor="accent3" w:themeShade="80"/>
                      </w:rPr>
                      <w:t>Знаково-символические</w:t>
                    </w:r>
                  </w:p>
                  <w:p w:rsidR="00872E34" w:rsidRDefault="00872E34" w:rsidP="00872E34"/>
                </w:txbxContent>
              </v:textbox>
            </v:roundrect>
            <v:roundrect id="_x0000_s1078" style="position:absolute;left:8793;top:3805;width:2255;height:759" arcsize="10923f" fillcolor="#ebf9eb" strokecolor="green">
              <v:textbox style="mso-next-textbox:#_x0000_s1078">
                <w:txbxContent>
                  <w:p w:rsidR="00872E34" w:rsidRPr="00D76649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Планирование сотрудничества </w:t>
                    </w:r>
                  </w:p>
                </w:txbxContent>
              </v:textbox>
            </v:roundrect>
            <v:roundrect id="_x0000_s1079" style="position:absolute;left:8793;top:4647;width:2255;height:759" arcsize="10923f" fillcolor="#ebf9eb" strokecolor="green">
              <v:textbox style="mso-next-textbox:#_x0000_s1079">
                <w:txbxContent>
                  <w:p w:rsidR="00872E34" w:rsidRPr="00D76649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Постановка вопросов </w:t>
                    </w:r>
                  </w:p>
                </w:txbxContent>
              </v:textbox>
            </v:roundrect>
            <v:roundrect id="_x0000_s1080" style="position:absolute;left:8793;top:5531;width:2255;height:759" arcsize="10923f" fillcolor="#ebf9eb" strokecolor="green">
              <v:textbox style="mso-next-textbox:#_x0000_s1080">
                <w:txbxContent>
                  <w:p w:rsidR="00872E34" w:rsidRPr="00D76649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Разрешение конфликтов </w:t>
                    </w:r>
                  </w:p>
                </w:txbxContent>
              </v:textbox>
            </v:roundrect>
            <v:roundrect id="_x0000_s1081" style="position:absolute;left:8806;top:6392;width:2255;height:1007" arcsize="10923f" fillcolor="#ebf9eb" strokecolor="green">
              <v:textbox style="mso-next-textbox:#_x0000_s1081">
                <w:txbxContent>
                  <w:p w:rsidR="00872E34" w:rsidRPr="00D76649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Управление поведением партнёра </w:t>
                    </w:r>
                  </w:p>
                </w:txbxContent>
              </v:textbox>
            </v:roundrect>
            <v:roundrect id="_x0000_s1082" style="position:absolute;left:8806;top:7462;width:2255;height:726" arcsize="10923f" fillcolor="#ebf9eb" strokecolor="green">
              <v:textbox style="mso-next-textbox:#_x0000_s1082">
                <w:txbxContent>
                  <w:p w:rsidR="00872E34" w:rsidRPr="00D76649" w:rsidRDefault="00872E34" w:rsidP="00872E3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Умение выражать свои мысли </w:t>
                    </w:r>
                  </w:p>
                </w:txbxContent>
              </v:textbox>
            </v:roundrect>
          </v:group>
        </w:pict>
      </w: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A1D47"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:rsidR="00872E34" w:rsidRPr="00CA1D47" w:rsidRDefault="00872E34" w:rsidP="00CA1D47">
      <w:pPr>
        <w:pStyle w:val="a4"/>
        <w:ind w:left="-993"/>
        <w:contextualSpacing/>
        <w:rPr>
          <w:b w:val="0"/>
        </w:rPr>
      </w:pPr>
      <w:r w:rsidRPr="00CA1D47">
        <w:lastRenderedPageBreak/>
        <w:t xml:space="preserve">Универсальные учебные действия для 5—6 классов: </w:t>
      </w:r>
      <w:r w:rsidRPr="00CA1D47">
        <w:rPr>
          <w:b w:val="0"/>
        </w:rPr>
        <w:t xml:space="preserve">(прямой шрифт — необходимый уровень для 5—6 </w:t>
      </w:r>
      <w:proofErr w:type="spellStart"/>
      <w:r w:rsidRPr="00CA1D47">
        <w:rPr>
          <w:b w:val="0"/>
        </w:rPr>
        <w:t>кл</w:t>
      </w:r>
      <w:proofErr w:type="spellEnd"/>
      <w:r w:rsidRPr="00CA1D47">
        <w:rPr>
          <w:b w:val="0"/>
        </w:rPr>
        <w:t xml:space="preserve">., </w:t>
      </w:r>
      <w:r w:rsidRPr="00CA1D47">
        <w:rPr>
          <w:b w:val="0"/>
          <w:i/>
        </w:rPr>
        <w:t xml:space="preserve">курсив — повышенный уровень </w:t>
      </w:r>
      <w:r w:rsidRPr="00CA1D47">
        <w:rPr>
          <w:b w:val="0"/>
        </w:rPr>
        <w:t xml:space="preserve">для </w:t>
      </w:r>
      <w:r w:rsidRPr="00CA1D47">
        <w:rPr>
          <w:b w:val="0"/>
          <w:i/>
        </w:rPr>
        <w:t xml:space="preserve">5—6 </w:t>
      </w:r>
      <w:proofErr w:type="spellStart"/>
      <w:r w:rsidRPr="00CA1D47">
        <w:rPr>
          <w:b w:val="0"/>
          <w:i/>
        </w:rPr>
        <w:t>кл</w:t>
      </w:r>
      <w:proofErr w:type="spellEnd"/>
      <w:r w:rsidRPr="00CA1D47">
        <w:rPr>
          <w:b w:val="0"/>
          <w:i/>
        </w:rPr>
        <w:t xml:space="preserve">.  </w:t>
      </w:r>
      <w:r w:rsidRPr="00CA1D47">
        <w:rPr>
          <w:b w:val="0"/>
        </w:rPr>
        <w:t xml:space="preserve">или необходимый уровень для 7—9 </w:t>
      </w:r>
      <w:proofErr w:type="spellStart"/>
      <w:r w:rsidRPr="00CA1D47">
        <w:rPr>
          <w:b w:val="0"/>
        </w:rPr>
        <w:t>кл</w:t>
      </w:r>
      <w:proofErr w:type="spellEnd"/>
      <w:r w:rsidRPr="00CA1D47">
        <w:rPr>
          <w:b w:val="0"/>
        </w:rPr>
        <w:t xml:space="preserve">.) </w:t>
      </w:r>
    </w:p>
    <w:p w:rsidR="00872E34" w:rsidRPr="00CA1D47" w:rsidRDefault="00872E34" w:rsidP="00CA1D47">
      <w:pPr>
        <w:pStyle w:val="a4"/>
        <w:ind w:left="-993"/>
        <w:contextualSpacing/>
        <w:rPr>
          <w:b w:val="0"/>
        </w:rPr>
      </w:pPr>
      <w:r w:rsidRPr="00CA1D47">
        <w:rPr>
          <w:b w:val="0"/>
        </w:rPr>
        <w:t>Используется для анализа уроков, параграфов учебника, опыта работы педагога и т.д. Способы фиксации</w:t>
      </w:r>
      <w:proofErr w:type="gramStart"/>
      <w:r w:rsidRPr="00CA1D47">
        <w:rPr>
          <w:b w:val="0"/>
        </w:rPr>
        <w:t>: +/–, «</w:t>
      </w:r>
      <w:proofErr w:type="gramEnd"/>
      <w:r w:rsidRPr="00CA1D47">
        <w:rPr>
          <w:b w:val="0"/>
        </w:rPr>
        <w:t>часто/редко», ключевые слова эпизодов и т.п.</w:t>
      </w:r>
    </w:p>
    <w:tbl>
      <w:tblPr>
        <w:tblW w:w="10859" w:type="dxa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0150"/>
      </w:tblGrid>
      <w:tr w:rsidR="00872E34" w:rsidRPr="00CA1D47" w:rsidTr="00872E34">
        <w:tc>
          <w:tcPr>
            <w:tcW w:w="10859" w:type="dxa"/>
            <w:gridSpan w:val="2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</w:pPr>
            <w:r w:rsidRPr="00CA1D47">
              <w:t>Универсальные учебные действия</w:t>
            </w:r>
          </w:p>
        </w:tc>
      </w:tr>
      <w:tr w:rsidR="00872E34" w:rsidRPr="00CA1D47" w:rsidTr="00872E34">
        <w:trPr>
          <w:trHeight w:val="205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2E34" w:rsidRPr="00CA1D47" w:rsidRDefault="00872E34" w:rsidP="00CA1D47">
            <w:pPr>
              <w:pStyle w:val="a4"/>
              <w:ind w:left="113" w:right="113"/>
              <w:contextualSpacing/>
            </w:pPr>
            <w:r w:rsidRPr="00CA1D47">
              <w:t>ПОЗНАВАТЕЛЬНЫЕ</w:t>
            </w: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(в учебниках и других источниках, в том числе используя ИКТ)</w:t>
            </w: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достоверную информацию,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решения учебных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жизненных задач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  <w:rPr>
                <w:b w:val="0"/>
              </w:rPr>
            </w:pPr>
            <w:r w:rsidRPr="00CA1D47">
              <w:t>Владеть смысловым чтением:</w:t>
            </w:r>
            <w:r w:rsidRPr="00CA1D47">
              <w:rPr>
                <w:b w:val="0"/>
              </w:rPr>
              <w:t xml:space="preserve"> </w:t>
            </w:r>
            <w:r w:rsidRPr="00CA1D47">
              <w:rPr>
                <w:b w:val="0"/>
                <w:i/>
              </w:rPr>
              <w:t>самостоятельно</w:t>
            </w:r>
            <w:r w:rsidRPr="00CA1D47">
              <w:rPr>
                <w:b w:val="0"/>
              </w:rPr>
              <w:t xml:space="preserve"> вычитывать </w:t>
            </w:r>
            <w:proofErr w:type="spellStart"/>
            <w:r w:rsidRPr="00CA1D47">
              <w:rPr>
                <w:b w:val="0"/>
              </w:rPr>
              <w:t>фактуальную</w:t>
            </w:r>
            <w:proofErr w:type="spellEnd"/>
            <w:r w:rsidRPr="00CA1D47">
              <w:rPr>
                <w:b w:val="0"/>
              </w:rPr>
              <w:t xml:space="preserve">, </w:t>
            </w:r>
            <w:proofErr w:type="spellStart"/>
            <w:r w:rsidRPr="00CA1D47">
              <w:rPr>
                <w:b w:val="0"/>
              </w:rPr>
              <w:t>подтекстовую</w:t>
            </w:r>
            <w:proofErr w:type="spellEnd"/>
            <w:r w:rsidRPr="00CA1D47">
              <w:rPr>
                <w:b w:val="0"/>
              </w:rPr>
              <w:t xml:space="preserve">, концептуальную информацию 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rPr>
                <w:b w:val="0"/>
                <w:i/>
              </w:rPr>
              <w:t>Самостоятельно выбирать</w:t>
            </w:r>
            <w:r w:rsidRPr="00CA1D47">
              <w:rPr>
                <w:b w:val="0"/>
              </w:rPr>
              <w:t xml:space="preserve"> и использовать </w:t>
            </w:r>
            <w:r w:rsidRPr="00CA1D47">
              <w:t>разные виды чтения</w:t>
            </w:r>
            <w:r w:rsidRPr="00CA1D47">
              <w:rPr>
                <w:b w:val="0"/>
              </w:rPr>
              <w:t xml:space="preserve"> (в том числе</w:t>
            </w:r>
            <w:r w:rsidRPr="00CA1D47">
              <w:t xml:space="preserve"> </w:t>
            </w:r>
            <w:r w:rsidRPr="00CA1D47">
              <w:rPr>
                <w:b w:val="0"/>
              </w:rPr>
              <w:t>просмотровое, ознакомительное, изучающее)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  <w:rPr>
                <w:i/>
              </w:rPr>
            </w:pPr>
            <w:r w:rsidRPr="00CA1D47">
              <w:t>Анализировать</w:t>
            </w:r>
            <w:r w:rsidRPr="00CA1D47">
              <w:rPr>
                <w:b w:val="0"/>
              </w:rPr>
              <w:t xml:space="preserve"> (в</w:t>
            </w:r>
            <w:r w:rsidRPr="00CA1D47">
              <w:t xml:space="preserve"> </w:t>
            </w:r>
            <w:r w:rsidRPr="00CA1D47">
              <w:rPr>
                <w:b w:val="0"/>
              </w:rPr>
              <w:t>том числе</w:t>
            </w:r>
            <w:r w:rsidRPr="00CA1D47">
              <w:t xml:space="preserve"> </w:t>
            </w:r>
            <w:r w:rsidRPr="00CA1D47">
              <w:rPr>
                <w:b w:val="0"/>
              </w:rPr>
              <w:t xml:space="preserve">выделять главное, </w:t>
            </w:r>
            <w:r w:rsidRPr="00CA1D47">
              <w:rPr>
                <w:b w:val="0"/>
                <w:color w:val="000000"/>
              </w:rPr>
              <w:t>разделять</w:t>
            </w:r>
            <w:r w:rsidRPr="00CA1D47">
              <w:rPr>
                <w:b w:val="0"/>
              </w:rPr>
              <w:t xml:space="preserve"> на части) и </w:t>
            </w:r>
            <w:r w:rsidRPr="00CA1D47">
              <w:t>обобщать</w:t>
            </w:r>
            <w:r w:rsidRPr="00CA1D47">
              <w:rPr>
                <w:b w:val="0"/>
              </w:rPr>
              <w:t>, доказывать,</w:t>
            </w:r>
            <w:r w:rsidRPr="00CA1D47">
              <w:t xml:space="preserve"> </w:t>
            </w:r>
            <w:r w:rsidRPr="00CA1D47">
              <w:rPr>
                <w:b w:val="0"/>
              </w:rPr>
              <w:t xml:space="preserve">делать выводы, определять понятия; строить логически обоснованные рассуждения    на простом </w:t>
            </w:r>
            <w:r w:rsidRPr="00CA1D47">
              <w:rPr>
                <w:b w:val="0"/>
                <w:i/>
              </w:rPr>
              <w:t>и</w:t>
            </w:r>
            <w:r w:rsidRPr="00CA1D47">
              <w:rPr>
                <w:b w:val="0"/>
              </w:rPr>
              <w:t xml:space="preserve"> </w:t>
            </w:r>
            <w:r w:rsidRPr="00CA1D47">
              <w:rPr>
                <w:b w:val="0"/>
                <w:i/>
              </w:rPr>
              <w:t>сложном уровне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>Классифицировать</w:t>
            </w:r>
            <w:r w:rsidRPr="00CA1D47">
              <w:rPr>
                <w:b w:val="0"/>
              </w:rPr>
              <w:t xml:space="preserve"> (группировать, устанавливать иерархию) по заданным или </w:t>
            </w:r>
            <w:r w:rsidRPr="00CA1D47">
              <w:rPr>
                <w:b w:val="0"/>
                <w:i/>
              </w:rPr>
              <w:t>самостоятельно выбранным основаниям</w:t>
            </w:r>
            <w:r w:rsidRPr="00CA1D47">
              <w:rPr>
                <w:b w:val="0"/>
              </w:rPr>
              <w:t xml:space="preserve"> 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 xml:space="preserve">Сравнивать </w:t>
            </w:r>
            <w:r w:rsidRPr="00CA1D47">
              <w:rPr>
                <w:b w:val="0"/>
              </w:rPr>
              <w:t xml:space="preserve">объекты по заданным или </w:t>
            </w:r>
            <w:r w:rsidRPr="00CA1D47">
              <w:rPr>
                <w:b w:val="0"/>
                <w:i/>
              </w:rPr>
              <w:t xml:space="preserve">самостоятельно определённым критериям </w:t>
            </w:r>
            <w:r w:rsidRPr="00CA1D47">
              <w:rPr>
                <w:b w:val="0"/>
              </w:rPr>
              <w:t>(в том числе</w:t>
            </w:r>
            <w:r w:rsidRPr="00CA1D47">
              <w:t xml:space="preserve"> </w:t>
            </w:r>
            <w:r w:rsidRPr="00CA1D47">
              <w:rPr>
                <w:b w:val="0"/>
              </w:rPr>
              <w:t>используя ИКТ)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 xml:space="preserve">Устанавливать причинно-следственные связи  </w:t>
            </w:r>
            <w:r w:rsidRPr="00CA1D47">
              <w:rPr>
                <w:b w:val="0"/>
              </w:rPr>
              <w:t xml:space="preserve"> на простом </w:t>
            </w:r>
            <w:r w:rsidRPr="00CA1D47">
              <w:rPr>
                <w:b w:val="0"/>
                <w:i/>
              </w:rPr>
              <w:t>и</w:t>
            </w:r>
            <w:r w:rsidRPr="00CA1D47">
              <w:rPr>
                <w:b w:val="0"/>
              </w:rPr>
              <w:t xml:space="preserve"> </w:t>
            </w:r>
            <w:r w:rsidRPr="00CA1D47">
              <w:rPr>
                <w:b w:val="0"/>
                <w:i/>
                <w:color w:val="000000"/>
              </w:rPr>
              <w:t>сложном уровне</w:t>
            </w:r>
          </w:p>
        </w:tc>
      </w:tr>
      <w:tr w:rsidR="00872E34" w:rsidRPr="00CA1D47" w:rsidTr="00872E34">
        <w:trPr>
          <w:trHeight w:val="193"/>
        </w:trPr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>Устанавливать аналогии (создавать модели объектов)</w:t>
            </w:r>
            <w:r w:rsidRPr="00CA1D47">
              <w:rPr>
                <w:b w:val="0"/>
              </w:rPr>
              <w:t xml:space="preserve"> для понимания закономерностей</w:t>
            </w:r>
            <w:r w:rsidRPr="00CA1D47">
              <w:rPr>
                <w:b w:val="0"/>
                <w:i/>
              </w:rPr>
              <w:t>, использовать их в решении  задач</w:t>
            </w:r>
          </w:p>
        </w:tc>
      </w:tr>
      <w:tr w:rsidR="00872E34" w:rsidRPr="00CA1D47" w:rsidTr="00872E34">
        <w:trPr>
          <w:trHeight w:val="239"/>
        </w:trPr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 информацию в разных формах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(рисунок, текст, таблица, план,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схема, тезисы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), в том числе используя ИКТ</w:t>
            </w:r>
          </w:p>
        </w:tc>
      </w:tr>
      <w:tr w:rsidR="00872E34" w:rsidRPr="00CA1D47" w:rsidTr="00872E34"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2E34" w:rsidRPr="00CA1D47" w:rsidRDefault="00872E34" w:rsidP="00CA1D47">
            <w:pPr>
              <w:pStyle w:val="a4"/>
              <w:ind w:left="113" w:right="113"/>
              <w:contextualSpacing/>
            </w:pPr>
            <w:r w:rsidRPr="00CA1D47">
              <w:t>РЕГУЛЯТИВНЫЕ</w:t>
            </w: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>Определять цель, проблему</w:t>
            </w:r>
            <w:r w:rsidRPr="00CA1D47">
              <w:rPr>
                <w:b w:val="0"/>
              </w:rPr>
              <w:t xml:space="preserve"> в деятельности: учебной и </w:t>
            </w:r>
            <w:r w:rsidRPr="00CA1D47">
              <w:rPr>
                <w:b w:val="0"/>
                <w:i/>
              </w:rPr>
              <w:t>жизненно-практической (в том числе</w:t>
            </w:r>
            <w:r w:rsidRPr="00CA1D47">
              <w:t xml:space="preserve"> </w:t>
            </w:r>
            <w:r w:rsidRPr="00CA1D47">
              <w:rPr>
                <w:b w:val="0"/>
                <w:i/>
              </w:rPr>
              <w:t>в своих проектах)</w:t>
            </w:r>
          </w:p>
        </w:tc>
      </w:tr>
      <w:tr w:rsidR="00872E34" w:rsidRPr="00CA1D47" w:rsidTr="00872E34">
        <w:trPr>
          <w:trHeight w:val="70"/>
        </w:trPr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 версии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выбирать средства достижения цели в группе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и индивидуально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 xml:space="preserve">Планировать деятельность </w:t>
            </w:r>
            <w:r w:rsidRPr="00CA1D47">
              <w:rPr>
                <w:b w:val="0"/>
              </w:rPr>
              <w:t xml:space="preserve">в учебной и </w:t>
            </w:r>
            <w:r w:rsidRPr="00CA1D47">
              <w:rPr>
                <w:b w:val="0"/>
                <w:i/>
              </w:rPr>
              <w:t>жизненной ситуации (в том числе</w:t>
            </w:r>
            <w:r w:rsidRPr="00CA1D47">
              <w:t xml:space="preserve"> </w:t>
            </w:r>
            <w:r w:rsidRPr="00CA1D47">
              <w:rPr>
                <w:b w:val="0"/>
                <w:i/>
              </w:rPr>
              <w:t>проект)</w:t>
            </w:r>
            <w:r w:rsidRPr="00CA1D47">
              <w:rPr>
                <w:b w:val="0"/>
              </w:rPr>
              <w:t xml:space="preserve">, используя ИКТ </w:t>
            </w:r>
          </w:p>
        </w:tc>
      </w:tr>
      <w:tr w:rsidR="00872E34" w:rsidRPr="00CA1D47" w:rsidTr="00872E34">
        <w:trPr>
          <w:trHeight w:val="102"/>
        </w:trPr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по плану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сверяясь с целью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и исправлять ошибки, в том числе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самостоятельно,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используя ИКТ</w:t>
            </w:r>
          </w:p>
        </w:tc>
      </w:tr>
      <w:tr w:rsidR="00872E34" w:rsidRPr="00CA1D47" w:rsidTr="00872E34">
        <w:trPr>
          <w:trHeight w:val="233"/>
        </w:trPr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степень и способы достижения цели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и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жизненных ситуациях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</w:tr>
      <w:tr w:rsidR="00872E34" w:rsidRPr="00CA1D47" w:rsidTr="00872E34">
        <w:trPr>
          <w:trHeight w:val="145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2E34" w:rsidRPr="00CA1D47" w:rsidRDefault="00872E34" w:rsidP="00CA1D47">
            <w:pPr>
              <w:pStyle w:val="a4"/>
              <w:ind w:left="113" w:right="113"/>
              <w:contextualSpacing/>
            </w:pPr>
            <w:r w:rsidRPr="00CA1D47">
              <w:t>КОММУНИКАТИВНЫЕ</w:t>
            </w: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своё мнение </w:t>
            </w:r>
            <w:r w:rsidRPr="00CA1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монологе, диалоге, </w:t>
            </w:r>
            <w:proofErr w:type="spellStart"/>
            <w:r w:rsidRPr="00CA1D47">
              <w:rPr>
                <w:rFonts w:ascii="Times New Roman" w:hAnsi="Times New Roman" w:cs="Times New Roman"/>
                <w:bCs/>
                <w:sz w:val="24"/>
                <w:szCs w:val="24"/>
              </w:rPr>
              <w:t>полилоге</w:t>
            </w:r>
            <w:proofErr w:type="spellEnd"/>
            <w:r w:rsidRPr="00CA1D47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 w:rsidRPr="00CA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1D47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аргументируя его, подтверждая фактами</w:t>
            </w:r>
            <w:r w:rsidRPr="00CA1D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выдвигая контраргументы в дискуссии</w:t>
            </w:r>
          </w:p>
        </w:tc>
      </w:tr>
      <w:tr w:rsidR="00872E34" w:rsidRPr="00CA1D47" w:rsidTr="00872E34">
        <w:trPr>
          <w:trHeight w:val="285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72E34" w:rsidRPr="00CA1D47" w:rsidRDefault="00872E34" w:rsidP="00CA1D47">
            <w:pPr>
              <w:pStyle w:val="a4"/>
              <w:ind w:left="113" w:right="113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позицию другого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выраженную в явном и </w:t>
            </w:r>
            <w:proofErr w:type="spellStart"/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явном</w:t>
            </w:r>
            <w:proofErr w:type="spellEnd"/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вести диалог с автором текста)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в речи другого мнения, доказательства, факты, 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гипотезы, аксиомы, догматы, теории</w:t>
            </w:r>
            <w:proofErr w:type="gramEnd"/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своё мнение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под воздействием контраргументов,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достойно признавать его ошибочность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устные и письменные тексты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разных задач общения ― с помощью и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</w:t>
            </w:r>
          </w:p>
        </w:tc>
      </w:tr>
      <w:tr w:rsidR="00872E34" w:rsidRPr="00CA1D47" w:rsidTr="00872E34">
        <w:trPr>
          <w:trHeight w:val="167"/>
        </w:trPr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Осознанно </w:t>
            </w: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речевые средства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ситуацией общения и коммуникативной задачей 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работу в паре, группе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(самостоятельно определять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цели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, роли, задавать вопросы, вырабатывать решения)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>Преодолевать конфликты:</w:t>
            </w:r>
            <w:r w:rsidRPr="00CA1D47">
              <w:rPr>
                <w:b w:val="0"/>
              </w:rPr>
              <w:t xml:space="preserve"> договариваться с людьми</w:t>
            </w:r>
            <w:r w:rsidRPr="00CA1D47">
              <w:rPr>
                <w:b w:val="0"/>
                <w:i/>
              </w:rPr>
              <w:t xml:space="preserve">, уметь взглянуть на ситуацию с позиции </w:t>
            </w:r>
            <w:proofErr w:type="gramStart"/>
            <w:r w:rsidRPr="00CA1D47">
              <w:rPr>
                <w:b w:val="0"/>
                <w:i/>
              </w:rPr>
              <w:t>другого</w:t>
            </w:r>
            <w:proofErr w:type="gramEnd"/>
            <w:r w:rsidRPr="00CA1D47">
              <w:rPr>
                <w:b w:val="0"/>
                <w:i/>
              </w:rPr>
              <w:t xml:space="preserve"> </w:t>
            </w:r>
          </w:p>
        </w:tc>
      </w:tr>
      <w:tr w:rsidR="00872E34" w:rsidRPr="00CA1D47" w:rsidTr="00872E34">
        <w:trPr>
          <w:trHeight w:val="205"/>
        </w:trPr>
        <w:tc>
          <w:tcPr>
            <w:tcW w:w="709" w:type="dxa"/>
            <w:vMerge/>
            <w:shd w:val="clear" w:color="auto" w:fill="auto"/>
            <w:vAlign w:val="center"/>
          </w:tcPr>
          <w:p w:rsidR="00872E34" w:rsidRPr="00CA1D47" w:rsidRDefault="00872E34" w:rsidP="00CA1D47">
            <w:pPr>
              <w:pStyle w:val="a4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 xml:space="preserve">Использовать ИКТ </w:t>
            </w:r>
            <w:r w:rsidRPr="00CA1D47">
              <w:rPr>
                <w:b w:val="0"/>
              </w:rPr>
              <w:t>как инструмент для достижения своих целей</w:t>
            </w:r>
          </w:p>
        </w:tc>
      </w:tr>
      <w:tr w:rsidR="00872E34" w:rsidRPr="00CA1D47" w:rsidTr="00872E34">
        <w:trPr>
          <w:trHeight w:val="481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2E34" w:rsidRPr="00CA1D47" w:rsidRDefault="00872E34" w:rsidP="00CA1D47">
            <w:pPr>
              <w:pStyle w:val="a4"/>
              <w:ind w:left="113" w:right="113"/>
              <w:contextualSpacing/>
            </w:pPr>
            <w:r w:rsidRPr="00CA1D47">
              <w:t>ЛИЧНОСТНЫЕ</w:t>
            </w: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</w:t>
            </w:r>
            <w:proofErr w:type="spellEnd"/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свои и чужие поступки 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в однозначных и неоднозначных ситуациях (в том числе учебных), опираясь на общечеловеческие нравственные ценности </w:t>
            </w:r>
          </w:p>
        </w:tc>
      </w:tr>
      <w:tr w:rsidR="00872E34" w:rsidRPr="00CA1D47" w:rsidTr="00872E34">
        <w:trPr>
          <w:trHeight w:val="174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72E34" w:rsidRPr="00CA1D47" w:rsidRDefault="00872E34" w:rsidP="00CA1D47">
            <w:pPr>
              <w:pStyle w:val="a4"/>
              <w:ind w:left="113" w:right="113"/>
              <w:contextualSpacing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свои эмоции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выражать их и контролировать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эмоциональное состояние других людей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свои черты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интересы, цели, позиции,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свой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мировоззренческий  выбор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  <w:rPr>
                <w:b w:val="0"/>
              </w:rPr>
            </w:pPr>
            <w:r w:rsidRPr="00CA1D47">
              <w:t>Осознавать и проявлять себя гражданином России в добрых словах и делах:</w:t>
            </w:r>
            <w:r w:rsidRPr="00CA1D47">
              <w:rPr>
                <w:b w:val="0"/>
              </w:rPr>
              <w:t xml:space="preserve"> объяснять взаимные интересы, ценности, обязательства свои и своего общества, страны, </w:t>
            </w:r>
            <w:r w:rsidRPr="00CA1D47">
              <w:rPr>
                <w:b w:val="0"/>
                <w:i/>
              </w:rPr>
              <w:t>добровольно ограничивать себя ради пользы других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целостность мира и многообразия взглядов</w:t>
            </w: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 xml:space="preserve"> на него,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вырабатывать </w:t>
            </w:r>
            <w:r w:rsidRPr="00CA1D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свои </w:t>
            </w:r>
            <w:r w:rsidRPr="00CA1D47"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мировоззренческие позиции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 xml:space="preserve">Вырабатывать уважительно-доброжелательное отношение </w:t>
            </w:r>
            <w:proofErr w:type="gramStart"/>
            <w:r w:rsidRPr="00CA1D47">
              <w:t>к</w:t>
            </w:r>
            <w:proofErr w:type="gramEnd"/>
            <w:r w:rsidRPr="00CA1D47">
              <w:t xml:space="preserve"> непохожим на себя</w:t>
            </w:r>
            <w:r w:rsidRPr="00CA1D47">
              <w:rPr>
                <w:b w:val="0"/>
              </w:rPr>
              <w:t xml:space="preserve">, </w:t>
            </w:r>
            <w:r w:rsidRPr="00CA1D47">
              <w:rPr>
                <w:b w:val="0"/>
                <w:i/>
              </w:rPr>
              <w:t>идти на взаимные уступки в разных ситуациях</w:t>
            </w:r>
            <w:r w:rsidRPr="00CA1D47">
              <w:rPr>
                <w:b w:val="0"/>
              </w:rPr>
              <w:t xml:space="preserve"> 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  <w:rPr>
                <w:b w:val="0"/>
              </w:rPr>
            </w:pPr>
            <w:r w:rsidRPr="00CA1D47">
              <w:t>Осваивать новые социальные роли и правила</w:t>
            </w:r>
            <w:r w:rsidRPr="00CA1D47">
              <w:rPr>
                <w:b w:val="0"/>
                <w:i/>
              </w:rPr>
              <w:t xml:space="preserve">, учиться </w:t>
            </w:r>
            <w:proofErr w:type="gramStart"/>
            <w:r w:rsidRPr="00CA1D47">
              <w:rPr>
                <w:b w:val="0"/>
                <w:i/>
              </w:rPr>
              <w:t>критически</w:t>
            </w:r>
            <w:proofErr w:type="gramEnd"/>
            <w:r w:rsidRPr="00CA1D47">
              <w:rPr>
                <w:b w:val="0"/>
                <w:i/>
              </w:rPr>
              <w:t xml:space="preserve"> осмысливать чужое и своё поведение, справляться с агрессивностью, эгоизмом</w:t>
            </w:r>
          </w:p>
        </w:tc>
      </w:tr>
      <w:tr w:rsidR="00872E34" w:rsidRPr="00CA1D47" w:rsidTr="00872E34">
        <w:tc>
          <w:tcPr>
            <w:tcW w:w="709" w:type="dxa"/>
            <w:vMerge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</w:p>
        </w:tc>
        <w:tc>
          <w:tcPr>
            <w:tcW w:w="10150" w:type="dxa"/>
            <w:shd w:val="clear" w:color="auto" w:fill="auto"/>
          </w:tcPr>
          <w:p w:rsidR="00872E34" w:rsidRPr="00CA1D47" w:rsidRDefault="00872E34" w:rsidP="00CA1D47">
            <w:pPr>
              <w:pStyle w:val="a4"/>
              <w:contextualSpacing/>
              <w:jc w:val="left"/>
            </w:pPr>
            <w:r w:rsidRPr="00CA1D47">
              <w:t>Выбирать, как поступить,</w:t>
            </w:r>
            <w:r w:rsidRPr="00CA1D47">
              <w:rPr>
                <w:b w:val="0"/>
              </w:rPr>
              <w:t xml:space="preserve"> в том числе</w:t>
            </w:r>
            <w:r w:rsidRPr="00CA1D47">
              <w:t xml:space="preserve"> </w:t>
            </w:r>
            <w:r w:rsidRPr="00CA1D47">
              <w:rPr>
                <w:b w:val="0"/>
              </w:rPr>
              <w:t xml:space="preserve">в неоднозначных ситуациях  (моральные проблемы) </w:t>
            </w:r>
            <w:r w:rsidRPr="00CA1D47">
              <w:rPr>
                <w:b w:val="0"/>
                <w:i/>
              </w:rPr>
              <w:t>и отвечать за свой выбор</w:t>
            </w:r>
          </w:p>
        </w:tc>
      </w:tr>
    </w:tbl>
    <w:p w:rsidR="00872E34" w:rsidRPr="00CA1D47" w:rsidRDefault="00872E34" w:rsidP="00CA1D47">
      <w:pPr>
        <w:spacing w:line="240" w:lineRule="auto"/>
        <w:ind w:left="-1134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Default="00872E34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P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2E34" w:rsidRPr="00CA1D47" w:rsidRDefault="00872E34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P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Pr="00CA1D47" w:rsidRDefault="00CA1D47" w:rsidP="00CA1D47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47" w:rsidRPr="00CA1D47" w:rsidRDefault="00CA1D47" w:rsidP="00CA1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CA1D47" w:rsidRPr="00CA1D47" w:rsidRDefault="00CA1D47" w:rsidP="00CA1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 xml:space="preserve"> для составления рабочих программ 5 класса по предметам </w:t>
      </w:r>
    </w:p>
    <w:p w:rsidR="00CA1D47" w:rsidRPr="00CA1D47" w:rsidRDefault="00CA1D47" w:rsidP="00CA1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>(требования из междисциплинарных программ).</w:t>
      </w:r>
    </w:p>
    <w:p w:rsidR="00CA1D47" w:rsidRPr="00CA1D47" w:rsidRDefault="00CA1D47" w:rsidP="00CA1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>1) ИКТ-компетентность</w:t>
      </w:r>
    </w:p>
    <w:p w:rsidR="00CA1D47" w:rsidRPr="00CA1D47" w:rsidRDefault="00CA1D47" w:rsidP="00CA1D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Различные приемы поиска информации в интернете, на персональном компьютере, в информационной среде учреждения</w:t>
      </w:r>
    </w:p>
    <w:p w:rsidR="00CA1D47" w:rsidRPr="00CA1D47" w:rsidRDefault="00CA1D47" w:rsidP="00CA1D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Оформление информации в виде сообщений, докладов, рефератов, презентаций </w:t>
      </w:r>
    </w:p>
    <w:p w:rsidR="00CA1D47" w:rsidRPr="00CA1D47" w:rsidRDefault="00CA1D47" w:rsidP="00CA1D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>2) Проектная и учебно-исследовательская деятельность.</w:t>
      </w:r>
    </w:p>
    <w:p w:rsidR="00CA1D47" w:rsidRPr="00CA1D47" w:rsidRDefault="00CA1D47" w:rsidP="00CA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>Включить в учебный курс две проектные задачи (желательно по одной в каждом полугодии).</w:t>
      </w:r>
    </w:p>
    <w:p w:rsidR="00CA1D47" w:rsidRPr="00CA1D47" w:rsidRDefault="00CA1D47" w:rsidP="00CA1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>3) Смысловое чтение.</w:t>
      </w:r>
    </w:p>
    <w:tbl>
      <w:tblPr>
        <w:tblStyle w:val="a7"/>
        <w:tblW w:w="0" w:type="auto"/>
        <w:tblLook w:val="04A0"/>
      </w:tblPr>
      <w:tblGrid>
        <w:gridCol w:w="3227"/>
        <w:gridCol w:w="6344"/>
      </w:tblGrid>
      <w:tr w:rsidR="00CA1D47" w:rsidRPr="00CA1D47" w:rsidTr="003F2033">
        <w:tc>
          <w:tcPr>
            <w:tcW w:w="3227" w:type="dxa"/>
          </w:tcPr>
          <w:p w:rsidR="00CA1D47" w:rsidRPr="00CA1D47" w:rsidRDefault="00CA1D47" w:rsidP="00CA1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УУД</w:t>
            </w:r>
          </w:p>
        </w:tc>
        <w:tc>
          <w:tcPr>
            <w:tcW w:w="6344" w:type="dxa"/>
          </w:tcPr>
          <w:p w:rsidR="00CA1D47" w:rsidRPr="00CA1D47" w:rsidRDefault="00CA1D47" w:rsidP="00CA1D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</w:tr>
      <w:tr w:rsidR="00CA1D47" w:rsidRPr="00CA1D47" w:rsidTr="003F2033">
        <w:tc>
          <w:tcPr>
            <w:tcW w:w="3227" w:type="dxa"/>
          </w:tcPr>
          <w:p w:rsidR="00CA1D47" w:rsidRPr="00CA1D47" w:rsidRDefault="00CA1D47" w:rsidP="00CA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Работа с текстом: поиск информации.</w:t>
            </w:r>
          </w:p>
        </w:tc>
        <w:tc>
          <w:tcPr>
            <w:tcW w:w="6344" w:type="dxa"/>
          </w:tcPr>
          <w:p w:rsidR="00CA1D47" w:rsidRPr="00CA1D47" w:rsidRDefault="00CA1D47" w:rsidP="00CA1D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CA1D47" w:rsidRPr="00CA1D47" w:rsidRDefault="00CA1D47" w:rsidP="00CA1D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выбирать из текста или придумывать заголовок, соответствующий содержанию и общему смыслу текста;</w:t>
            </w:r>
          </w:p>
          <w:p w:rsidR="00CA1D47" w:rsidRPr="00CA1D47" w:rsidRDefault="00CA1D47" w:rsidP="00CA1D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CA1D47" w:rsidRPr="00CA1D47" w:rsidRDefault="00CA1D47" w:rsidP="00CA1D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опыт;</w:t>
            </w:r>
          </w:p>
          <w:p w:rsidR="00CA1D47" w:rsidRPr="00CA1D47" w:rsidRDefault="00CA1D47" w:rsidP="00CA1D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объяснять порядок частей/инструкций, содержащихся в тексте;</w:t>
            </w:r>
          </w:p>
          <w:p w:rsidR="00CA1D47" w:rsidRPr="00CA1D47" w:rsidRDefault="00CA1D47" w:rsidP="00CA1D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ставить перед собой цель чтения, направляя внимание на полезную в данный момент информацию;</w:t>
            </w:r>
          </w:p>
          <w:p w:rsidR="00CA1D47" w:rsidRPr="00CA1D47" w:rsidRDefault="00CA1D47" w:rsidP="00CA1D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 xml:space="preserve">различать темы и </w:t>
            </w:r>
            <w:proofErr w:type="spellStart"/>
            <w:r w:rsidRPr="00CA1D47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CA1D47">
              <w:rPr>
                <w:rFonts w:ascii="Times New Roman" w:hAnsi="Times New Roman"/>
                <w:sz w:val="24"/>
                <w:szCs w:val="24"/>
              </w:rPr>
              <w:t xml:space="preserve"> специального текста;</w:t>
            </w:r>
          </w:p>
          <w:p w:rsidR="00CA1D47" w:rsidRPr="00CA1D47" w:rsidRDefault="00CA1D47" w:rsidP="00CA1D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выполнять смысловое свёртывание выделенных фактов и мыслей;</w:t>
            </w:r>
          </w:p>
          <w:p w:rsidR="00CA1D47" w:rsidRPr="00CA1D47" w:rsidRDefault="00CA1D47" w:rsidP="00CA1D4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понимать душевное состояние персонажей текста, сопереживать им.</w:t>
            </w:r>
          </w:p>
        </w:tc>
      </w:tr>
      <w:tr w:rsidR="00CA1D47" w:rsidRPr="00CA1D47" w:rsidTr="003F2033">
        <w:tc>
          <w:tcPr>
            <w:tcW w:w="3227" w:type="dxa"/>
          </w:tcPr>
          <w:p w:rsidR="00CA1D47" w:rsidRPr="00CA1D47" w:rsidRDefault="00CA1D47" w:rsidP="00CA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Работа с текстом: преобразование и интерпретация информации.</w:t>
            </w:r>
          </w:p>
        </w:tc>
        <w:tc>
          <w:tcPr>
            <w:tcW w:w="6344" w:type="dxa"/>
          </w:tcPr>
          <w:p w:rsidR="00CA1D47" w:rsidRPr="00CA1D47" w:rsidRDefault="00CA1D47" w:rsidP="00CA1D4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сравнивать и противопоставлять заключённую в тексте информацию разного характера;</w:t>
            </w:r>
          </w:p>
          <w:p w:rsidR="00CA1D47" w:rsidRPr="00CA1D47" w:rsidRDefault="00CA1D47" w:rsidP="00CA1D4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обнаруживать в тексте доводы в подтверждение выдвинутых тезисов.</w:t>
            </w:r>
          </w:p>
        </w:tc>
      </w:tr>
      <w:tr w:rsidR="00CA1D47" w:rsidRPr="00CA1D47" w:rsidTr="003F2033">
        <w:tc>
          <w:tcPr>
            <w:tcW w:w="3227" w:type="dxa"/>
          </w:tcPr>
          <w:p w:rsidR="00CA1D47" w:rsidRPr="00CA1D47" w:rsidRDefault="00CA1D47" w:rsidP="00CA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Работа с текстом: оценка информации.</w:t>
            </w:r>
          </w:p>
        </w:tc>
        <w:tc>
          <w:tcPr>
            <w:tcW w:w="6344" w:type="dxa"/>
          </w:tcPr>
          <w:p w:rsidR="00CA1D47" w:rsidRPr="00CA1D47" w:rsidRDefault="00CA1D47" w:rsidP="00CA1D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информации, находить пути восполнения этих пробелов.</w:t>
            </w:r>
          </w:p>
        </w:tc>
      </w:tr>
    </w:tbl>
    <w:p w:rsidR="00CA1D47" w:rsidRPr="00CA1D47" w:rsidRDefault="00CA1D47" w:rsidP="00CA1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34" w:rsidRPr="00CA1D47" w:rsidRDefault="00872E34" w:rsidP="00CA1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872E34" w:rsidRPr="00CA1D47" w:rsidRDefault="00872E34" w:rsidP="00CA1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 xml:space="preserve"> для составления рабочих программ 6 класса по предметам </w:t>
      </w:r>
    </w:p>
    <w:p w:rsidR="00872E34" w:rsidRPr="00CA1D47" w:rsidRDefault="00872E34" w:rsidP="00CA1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>(требования из междисциплинарных программ).</w:t>
      </w:r>
    </w:p>
    <w:p w:rsidR="00872E34" w:rsidRPr="00CA1D47" w:rsidRDefault="00872E34" w:rsidP="00CA1D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>1) ИКТ-компетентность</w:t>
      </w:r>
    </w:p>
    <w:p w:rsidR="00872E34" w:rsidRPr="00CA1D47" w:rsidRDefault="00872E34" w:rsidP="00CA1D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Различные приемы поиска информации в интернете, на персональном компьютере, в информационной среде учреждения</w:t>
      </w:r>
    </w:p>
    <w:p w:rsidR="00872E34" w:rsidRPr="00CA1D47" w:rsidRDefault="00872E34" w:rsidP="00CA1D47">
      <w:pPr>
        <w:spacing w:after="0" w:line="240" w:lineRule="auto"/>
        <w:ind w:firstLine="567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A1D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Основы редактирования и форматирования текста в текстовых редакторах.</w:t>
      </w:r>
    </w:p>
    <w:p w:rsidR="00872E34" w:rsidRPr="00CA1D47" w:rsidRDefault="00872E34" w:rsidP="00CA1D47">
      <w:pPr>
        <w:spacing w:after="0" w:line="240" w:lineRule="auto"/>
        <w:ind w:firstLine="567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A1D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Работа с графическим редактором.</w:t>
      </w:r>
    </w:p>
    <w:p w:rsidR="00872E34" w:rsidRPr="00CA1D47" w:rsidRDefault="00872E34" w:rsidP="00CA1D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4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Подготовка презентаций с аудио- и видеофрагментами, с анимацией.</w:t>
      </w:r>
    </w:p>
    <w:p w:rsidR="00872E34" w:rsidRPr="00CA1D47" w:rsidRDefault="00872E34" w:rsidP="00CA1D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>2) Проектная и учебно-исследовательская деятельность.</w:t>
      </w:r>
    </w:p>
    <w:p w:rsidR="00872E34" w:rsidRPr="00CA1D47" w:rsidRDefault="00872E34" w:rsidP="00CA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D47">
        <w:rPr>
          <w:rFonts w:ascii="Times New Roman" w:hAnsi="Times New Roman" w:cs="Times New Roman"/>
          <w:sz w:val="24"/>
          <w:szCs w:val="24"/>
        </w:rPr>
        <w:t>Включить в учебный курс групповой проект.</w:t>
      </w:r>
    </w:p>
    <w:p w:rsidR="00872E34" w:rsidRPr="00CA1D47" w:rsidRDefault="00872E34" w:rsidP="00CA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E34" w:rsidRPr="00CA1D47" w:rsidRDefault="00872E34" w:rsidP="00CA1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47">
        <w:rPr>
          <w:rFonts w:ascii="Times New Roman" w:hAnsi="Times New Roman" w:cs="Times New Roman"/>
          <w:b/>
          <w:sz w:val="24"/>
          <w:szCs w:val="24"/>
        </w:rPr>
        <w:t>3) Смысловое чтение.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872E34" w:rsidRPr="00CA1D47" w:rsidTr="003F2033">
        <w:tc>
          <w:tcPr>
            <w:tcW w:w="3227" w:type="dxa"/>
          </w:tcPr>
          <w:p w:rsidR="00872E34" w:rsidRPr="00CA1D47" w:rsidRDefault="00872E34" w:rsidP="00CA1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Виды УУД</w:t>
            </w:r>
          </w:p>
        </w:tc>
        <w:tc>
          <w:tcPr>
            <w:tcW w:w="6344" w:type="dxa"/>
          </w:tcPr>
          <w:p w:rsidR="00872E34" w:rsidRPr="00CA1D47" w:rsidRDefault="00872E34" w:rsidP="00CA1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</w:tr>
      <w:tr w:rsidR="00872E34" w:rsidRPr="00CA1D47" w:rsidTr="003F2033">
        <w:tc>
          <w:tcPr>
            <w:tcW w:w="3227" w:type="dxa"/>
          </w:tcPr>
          <w:p w:rsidR="00872E34" w:rsidRPr="00CA1D47" w:rsidRDefault="00872E34" w:rsidP="00CA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Работа с текстом: поиск информации.</w:t>
            </w:r>
          </w:p>
        </w:tc>
        <w:tc>
          <w:tcPr>
            <w:tcW w:w="6344" w:type="dxa"/>
          </w:tcPr>
          <w:p w:rsidR="00872E34" w:rsidRPr="00CA1D47" w:rsidRDefault="00872E34" w:rsidP="00CA1D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872E34" w:rsidRPr="00CA1D47" w:rsidRDefault="00872E34" w:rsidP="00CA1D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выбирать из текста или придумывать заголовок, соответствующий содержанию и общему смыслу текста;</w:t>
            </w:r>
          </w:p>
          <w:p w:rsidR="00872E34" w:rsidRPr="00CA1D47" w:rsidRDefault="00872E34" w:rsidP="00CA1D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872E34" w:rsidRPr="00CA1D47" w:rsidRDefault="00872E34" w:rsidP="00CA1D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опыт;</w:t>
            </w:r>
          </w:p>
          <w:p w:rsidR="00872E34" w:rsidRPr="00CA1D47" w:rsidRDefault="00872E34" w:rsidP="00CA1D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объяснять порядок частей/инструкций, содержащихся в тексте;</w:t>
            </w:r>
          </w:p>
          <w:p w:rsidR="00872E34" w:rsidRPr="00CA1D47" w:rsidRDefault="00872E34" w:rsidP="00CA1D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ставить перед собой цель чтения, направляя внимание на полезную в данный момент информацию;</w:t>
            </w:r>
          </w:p>
          <w:p w:rsidR="00872E34" w:rsidRPr="00CA1D47" w:rsidRDefault="00872E34" w:rsidP="00CA1D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 xml:space="preserve">различать темы и </w:t>
            </w:r>
            <w:proofErr w:type="spellStart"/>
            <w:r w:rsidRPr="00CA1D47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CA1D47">
              <w:rPr>
                <w:rFonts w:ascii="Times New Roman" w:hAnsi="Times New Roman"/>
                <w:sz w:val="24"/>
                <w:szCs w:val="24"/>
              </w:rPr>
              <w:t xml:space="preserve"> специального текста;</w:t>
            </w:r>
          </w:p>
          <w:p w:rsidR="00872E34" w:rsidRPr="00CA1D47" w:rsidRDefault="00872E34" w:rsidP="00CA1D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выполнять смысловое свёртывание выделенных фактов и мыслей;</w:t>
            </w:r>
          </w:p>
          <w:p w:rsidR="00872E34" w:rsidRPr="00CA1D47" w:rsidRDefault="00872E34" w:rsidP="00CA1D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понимать душевное состояние персонажей текста, сопереживать им.</w:t>
            </w:r>
          </w:p>
        </w:tc>
      </w:tr>
      <w:tr w:rsidR="00872E34" w:rsidRPr="00CA1D47" w:rsidTr="003F2033">
        <w:tc>
          <w:tcPr>
            <w:tcW w:w="3227" w:type="dxa"/>
          </w:tcPr>
          <w:p w:rsidR="00872E34" w:rsidRPr="00CA1D47" w:rsidRDefault="00872E34" w:rsidP="00CA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Работа с текстом: преобразование и интерпретация информации.</w:t>
            </w:r>
          </w:p>
        </w:tc>
        <w:tc>
          <w:tcPr>
            <w:tcW w:w="6344" w:type="dxa"/>
          </w:tcPr>
          <w:p w:rsidR="00872E34" w:rsidRPr="00CA1D47" w:rsidRDefault="00872E34" w:rsidP="00CA1D4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сравнивать и противопоставлять заключённую в тексте информацию разного характера;</w:t>
            </w:r>
          </w:p>
          <w:p w:rsidR="00872E34" w:rsidRPr="00CA1D47" w:rsidRDefault="00872E34" w:rsidP="00CA1D4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обнаруживать в тексте доводы в подтверждение выдвинутых тезисов.</w:t>
            </w:r>
          </w:p>
        </w:tc>
      </w:tr>
      <w:tr w:rsidR="00872E34" w:rsidRPr="00CA1D47" w:rsidTr="003F2033">
        <w:tc>
          <w:tcPr>
            <w:tcW w:w="3227" w:type="dxa"/>
          </w:tcPr>
          <w:p w:rsidR="00872E34" w:rsidRPr="00CA1D47" w:rsidRDefault="00872E34" w:rsidP="00CA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47">
              <w:rPr>
                <w:rFonts w:ascii="Times New Roman" w:hAnsi="Times New Roman" w:cs="Times New Roman"/>
                <w:sz w:val="24"/>
                <w:szCs w:val="24"/>
              </w:rPr>
              <w:t>Работа с текстом: оценка информации.</w:t>
            </w:r>
          </w:p>
        </w:tc>
        <w:tc>
          <w:tcPr>
            <w:tcW w:w="6344" w:type="dxa"/>
          </w:tcPr>
          <w:p w:rsidR="00872E34" w:rsidRPr="00CA1D47" w:rsidRDefault="00872E34" w:rsidP="00CA1D4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47">
              <w:rPr>
                <w:rFonts w:ascii="Times New Roman" w:hAnsi="Times New Roman"/>
                <w:sz w:val="24"/>
                <w:szCs w:val="24"/>
              </w:rPr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информации, находить пути восполнения этих пробелов.</w:t>
            </w:r>
          </w:p>
        </w:tc>
      </w:tr>
    </w:tbl>
    <w:p w:rsidR="00872E34" w:rsidRPr="00CA1D47" w:rsidRDefault="00872E34" w:rsidP="00CA1D4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36F1" w:rsidRPr="00CA1D47" w:rsidRDefault="00A636F1" w:rsidP="00CA1D47">
      <w:pPr>
        <w:pStyle w:val="a3"/>
        <w:spacing w:line="240" w:lineRule="auto"/>
        <w:ind w:left="774" w:firstLine="0"/>
        <w:rPr>
          <w:sz w:val="24"/>
        </w:rPr>
      </w:pPr>
    </w:p>
    <w:sectPr w:rsidR="00A636F1" w:rsidRPr="00CA1D47" w:rsidSect="00872E3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528"/>
    <w:multiLevelType w:val="hybridMultilevel"/>
    <w:tmpl w:val="A280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E1E65"/>
    <w:multiLevelType w:val="hybridMultilevel"/>
    <w:tmpl w:val="6B54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D30C5"/>
    <w:multiLevelType w:val="hybridMultilevel"/>
    <w:tmpl w:val="33B89824"/>
    <w:lvl w:ilvl="0" w:tplc="1D2447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A7A282B"/>
    <w:multiLevelType w:val="hybridMultilevel"/>
    <w:tmpl w:val="791A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D37F0"/>
    <w:multiLevelType w:val="hybridMultilevel"/>
    <w:tmpl w:val="93521F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2BF7CEA"/>
    <w:multiLevelType w:val="hybridMultilevel"/>
    <w:tmpl w:val="3CB0B9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678659F"/>
    <w:multiLevelType w:val="hybridMultilevel"/>
    <w:tmpl w:val="8F54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E38"/>
    <w:rsid w:val="00007DDA"/>
    <w:rsid w:val="00106D72"/>
    <w:rsid w:val="00115343"/>
    <w:rsid w:val="001F5CAC"/>
    <w:rsid w:val="00217A9F"/>
    <w:rsid w:val="00275442"/>
    <w:rsid w:val="004C763D"/>
    <w:rsid w:val="00527563"/>
    <w:rsid w:val="005C4EAF"/>
    <w:rsid w:val="005F1C16"/>
    <w:rsid w:val="006031E9"/>
    <w:rsid w:val="00663C1E"/>
    <w:rsid w:val="00743CF1"/>
    <w:rsid w:val="00765459"/>
    <w:rsid w:val="0080080D"/>
    <w:rsid w:val="00845265"/>
    <w:rsid w:val="00872E34"/>
    <w:rsid w:val="008F40AE"/>
    <w:rsid w:val="00A542CC"/>
    <w:rsid w:val="00A636F1"/>
    <w:rsid w:val="00C30D84"/>
    <w:rsid w:val="00C6251B"/>
    <w:rsid w:val="00CA1D47"/>
    <w:rsid w:val="00CB2C4B"/>
    <w:rsid w:val="00D91E38"/>
    <w:rsid w:val="00ED7954"/>
    <w:rsid w:val="00F7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5" type="connector" idref="#_x0000_s1060"/>
        <o:r id="V:Rule6" type="connector" idref="#_x0000_s1059"/>
        <o:r id="V:Rule7" type="connector" idref="#_x0000_s1064"/>
        <o:r id="V:Rule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A636F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A63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A63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36F1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A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Арт_05</dc:creator>
  <cp:lastModifiedBy>Наталья Львовна</cp:lastModifiedBy>
  <cp:revision>11</cp:revision>
  <cp:lastPrinted>2014-08-26T15:19:00Z</cp:lastPrinted>
  <dcterms:created xsi:type="dcterms:W3CDTF">2014-08-11T14:03:00Z</dcterms:created>
  <dcterms:modified xsi:type="dcterms:W3CDTF">2014-08-26T15:32:00Z</dcterms:modified>
</cp:coreProperties>
</file>