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9B" w:rsidRPr="008A14F0" w:rsidRDefault="00807B9B" w:rsidP="00807B9B">
      <w:pPr>
        <w:spacing w:before="100" w:beforeAutospacing="1" w:after="202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14F0">
        <w:rPr>
          <w:rFonts w:ascii="Times New Roman" w:eastAsia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807B9B" w:rsidRPr="008A14F0" w:rsidRDefault="00807B9B" w:rsidP="00807B9B">
      <w:pPr>
        <w:spacing w:before="100" w:beforeAutospacing="1" w:after="202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14F0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 №5</w:t>
      </w:r>
    </w:p>
    <w:p w:rsidR="00807B9B" w:rsidRPr="008A14F0" w:rsidRDefault="00807B9B" w:rsidP="00807B9B">
      <w:pPr>
        <w:spacing w:before="100" w:beforeAutospacing="1" w:after="202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14F0">
        <w:rPr>
          <w:rFonts w:ascii="Times New Roman" w:eastAsia="Times New Roman" w:hAnsi="Times New Roman" w:cs="Times New Roman"/>
          <w:sz w:val="28"/>
          <w:szCs w:val="28"/>
        </w:rPr>
        <w:t>имени 63-го Угличского пехотного полка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40"/>
        <w:gridCol w:w="4531"/>
      </w:tblGrid>
      <w:tr w:rsidR="00807B9B" w:rsidRPr="008A14F0" w:rsidTr="00DA7406">
        <w:tc>
          <w:tcPr>
            <w:tcW w:w="5040" w:type="dxa"/>
          </w:tcPr>
          <w:p w:rsidR="00807B9B" w:rsidRPr="008A14F0" w:rsidRDefault="00B61157" w:rsidP="00807B9B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-914913</wp:posOffset>
                  </wp:positionH>
                  <wp:positionV relativeFrom="paragraph">
                    <wp:posOffset>179070</wp:posOffset>
                  </wp:positionV>
                  <wp:extent cx="7378578" cy="1676400"/>
                  <wp:effectExtent l="19050" t="0" r="0" b="0"/>
                  <wp:wrapNone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578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1" w:type="dxa"/>
          </w:tcPr>
          <w:p w:rsidR="00807B9B" w:rsidRPr="008A14F0" w:rsidRDefault="00807B9B">
            <w:pPr>
              <w:rPr>
                <w:sz w:val="28"/>
                <w:szCs w:val="28"/>
              </w:rPr>
            </w:pPr>
          </w:p>
        </w:tc>
      </w:tr>
    </w:tbl>
    <w:p w:rsidR="00DA7406" w:rsidRPr="00DB565B" w:rsidRDefault="00DA7406" w:rsidP="00DA740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565B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учебного предмета</w:t>
      </w:r>
    </w:p>
    <w:p w:rsidR="00DA7406" w:rsidRPr="00DB565B" w:rsidRDefault="00DA7406" w:rsidP="00DA740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565B">
        <w:rPr>
          <w:rFonts w:ascii="Times New Roman" w:eastAsia="Times New Roman" w:hAnsi="Times New Roman" w:cs="Times New Roman"/>
          <w:b/>
          <w:bCs/>
          <w:sz w:val="28"/>
          <w:szCs w:val="28"/>
        </w:rPr>
        <w:t>«Немецкий язык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второй иностранный</w:t>
      </w:r>
      <w:r w:rsidRPr="00DB56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</w:p>
    <w:p w:rsidR="00DA7406" w:rsidRPr="00DB565B" w:rsidRDefault="00DA7406" w:rsidP="00DA740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DB565B">
        <w:rPr>
          <w:rFonts w:ascii="Times New Roman" w:eastAsia="Times New Roman" w:hAnsi="Times New Roman" w:cs="Times New Roman"/>
          <w:b/>
          <w:bCs/>
          <w:sz w:val="28"/>
          <w:szCs w:val="28"/>
        </w:rPr>
        <w:t>-9 класс</w:t>
      </w:r>
    </w:p>
    <w:p w:rsidR="00DA7406" w:rsidRPr="00DB565B" w:rsidRDefault="00DA7406" w:rsidP="00DA740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7406" w:rsidRPr="00DB565B" w:rsidRDefault="00DA7406" w:rsidP="00DA740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7406" w:rsidRPr="00DB565B" w:rsidRDefault="00DA7406" w:rsidP="00DA740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7406" w:rsidRPr="00DB565B" w:rsidRDefault="00DA7406" w:rsidP="00DA740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7406" w:rsidRDefault="00DA7406" w:rsidP="00DA740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1157" w:rsidRDefault="00B61157" w:rsidP="00DA740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1157" w:rsidRDefault="00B61157" w:rsidP="00DA740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1157" w:rsidRDefault="00B61157" w:rsidP="00DA740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1157" w:rsidRPr="00DB565B" w:rsidRDefault="00B61157" w:rsidP="00DA740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7406" w:rsidRPr="00DB565B" w:rsidRDefault="00DA7406" w:rsidP="00DA740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565B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Составила:</w:t>
      </w:r>
    </w:p>
    <w:p w:rsidR="00777712" w:rsidRPr="008A14F0" w:rsidRDefault="00DA7406" w:rsidP="00DA7406">
      <w:pPr>
        <w:rPr>
          <w:rFonts w:ascii="Times New Roman" w:eastAsia="Times New Roman" w:hAnsi="Times New Roman" w:cs="Times New Roman"/>
          <w:sz w:val="28"/>
          <w:szCs w:val="28"/>
        </w:rPr>
      </w:pPr>
      <w:r w:rsidRPr="008A14F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Карасева Татьяна Александровна</w:t>
      </w:r>
    </w:p>
    <w:p w:rsidR="00DA7406" w:rsidRPr="008A14F0" w:rsidRDefault="00DA7406" w:rsidP="00DA740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7406" w:rsidRDefault="00DA7406" w:rsidP="00DA740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1157" w:rsidRDefault="00B61157" w:rsidP="00DA740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1157" w:rsidRPr="008A14F0" w:rsidRDefault="00B61157" w:rsidP="00DA740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7406" w:rsidRPr="008A14F0" w:rsidRDefault="00DA7406" w:rsidP="00DA740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7406" w:rsidRPr="008A14F0" w:rsidRDefault="00DA7406" w:rsidP="00DA740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7406" w:rsidRPr="008A14F0" w:rsidRDefault="00A856B7" w:rsidP="00DA740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Углич, 2020</w:t>
      </w:r>
    </w:p>
    <w:p w:rsidR="00DA7406" w:rsidRPr="00036881" w:rsidRDefault="00DA7406" w:rsidP="00DA740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88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A7406" w:rsidRDefault="00DA7406" w:rsidP="00A856B7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DA7406" w:rsidRPr="00B9123B" w:rsidRDefault="00DA7406" w:rsidP="00DA740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Предлагаемая рабочая программа предназначена для 8-9 классов общеобразовательных учреждений при изучении немецкого языка как второго после английского и составлена в соответствии с требованиями Федерального образовательного стандарта основного общего образования, с учетом концепции духовно-нравственного воспитания и планируемых результатов освоения основной образовательной программы основного общего образования.</w:t>
      </w:r>
    </w:p>
    <w:p w:rsidR="00DA7406" w:rsidRPr="00DB565B" w:rsidRDefault="00DA7406" w:rsidP="00DA740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A7406" w:rsidRDefault="00DA7406" w:rsidP="00DA7406">
      <w:pPr>
        <w:spacing w:before="100" w:beforeAutospacing="1" w:after="0" w:line="240" w:lineRule="auto"/>
        <w:ind w:left="72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Описание места предмета  в учебном плане</w:t>
      </w:r>
    </w:p>
    <w:p w:rsidR="00DA7406" w:rsidRDefault="00DA7406" w:rsidP="00DA7406">
      <w:pPr>
        <w:spacing w:before="100" w:beforeAutospacing="1" w:after="0" w:line="240" w:lineRule="auto"/>
        <w:ind w:left="72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Представленная программа предусматривает изучение немецкого языка в средней школе (8-9 классы) общеобразовательных учреждений: 34 часа в 8 и </w:t>
      </w:r>
      <w:r w:rsidR="00C77873">
        <w:rPr>
          <w:rFonts w:ascii="Times New Roman" w:eastAsia="Times New Roman" w:hAnsi="Times New Roman" w:cs="Times New Roman"/>
          <w:sz w:val="24"/>
          <w:szCs w:val="24"/>
        </w:rPr>
        <w:t>17 часов 9 классе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 час в неделю, </w:t>
      </w:r>
      <w:r w:rsidR="00C77873">
        <w:rPr>
          <w:rFonts w:ascii="Times New Roman" w:eastAsia="Times New Roman" w:hAnsi="Times New Roman" w:cs="Times New Roman"/>
          <w:sz w:val="24"/>
          <w:szCs w:val="24"/>
        </w:rPr>
        <w:t>или 0,5 часа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A7406" w:rsidRDefault="00DA7406" w:rsidP="00DA7406">
      <w:pPr>
        <w:spacing w:before="100" w:beforeAutospacing="1" w:after="0" w:line="240" w:lineRule="auto"/>
        <w:ind w:left="720"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824"/>
        <w:gridCol w:w="4747"/>
      </w:tblGrid>
      <w:tr w:rsidR="00E4441B" w:rsidTr="006236BF">
        <w:tc>
          <w:tcPr>
            <w:tcW w:w="9571" w:type="dxa"/>
            <w:gridSpan w:val="2"/>
          </w:tcPr>
          <w:p w:rsidR="00E4441B" w:rsidRDefault="00E4441B" w:rsidP="006236BF">
            <w:pPr>
              <w:spacing w:before="144" w:after="144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641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предметные результаты</w:t>
            </w:r>
          </w:p>
          <w:p w:rsidR="00E4441B" w:rsidRDefault="00E4441B" w:rsidP="006236BF">
            <w:pPr>
              <w:spacing w:before="144" w:after="14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441B" w:rsidTr="006236BF">
        <w:tc>
          <w:tcPr>
            <w:tcW w:w="4785" w:type="dxa"/>
          </w:tcPr>
          <w:p w:rsidR="00E4441B" w:rsidRPr="005507B9" w:rsidRDefault="00E4441B" w:rsidP="006236BF">
            <w:pPr>
              <w:spacing w:before="100" w:beforeAutospacing="1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0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Предметные результаты освоения</w:t>
            </w:r>
          </w:p>
          <w:p w:rsidR="00E4441B" w:rsidRPr="006641D1" w:rsidRDefault="00E4441B" w:rsidP="006236BF">
            <w:pPr>
              <w:spacing w:before="144" w:after="144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07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(научится и получит возможность научиться)</w:t>
            </w:r>
          </w:p>
        </w:tc>
        <w:tc>
          <w:tcPr>
            <w:tcW w:w="4786" w:type="dxa"/>
          </w:tcPr>
          <w:p w:rsidR="00E4441B" w:rsidRPr="008E7920" w:rsidRDefault="00E4441B" w:rsidP="006236BF">
            <w:pPr>
              <w:spacing w:before="100" w:beforeAutospacing="1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Метапредметные     результаты</w:t>
            </w:r>
          </w:p>
          <w:p w:rsidR="00E4441B" w:rsidRPr="006641D1" w:rsidRDefault="00E4441B" w:rsidP="006236BF">
            <w:pPr>
              <w:spacing w:before="144" w:after="144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441B" w:rsidTr="006236BF">
        <w:tc>
          <w:tcPr>
            <w:tcW w:w="4785" w:type="dxa"/>
          </w:tcPr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Ученик</w:t>
            </w:r>
            <w:r w:rsidRPr="006641D1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научится:</w:t>
            </w: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Говорение. </w:t>
            </w:r>
          </w:p>
          <w:p w:rsidR="00E4441B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u w:val="single"/>
              </w:rPr>
            </w:pPr>
            <w:r w:rsidRPr="006641D1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u w:val="single"/>
              </w:rPr>
              <w:t xml:space="preserve">Диалогическая речь </w:t>
            </w: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вести диалог (диалог этикетного характера)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, диалог-расспрос</w:t>
            </w:r>
            <w:r w:rsidRPr="006641D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в стандартных ситуациях неофициального общения в рамках освоенной тематики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.</w:t>
            </w:r>
            <w:r w:rsidRPr="006641D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Объем диалога от 3 реплик (8-9 класс) со стороны каждого учащегося.</w:t>
            </w: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Ученик получит возможность научиться:</w:t>
            </w:r>
          </w:p>
          <w:p w:rsidR="00E4441B" w:rsidRPr="005507B9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u w:val="single"/>
              </w:rPr>
              <w:t>Монологическая речь (</w:t>
            </w:r>
            <w:r w:rsidRPr="00664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5—10</w:t>
            </w:r>
            <w:r w:rsidRPr="00664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фраз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с опорой на услышанный или прочитанный текст.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u w:val="single"/>
              </w:rPr>
              <w:t xml:space="preserve"> </w:t>
            </w: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lastRenderedPageBreak/>
              <w:t>Ученик научится:</w:t>
            </w: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-строить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      </w: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Ученик получит возможность научиться:</w:t>
            </w: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</w:rPr>
              <w:t xml:space="preserve">-делать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</w:rPr>
              <w:t xml:space="preserve">небольшое </w:t>
            </w:r>
            <w:r w:rsidRPr="006641D1"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</w:rPr>
              <w:t>сообщение на заданную тему на основе прочитанного;</w:t>
            </w: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1D1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Аудирование</w:t>
            </w:r>
            <w:proofErr w:type="spellEnd"/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Ученик научится:</w:t>
            </w: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-воспринимать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Время звучания текстов до 1,5 мин.</w:t>
            </w: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Ученик получит возможность научиться:</w:t>
            </w: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</w:rPr>
              <w:t>-выделять основную тему в воспринимаемом на слух тексте;</w:t>
            </w: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Чтение</w:t>
            </w: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Ученик научится:</w:t>
            </w: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-читать и понимать основное содержание несложных аутентичных текстов, содержащие отдельные неизученные языковые явления;</w:t>
            </w:r>
          </w:p>
          <w:p w:rsidR="00E4441B" w:rsidRPr="006641D1" w:rsidRDefault="00E4441B" w:rsidP="006236BF">
            <w:pPr>
              <w:spacing w:before="100" w:beforeAutospacing="1" w:after="20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текстов для чтения</w:t>
            </w:r>
            <w:r w:rsidRPr="00664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664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250-300 слов;</w:t>
            </w: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письменной речи: </w:t>
            </w: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lastRenderedPageBreak/>
              <w:t>Ученик научится:</w:t>
            </w:r>
          </w:p>
          <w:p w:rsidR="00E4441B" w:rsidRPr="006641D1" w:rsidRDefault="00E4441B" w:rsidP="006236BF">
            <w:pPr>
              <w:spacing w:before="100" w:beforeAutospacing="1" w:after="20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писать короткие поздравления с днем рождения и другими праздниками, выражать пожелания (объемом 30—40 слов, включая адрес);</w:t>
            </w:r>
          </w:p>
          <w:p w:rsidR="00E4441B" w:rsidRPr="006641D1" w:rsidRDefault="00E4441B" w:rsidP="006236BF">
            <w:pPr>
              <w:spacing w:before="100" w:beforeAutospacing="1" w:after="20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64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заполнять формуляры, бланки (указывать имя,  фамилию, пол, гражданство, адрес);</w:t>
            </w: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Ученик получит возможность научиться:</w:t>
            </w: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</w:rPr>
              <w:t>-</w:t>
            </w:r>
            <w:r w:rsidRPr="006641D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делать краткие выписки из текста с целью их использования в собственных устных высказываниях;</w:t>
            </w: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Языковые навыки и средства оперирования ими</w:t>
            </w: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Орфография и пунктуация</w:t>
            </w: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Ученик научится:</w:t>
            </w: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-правильно писать изученные слова;</w:t>
            </w: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Фонетическая сторона речи</w:t>
            </w: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Ученик научится:</w:t>
            </w: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-различать на слух и адекватно произносить слова изучаемого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второго </w:t>
            </w:r>
            <w:r w:rsidRPr="006641D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иностранного языка;</w:t>
            </w:r>
          </w:p>
          <w:p w:rsidR="00E4441B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6641D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-соблюдать правильное ударение в изученных словах;</w:t>
            </w: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- ритмико-интонационные навыки произношения различных типов предложений.</w:t>
            </w: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Лексическая сторона речи</w:t>
            </w: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lastRenderedPageBreak/>
              <w:t>Ученик научится:</w:t>
            </w: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-узнавать в письменном и звучащем тексте изученные лексические единицы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т</w:t>
            </w:r>
            <w:r w:rsidRPr="006641D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ематики основной школы;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объем 500-600 лексических единиц.</w:t>
            </w:r>
          </w:p>
          <w:p w:rsidR="00E4441B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</w:p>
          <w:p w:rsidR="00E4441B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Ученик получит возможность научиться:</w:t>
            </w: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</w:rPr>
              <w:t xml:space="preserve">-использовать языковую догадку в процессе чтения и </w:t>
            </w:r>
            <w:proofErr w:type="spellStart"/>
            <w:r w:rsidRPr="006641D1"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</w:rPr>
              <w:t>аудирования</w:t>
            </w:r>
            <w:proofErr w:type="spellEnd"/>
            <w:r w:rsidRPr="006641D1"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</w:rPr>
              <w:t xml:space="preserve"> (догадываться о значении незнакомых слов по контексту, по сходству с русским/ родным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</w:rPr>
              <w:t xml:space="preserve">,первым иностранным </w:t>
            </w:r>
            <w:r w:rsidRPr="006641D1"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</w:rPr>
              <w:t>языком, по словообразовательным элементам</w:t>
            </w:r>
            <w:r w:rsidRPr="002C1AB6"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</w:rPr>
              <w:t>)</w:t>
            </w:r>
            <w:r w:rsidRPr="006641D1"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</w:rPr>
              <w:t>.</w:t>
            </w: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Грамматическая сторона речи </w:t>
            </w: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Ученик научится:</w:t>
            </w:r>
          </w:p>
          <w:p w:rsidR="00E4441B" w:rsidRPr="006641D1" w:rsidRDefault="00E4441B" w:rsidP="006236BF">
            <w:pPr>
              <w:spacing w:before="100" w:beforeAutospacing="1"/>
              <w:ind w:left="14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1B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6641D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-Использовать в устной и письменной речи:</w:t>
            </w:r>
          </w:p>
          <w:p w:rsidR="00E4441B" w:rsidRPr="00A16EC0" w:rsidRDefault="00E4441B" w:rsidP="006236BF">
            <w:pPr>
              <w:pStyle w:val="a4"/>
              <w:numPr>
                <w:ilvl w:val="0"/>
                <w:numId w:val="17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Безличные предложения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Es</w:t>
            </w:r>
            <w:r w:rsidRPr="00A1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ist</w:t>
            </w:r>
            <w:proofErr w:type="spellEnd"/>
            <w:r w:rsidRPr="00A1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warm</w:t>
            </w:r>
            <w:r w:rsidRPr="00A1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Es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ist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Sommer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.);</w:t>
            </w:r>
          </w:p>
          <w:p w:rsidR="00E4441B" w:rsidRPr="00A16EC0" w:rsidRDefault="00E4441B" w:rsidP="006236BF">
            <w:pPr>
              <w:pStyle w:val="a4"/>
              <w:numPr>
                <w:ilvl w:val="0"/>
                <w:numId w:val="17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Предложения с глаголами </w:t>
            </w:r>
            <w:proofErr w:type="spellStart"/>
            <w:r w:rsidRPr="00A1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legen</w:t>
            </w:r>
            <w:proofErr w:type="spellEnd"/>
            <w:r w:rsidRPr="00A1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1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stellen</w:t>
            </w:r>
            <w:proofErr w:type="spellEnd"/>
            <w:r w:rsidRPr="00A1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1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hängen</w:t>
            </w:r>
            <w:proofErr w:type="spellEnd"/>
            <w:r w:rsidRPr="00A1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требующими после себя дополнения в </w:t>
            </w:r>
            <w:proofErr w:type="spellStart"/>
            <w:r w:rsidRPr="00A1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Akkusativ</w:t>
            </w:r>
            <w:proofErr w:type="spellEnd"/>
            <w:r w:rsidRPr="00A1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обстоятельства места при ответе на вопрос </w:t>
            </w:r>
            <w:proofErr w:type="spellStart"/>
            <w:r w:rsidRPr="00A1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Wohin</w:t>
            </w:r>
            <w:proofErr w:type="spellEnd"/>
            <w:r w:rsidRPr="00A1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</w:t>
            </w:r>
          </w:p>
          <w:p w:rsidR="00E4441B" w:rsidRPr="00A16EC0" w:rsidRDefault="00E4441B" w:rsidP="006236BF">
            <w:pPr>
              <w:pStyle w:val="a4"/>
              <w:numPr>
                <w:ilvl w:val="0"/>
                <w:numId w:val="17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Предложения с глаголами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beginnen</w:t>
            </w:r>
            <w:proofErr w:type="spellEnd"/>
            <w:r w:rsidRPr="00A1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vorhaben</w:t>
            </w:r>
            <w:proofErr w:type="spellEnd"/>
            <w:r w:rsidRPr="00A1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требующими после себя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Infinitiv</w:t>
            </w:r>
            <w:proofErr w:type="spellEnd"/>
            <w:r w:rsidRPr="00A1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um</w:t>
            </w:r>
            <w:r w:rsidRPr="00A1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zu</w:t>
            </w:r>
            <w:proofErr w:type="spellEnd"/>
          </w:p>
          <w:p w:rsidR="00E4441B" w:rsidRPr="00E37CD6" w:rsidRDefault="00E4441B" w:rsidP="006236BF">
            <w:pPr>
              <w:pStyle w:val="a4"/>
              <w:numPr>
                <w:ilvl w:val="0"/>
                <w:numId w:val="17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Побудительные</w:t>
            </w:r>
            <w:r w:rsidRPr="00E37CD6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</w:t>
            </w:r>
            <w:r w:rsidRPr="00E37CD6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Lesen wir! Wollen wir lesen!</w:t>
            </w:r>
          </w:p>
          <w:p w:rsidR="00E4441B" w:rsidRPr="00E37CD6" w:rsidRDefault="00E4441B" w:rsidP="006236BF">
            <w:pPr>
              <w:pStyle w:val="a4"/>
              <w:numPr>
                <w:ilvl w:val="0"/>
                <w:numId w:val="17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</w:t>
            </w:r>
            <w:r w:rsidRPr="00E37CD6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E37CD6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инфинитивной</w:t>
            </w:r>
            <w:r w:rsidRPr="00E37CD6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группой</w:t>
            </w:r>
            <w:r w:rsidRPr="00E37CD6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um…zu (Er lernt Deutsch,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um </w:t>
            </w:r>
            <w:r w:rsidRPr="00E37CD6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deutsche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Buecher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zu lernen)</w:t>
            </w:r>
          </w:p>
          <w:p w:rsidR="00E4441B" w:rsidRPr="00E37CD6" w:rsidRDefault="00E4441B" w:rsidP="006236BF">
            <w:pPr>
              <w:pStyle w:val="a4"/>
              <w:numPr>
                <w:ilvl w:val="0"/>
                <w:numId w:val="17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Некоторые виды сложноподчиненных предложений</w:t>
            </w:r>
          </w:p>
          <w:p w:rsidR="00E4441B" w:rsidRPr="00E37CD6" w:rsidRDefault="00E4441B" w:rsidP="006236BF">
            <w:pPr>
              <w:pStyle w:val="a4"/>
              <w:numPr>
                <w:ilvl w:val="0"/>
                <w:numId w:val="17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виды вопросительных предложений</w:t>
            </w:r>
          </w:p>
          <w:p w:rsidR="00E4441B" w:rsidRPr="0031618E" w:rsidRDefault="00E4441B" w:rsidP="006236BF">
            <w:pPr>
              <w:pStyle w:val="a4"/>
              <w:numPr>
                <w:ilvl w:val="0"/>
                <w:numId w:val="17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Слабые глаголы</w:t>
            </w:r>
            <w:r w:rsidRPr="00E37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  </w:t>
            </w:r>
            <w:r w:rsidRPr="00E37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вспомогательным глаголом </w:t>
            </w:r>
            <w:proofErr w:type="spellStart"/>
            <w:r w:rsidRPr="00E37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haben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sein</w:t>
            </w:r>
            <w:proofErr w:type="spellEnd"/>
            <w:r w:rsidRPr="00E37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E37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Perfekt</w:t>
            </w:r>
            <w:proofErr w:type="spellEnd"/>
            <w:r w:rsidRPr="00E37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4441B" w:rsidRPr="00E37CD6" w:rsidRDefault="00E4441B" w:rsidP="006236BF">
            <w:pPr>
              <w:pStyle w:val="a4"/>
              <w:numPr>
                <w:ilvl w:val="0"/>
                <w:numId w:val="17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Praeteritum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слабых и сильных глаголов</w:t>
            </w:r>
          </w:p>
          <w:p w:rsidR="00E4441B" w:rsidRPr="00E37CD6" w:rsidRDefault="00E4441B" w:rsidP="006236BF">
            <w:pPr>
              <w:pStyle w:val="a4"/>
              <w:numPr>
                <w:ilvl w:val="0"/>
                <w:numId w:val="17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Возвратные глаголы</w:t>
            </w:r>
          </w:p>
          <w:p w:rsidR="00E4441B" w:rsidRPr="00E37CD6" w:rsidRDefault="00E4441B" w:rsidP="006236BF">
            <w:pPr>
              <w:pStyle w:val="a4"/>
              <w:numPr>
                <w:ilvl w:val="0"/>
                <w:numId w:val="17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Глаголы с отделяемыми и неотделяемыми приставками в </w:t>
            </w:r>
            <w:proofErr w:type="spellStart"/>
            <w:r w:rsidRPr="00E37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Präsens</w:t>
            </w:r>
            <w:proofErr w:type="spellEnd"/>
          </w:p>
          <w:p w:rsidR="00E4441B" w:rsidRPr="00E37CD6" w:rsidRDefault="00E4441B" w:rsidP="006236BF">
            <w:pPr>
              <w:pStyle w:val="a4"/>
              <w:numPr>
                <w:ilvl w:val="0"/>
                <w:numId w:val="17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Распознавать и употреблять в речи определенный, </w:t>
            </w:r>
            <w:proofErr w:type="spellStart"/>
            <w:r w:rsidRPr="00E37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неопределеный</w:t>
            </w:r>
            <w:proofErr w:type="spellEnd"/>
            <w:r w:rsidRPr="00E37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нулевой артикли, склонение </w:t>
            </w:r>
            <w:proofErr w:type="spellStart"/>
            <w:r w:rsidRPr="00E37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существительны</w:t>
            </w:r>
            <w:proofErr w:type="spellEnd"/>
            <w:r w:rsidRPr="00E37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предлогов, имеющих двойное управление. </w:t>
            </w:r>
          </w:p>
          <w:p w:rsidR="00E4441B" w:rsidRPr="00E37CD6" w:rsidRDefault="00E4441B" w:rsidP="006236BF">
            <w:pPr>
              <w:pStyle w:val="a4"/>
              <w:numPr>
                <w:ilvl w:val="0"/>
                <w:numId w:val="17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Местоимения: личные, притяжательные, неопределенные </w:t>
            </w:r>
          </w:p>
          <w:p w:rsidR="00E4441B" w:rsidRPr="00E37CD6" w:rsidRDefault="00E4441B" w:rsidP="006236BF">
            <w:pPr>
              <w:pStyle w:val="a4"/>
              <w:numPr>
                <w:ilvl w:val="0"/>
                <w:numId w:val="17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Количественные числительные свыше  100 и порядковые числительные свыше 30. </w:t>
            </w: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1D1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Социокультурные</w:t>
            </w:r>
            <w:proofErr w:type="spellEnd"/>
            <w:r w:rsidRPr="006641D1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 знания и умения</w:t>
            </w: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Ученик научится:</w:t>
            </w: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lastRenderedPageBreak/>
              <w:t>-употреблять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      </w:r>
          </w:p>
          <w:p w:rsidR="00E4441B" w:rsidRDefault="00E4441B" w:rsidP="006236BF">
            <w:pPr>
              <w:spacing w:before="100" w:beforeAutospacing="1" w:after="100" w:afterAutospacing="1"/>
              <w:ind w:left="14"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441B" w:rsidRDefault="00E4441B" w:rsidP="006236BF">
            <w:pPr>
              <w:spacing w:before="100" w:beforeAutospacing="1" w:after="100" w:afterAutospacing="1"/>
              <w:ind w:left="14"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441B" w:rsidRDefault="00E4441B" w:rsidP="006236BF">
            <w:pPr>
              <w:spacing w:before="100" w:beforeAutospacing="1" w:after="100" w:afterAutospacing="1"/>
              <w:ind w:left="14"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Специальные учебные умения</w:t>
            </w:r>
          </w:p>
          <w:p w:rsidR="00E4441B" w:rsidRDefault="00E4441B" w:rsidP="006236BF">
            <w:pPr>
              <w:spacing w:before="100" w:beforeAutospacing="1" w:after="100" w:afterAutospacing="1"/>
              <w:ind w:left="14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Формируются умения:</w:t>
            </w:r>
          </w:p>
          <w:p w:rsidR="00E4441B" w:rsidRDefault="00E4441B" w:rsidP="006236BF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Находить ключевые слова при работе с текстом;</w:t>
            </w:r>
          </w:p>
          <w:p w:rsidR="00E4441B" w:rsidRDefault="00E4441B" w:rsidP="006236BF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Семантизировать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 на основе языковой догадки;</w:t>
            </w:r>
          </w:p>
          <w:p w:rsidR="00E4441B" w:rsidRDefault="00E4441B" w:rsidP="006236BF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Пользоваться двуязычным словарем.</w:t>
            </w:r>
          </w:p>
          <w:p w:rsidR="00E4441B" w:rsidRDefault="00E4441B" w:rsidP="006236BF">
            <w:pPr>
              <w:spacing w:before="100" w:beforeAutospacing="1" w:after="100" w:afterAutospacing="1"/>
              <w:ind w:left="7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41B" w:rsidRPr="005507B9" w:rsidRDefault="00E4441B" w:rsidP="006236BF">
            <w:pPr>
              <w:spacing w:before="100" w:beforeAutospacing="1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Смысловое чтение:</w:t>
            </w:r>
          </w:p>
          <w:p w:rsidR="00E4441B" w:rsidRPr="006641D1" w:rsidRDefault="00E4441B" w:rsidP="006236BF">
            <w:pPr>
              <w:spacing w:before="100" w:beforeAutospacing="1" w:after="20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 главную тему текста</w:t>
            </w:r>
            <w:r w:rsidRPr="006641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;</w:t>
            </w:r>
          </w:p>
          <w:p w:rsidR="00E4441B" w:rsidRPr="006641D1" w:rsidRDefault="00E4441B" w:rsidP="006236BF">
            <w:pPr>
              <w:spacing w:before="100" w:beforeAutospacing="1" w:after="20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6641D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формулировать тезис, выражающий общий смысл текста</w:t>
            </w:r>
            <w:r w:rsidRPr="006641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;</w:t>
            </w:r>
            <w:r w:rsidRPr="006641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4441B" w:rsidRPr="006641D1" w:rsidRDefault="00E4441B" w:rsidP="006236BF">
            <w:pPr>
              <w:spacing w:before="100" w:beforeAutospacing="1" w:after="20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6641D1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ставить перед собой цель чтения, направляя внимание на полезную в данный момент информацию;</w:t>
            </w:r>
          </w:p>
          <w:p w:rsidR="00E4441B" w:rsidRPr="006641D1" w:rsidRDefault="00E4441B" w:rsidP="006236BF">
            <w:pPr>
              <w:spacing w:before="100" w:beforeAutospacing="1" w:after="20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6641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различать темы и </w:t>
            </w:r>
            <w:proofErr w:type="spellStart"/>
            <w:r w:rsidRPr="006641D1">
              <w:rPr>
                <w:rFonts w:ascii="Times New Roman" w:eastAsia="Times New Roman" w:hAnsi="Times New Roman" w:cs="Times New Roman"/>
                <w:sz w:val="28"/>
                <w:szCs w:val="28"/>
              </w:rPr>
              <w:t>подтемы</w:t>
            </w:r>
            <w:proofErr w:type="spellEnd"/>
            <w:r w:rsidRPr="006641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специального текста;</w:t>
            </w:r>
          </w:p>
          <w:p w:rsidR="00E4441B" w:rsidRPr="006641D1" w:rsidRDefault="00E4441B" w:rsidP="006236BF">
            <w:pPr>
              <w:spacing w:before="100" w:beforeAutospacing="1" w:after="202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6641D1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душевное состояние персонажей текста, сопереживать им.</w:t>
            </w: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на основе имеющихся знаний, жизненного опыта подвергать сомнению достоверность имеющейся информации</w:t>
            </w:r>
            <w:r w:rsidRPr="006641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E4441B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641D1">
              <w:rPr>
                <w:rFonts w:ascii="Times New Roman" w:eastAsia="Times New Roman" w:hAnsi="Times New Roman" w:cs="Times New Roman"/>
                <w:sz w:val="24"/>
                <w:szCs w:val="24"/>
              </w:rPr>
              <w:t>— </w:t>
            </w:r>
            <w:r w:rsidRPr="006641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находить дов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оды в защиту своей точки зрения.</w:t>
            </w:r>
            <w:r w:rsidRPr="006641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Проектная и учебно-исследовательская деятельность:</w:t>
            </w: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sz w:val="28"/>
                <w:szCs w:val="28"/>
              </w:rPr>
              <w:t>- рефлексировать (видеть проблему; анализировать сделанное – почему получилось, почему не получилось; видеть трудности, ошибки);</w:t>
            </w: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sz w:val="28"/>
                <w:szCs w:val="28"/>
              </w:rPr>
              <w:t>- ставить цели;</w:t>
            </w: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sz w:val="28"/>
                <w:szCs w:val="28"/>
              </w:rPr>
              <w:t>- планировать (составлять план своей деятельности);</w:t>
            </w: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проявлять инициативу при поиске способа (способов) решения задач;</w:t>
            </w: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вступать в коммуникацию (взаимодействовать при решении задачи, отстаивать свою позицию, принимать или </w:t>
            </w:r>
            <w:proofErr w:type="spellStart"/>
            <w:r w:rsidRPr="006641D1">
              <w:rPr>
                <w:rFonts w:ascii="Times New Roman" w:eastAsia="Times New Roman" w:hAnsi="Times New Roman" w:cs="Times New Roman"/>
                <w:sz w:val="28"/>
                <w:szCs w:val="28"/>
              </w:rPr>
              <w:t>аргументированно</w:t>
            </w:r>
            <w:proofErr w:type="spellEnd"/>
            <w:r w:rsidRPr="006641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отклонять точки зрения других).</w:t>
            </w: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ИК-компетентность:</w:t>
            </w:r>
          </w:p>
          <w:p w:rsidR="00E4441B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641D1">
              <w:rPr>
                <w:rFonts w:ascii="Times New Roman" w:eastAsia="Times New Roman" w:hAnsi="Times New Roman" w:cs="Times New Roman"/>
                <w:sz w:val="28"/>
                <w:szCs w:val="28"/>
              </w:rPr>
              <w:t>- использовать различные приемы поиска информации в интернете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;</w:t>
            </w: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sz w:val="28"/>
                <w:szCs w:val="28"/>
              </w:rPr>
              <w:t>- уметь организовать хранение информации в компьютере (система окон и папок в графическом интерфейсе)</w:t>
            </w:r>
            <w:r w:rsidRPr="006641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;</w:t>
            </w: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избирательно относиться к информации, проявлять способность к отказу от потребления ненужной </w:t>
            </w:r>
            <w:r w:rsidRPr="006641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информации; </w:t>
            </w:r>
            <w:r w:rsidRPr="006641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</w:t>
            </w:r>
            <w:r w:rsidRPr="006641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 класс)</w:t>
            </w: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выступать с аудио- и </w:t>
            </w:r>
            <w:proofErr w:type="spellStart"/>
            <w:r w:rsidRPr="006641D1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видеоподдержкой</w:t>
            </w:r>
            <w:proofErr w:type="spellEnd"/>
            <w:r w:rsidRPr="006641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Pr="006641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</w:t>
            </w:r>
            <w:r w:rsidRPr="006641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класс)</w:t>
            </w: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1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пользоваться электронной почтой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(8-9</w:t>
            </w:r>
            <w:r w:rsidRPr="006641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класс) </w:t>
            </w: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1B" w:rsidRPr="006641D1" w:rsidRDefault="00E4441B" w:rsidP="006236BF">
            <w:pPr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41B" w:rsidRDefault="00E4441B" w:rsidP="006236BF">
            <w:pPr>
              <w:spacing w:before="100" w:beforeAutospacing="1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A7406" w:rsidRDefault="00DA7406" w:rsidP="00DA740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A7406" w:rsidRDefault="00DA7406" w:rsidP="00DA740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</w:t>
      </w:r>
    </w:p>
    <w:p w:rsidR="00DA7406" w:rsidRDefault="00DA7406" w:rsidP="00DA740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Главной содержательной линией является формирование и развитие коммуникативной компетенции в совокупности с речевой и языковой компетенцией.</w:t>
      </w:r>
    </w:p>
    <w:p w:rsidR="00DA7406" w:rsidRDefault="00DA7406" w:rsidP="00DA740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Предметное содержание речи</w:t>
      </w:r>
    </w:p>
    <w:p w:rsidR="00DA7406" w:rsidRDefault="00DA7406" w:rsidP="00DA7406">
      <w:pPr>
        <w:pStyle w:val="a4"/>
        <w:numPr>
          <w:ilvl w:val="0"/>
          <w:numId w:val="16"/>
        </w:num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Межличностные взаимоотношения в семье, со сверстниками. Внешность, черты характера человека.</w:t>
      </w:r>
    </w:p>
    <w:p w:rsidR="00DA7406" w:rsidRDefault="00DA7406" w:rsidP="00DA7406">
      <w:pPr>
        <w:pStyle w:val="a4"/>
        <w:numPr>
          <w:ilvl w:val="0"/>
          <w:numId w:val="16"/>
        </w:num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и увлечения. Виды отдыха, транспорт, покупки.</w:t>
      </w:r>
    </w:p>
    <w:p w:rsidR="00DA7406" w:rsidRDefault="00DA7406" w:rsidP="00DA7406">
      <w:pPr>
        <w:pStyle w:val="a4"/>
        <w:numPr>
          <w:ilvl w:val="0"/>
          <w:numId w:val="16"/>
        </w:num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жизни: режим труда и отдыха, питание, спорт.</w:t>
      </w:r>
    </w:p>
    <w:p w:rsidR="00DA7406" w:rsidRDefault="00DA7406" w:rsidP="00DA7406">
      <w:pPr>
        <w:pStyle w:val="a4"/>
        <w:numPr>
          <w:ilvl w:val="0"/>
          <w:numId w:val="16"/>
        </w:num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Школа. Школьные предметы и отношение к ним. Каникулы.</w:t>
      </w:r>
    </w:p>
    <w:p w:rsidR="00DA7406" w:rsidRDefault="00DA7406" w:rsidP="00DA7406">
      <w:pPr>
        <w:pStyle w:val="a4"/>
        <w:numPr>
          <w:ilvl w:val="0"/>
          <w:numId w:val="16"/>
        </w:num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Профессии. Выбор профессии.</w:t>
      </w:r>
    </w:p>
    <w:p w:rsidR="00DA7406" w:rsidRDefault="00DA7406" w:rsidP="00DA7406">
      <w:pPr>
        <w:pStyle w:val="a4"/>
        <w:numPr>
          <w:ilvl w:val="0"/>
          <w:numId w:val="16"/>
        </w:num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Природа. Экология. Погода. Климат.</w:t>
      </w:r>
    </w:p>
    <w:p w:rsidR="00DA7406" w:rsidRDefault="00DA7406" w:rsidP="00DA7406">
      <w:pPr>
        <w:pStyle w:val="a4"/>
        <w:numPr>
          <w:ilvl w:val="0"/>
          <w:numId w:val="16"/>
        </w:num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СМИ, интернет.</w:t>
      </w:r>
    </w:p>
    <w:p w:rsidR="00DA7406" w:rsidRPr="00E4441B" w:rsidRDefault="00DA7406" w:rsidP="00DA7406">
      <w:pPr>
        <w:pStyle w:val="a4"/>
        <w:numPr>
          <w:ilvl w:val="0"/>
          <w:numId w:val="16"/>
        </w:num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Страны изучаемого языка. Географическое положение. Столицы. Крупные города. Достопримечательности. Выдающиеся люди.</w:t>
      </w:r>
    </w:p>
    <w:p w:rsidR="00E4441B" w:rsidRPr="00FB1183" w:rsidRDefault="00E4441B" w:rsidP="00E4441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B1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 курса немецкого языка (второго иностранного)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 w:rsidRPr="00E44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Pr="00E44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FB1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B1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гг</w:t>
      </w:r>
      <w:proofErr w:type="spellEnd"/>
    </w:p>
    <w:p w:rsidR="00E4441B" w:rsidRPr="00FB1183" w:rsidRDefault="00E4441B" w:rsidP="00E4441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8 класс, 1 час в неделю, 34 урока за год</w:t>
      </w:r>
    </w:p>
    <w:tbl>
      <w:tblPr>
        <w:tblW w:w="6644" w:type="dxa"/>
        <w:tblInd w:w="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1"/>
        <w:gridCol w:w="4741"/>
        <w:gridCol w:w="32"/>
      </w:tblGrid>
      <w:tr w:rsidR="00E4441B" w:rsidRPr="00FB1183" w:rsidTr="00E4441B">
        <w:trPr>
          <w:trHeight w:val="718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441B" w:rsidRPr="00FB1183" w:rsidRDefault="00E4441B" w:rsidP="00623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Раздел, тема урока</w:t>
            </w:r>
          </w:p>
        </w:tc>
        <w:tc>
          <w:tcPr>
            <w:tcW w:w="4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441B" w:rsidRPr="00FB1183" w:rsidRDefault="00E4441B" w:rsidP="00623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441B" w:rsidRPr="00FB1183" w:rsidRDefault="00E4441B" w:rsidP="00623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 w:rsidRPr="00FB1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4441B" w:rsidRPr="00FB1183" w:rsidRDefault="00E4441B" w:rsidP="00623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41B" w:rsidRPr="00FB1183" w:rsidTr="00E4441B">
        <w:trPr>
          <w:gridAfter w:val="1"/>
          <w:wAfter w:w="32" w:type="dxa"/>
        </w:trPr>
        <w:tc>
          <w:tcPr>
            <w:tcW w:w="6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441B" w:rsidRPr="00FB1183" w:rsidRDefault="00E4441B" w:rsidP="00E444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1.  Знакомство. (9часов)</w:t>
            </w:r>
          </w:p>
          <w:p w:rsidR="00E4441B" w:rsidRPr="00FB1183" w:rsidRDefault="00E4441B" w:rsidP="00E4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441B" w:rsidRPr="00FB1183" w:rsidTr="00E4441B">
        <w:trPr>
          <w:gridAfter w:val="1"/>
          <w:wAfter w:w="32" w:type="dxa"/>
        </w:trPr>
        <w:tc>
          <w:tcPr>
            <w:tcW w:w="6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441B" w:rsidRPr="00FB1183" w:rsidRDefault="00E4441B" w:rsidP="00E444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2.  Мой класс. (9 часов)</w:t>
            </w:r>
          </w:p>
          <w:p w:rsidR="00E4441B" w:rsidRPr="00FB1183" w:rsidRDefault="00E4441B" w:rsidP="00E4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441B" w:rsidRPr="00FB1183" w:rsidTr="00E4441B">
        <w:trPr>
          <w:gridAfter w:val="1"/>
          <w:wAfter w:w="32" w:type="dxa"/>
        </w:trPr>
        <w:tc>
          <w:tcPr>
            <w:tcW w:w="6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441B" w:rsidRPr="00FB1183" w:rsidRDefault="00E4441B" w:rsidP="00E444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3.  Животные. (9 часов)</w:t>
            </w:r>
          </w:p>
          <w:p w:rsidR="00E4441B" w:rsidRPr="00FB1183" w:rsidRDefault="00E4441B" w:rsidP="00E4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441B" w:rsidRPr="00FB1183" w:rsidTr="00E4441B">
        <w:trPr>
          <w:gridAfter w:val="1"/>
          <w:wAfter w:w="32" w:type="dxa"/>
        </w:trPr>
        <w:tc>
          <w:tcPr>
            <w:tcW w:w="6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441B" w:rsidRPr="00FB1183" w:rsidRDefault="00E4441B" w:rsidP="00E444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4.  Мой день в школе. (7 часов)</w:t>
            </w:r>
          </w:p>
          <w:p w:rsidR="00E4441B" w:rsidRPr="00FB1183" w:rsidRDefault="00E4441B" w:rsidP="00E4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3541" w:rsidRDefault="00A03541" w:rsidP="00A0354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03541" w:rsidRPr="00FB1183" w:rsidRDefault="00A03541" w:rsidP="00A0354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B1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 курса немецкого языка (второго иностранного)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 w:rsidRPr="00791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-2021</w:t>
      </w:r>
      <w:r w:rsidRPr="00FB1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</w:p>
    <w:p w:rsidR="00A03541" w:rsidRPr="00FB1183" w:rsidRDefault="00A03541" w:rsidP="00A0354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716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Pr="00FB1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0,5 час в неделю, 17 уроков</w:t>
      </w:r>
      <w:r w:rsidRPr="00FB1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 год</w:t>
      </w:r>
    </w:p>
    <w:tbl>
      <w:tblPr>
        <w:tblW w:w="6521" w:type="dxa"/>
        <w:tblInd w:w="5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1"/>
        <w:gridCol w:w="4650"/>
      </w:tblGrid>
      <w:tr w:rsidR="00A03541" w:rsidRPr="00FB1183" w:rsidTr="00A03541">
        <w:trPr>
          <w:trHeight w:val="718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3541" w:rsidRPr="00FB1183" w:rsidRDefault="00A03541" w:rsidP="00623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Раздел, тема урока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3541" w:rsidRPr="00FB1183" w:rsidRDefault="00A03541" w:rsidP="00623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3541" w:rsidRPr="00FB1183" w:rsidRDefault="00A03541" w:rsidP="00623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B1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  <w:p w:rsidR="00A03541" w:rsidRPr="00FB1183" w:rsidRDefault="00A03541" w:rsidP="00623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541" w:rsidRPr="00FB1183" w:rsidTr="00A03541"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541" w:rsidRPr="00FB1183" w:rsidRDefault="00A03541" w:rsidP="006236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Модуль 1.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Мой день в школе (2 </w:t>
            </w:r>
            <w:r w:rsidRPr="00FB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FB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A03541" w:rsidRPr="00FB1183" w:rsidRDefault="00A03541" w:rsidP="0062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541" w:rsidRPr="00FB1183" w:rsidTr="00A03541"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541" w:rsidRPr="007001CB" w:rsidRDefault="00A03541" w:rsidP="006236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2. Хобби (6</w:t>
            </w:r>
            <w:r w:rsidRPr="00700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часов)</w:t>
            </w:r>
          </w:p>
          <w:p w:rsidR="00A03541" w:rsidRPr="007001CB" w:rsidRDefault="00A03541" w:rsidP="006236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03541" w:rsidRPr="00FB1183" w:rsidTr="00A03541"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541" w:rsidRDefault="00A03541" w:rsidP="006236BF">
            <w:pPr>
              <w:spacing w:after="0" w:line="0" w:lineRule="atLeast"/>
              <w:ind w:left="34" w:hanging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49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3. Моя семья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(6 часов)</w:t>
            </w:r>
          </w:p>
          <w:p w:rsidR="00A03541" w:rsidRPr="00EA49CB" w:rsidRDefault="00A03541" w:rsidP="006236BF">
            <w:pPr>
              <w:spacing w:after="0" w:line="0" w:lineRule="atLeast"/>
              <w:ind w:left="34" w:hanging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03541" w:rsidRPr="00FB1183" w:rsidTr="00A03541"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3541" w:rsidRDefault="00A03541" w:rsidP="006236BF">
            <w:pPr>
              <w:spacing w:after="0" w:line="0" w:lineRule="atLeast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7F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одуль. 4. Сколько это стоит? (3 часа</w:t>
            </w:r>
            <w:r w:rsidRPr="009E7F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A03541" w:rsidRPr="009E7F05" w:rsidRDefault="00A03541" w:rsidP="006236BF">
            <w:pPr>
              <w:spacing w:after="0" w:line="0" w:lineRule="atLeast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03541" w:rsidRPr="00FB1183" w:rsidRDefault="00A03541" w:rsidP="00A03541">
      <w:pPr>
        <w:numPr>
          <w:ilvl w:val="0"/>
          <w:numId w:val="19"/>
        </w:numPr>
        <w:shd w:val="clear" w:color="auto" w:fill="F4F4F4"/>
        <w:spacing w:beforeAutospacing="1" w:after="0" w:afterAutospacing="1" w:line="0" w:lineRule="auto"/>
        <w:ind w:left="0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A03541" w:rsidRPr="00FB1183" w:rsidRDefault="00A03541" w:rsidP="00A03541">
      <w:pPr>
        <w:numPr>
          <w:ilvl w:val="0"/>
          <w:numId w:val="19"/>
        </w:numPr>
        <w:shd w:val="clear" w:color="auto" w:fill="F4F4F4"/>
        <w:spacing w:beforeAutospacing="1" w:after="0" w:afterAutospacing="1" w:line="0" w:lineRule="auto"/>
        <w:ind w:left="0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E4441B" w:rsidRPr="00FB1183" w:rsidRDefault="00E4441B" w:rsidP="00E4441B">
      <w:pPr>
        <w:numPr>
          <w:ilvl w:val="0"/>
          <w:numId w:val="19"/>
        </w:numPr>
        <w:shd w:val="clear" w:color="auto" w:fill="F4F4F4"/>
        <w:spacing w:beforeAutospacing="1" w:after="0" w:afterAutospacing="1" w:line="0" w:lineRule="auto"/>
        <w:ind w:left="0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B1183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</w:rPr>
        <w:drawing>
          <wp:inline distT="0" distB="0" distL="0" distR="0">
            <wp:extent cx="5711825" cy="2086610"/>
            <wp:effectExtent l="19050" t="0" r="3175" b="0"/>
            <wp:docPr id="8" name="wows1_0" descr="https://nsportal.ru/sites/all/themes/ap/data1/images/3dmaya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ws1_0" descr="https://nsportal.ru/sites/all/themes/ap/data1/images/3dmaya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08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41B" w:rsidRPr="00FB1183" w:rsidRDefault="00E4441B" w:rsidP="00E4441B">
      <w:pPr>
        <w:numPr>
          <w:ilvl w:val="0"/>
          <w:numId w:val="19"/>
        </w:numPr>
        <w:shd w:val="clear" w:color="auto" w:fill="F4F4F4"/>
        <w:spacing w:beforeAutospacing="1" w:after="0" w:afterAutospacing="1" w:line="0" w:lineRule="auto"/>
        <w:ind w:left="0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B1183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</w:rPr>
        <w:lastRenderedPageBreak/>
        <w:drawing>
          <wp:inline distT="0" distB="0" distL="0" distR="0">
            <wp:extent cx="5711825" cy="2086610"/>
            <wp:effectExtent l="19050" t="0" r="3175" b="0"/>
            <wp:docPr id="9" name="Рисунок 9" descr="https://nsportal.ru/sites/all/themes/ap/data1/images/unity.jpg">
              <a:hlinkClick xmlns:a="http://schemas.openxmlformats.org/drawingml/2006/main" r:id="rId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sportal.ru/sites/all/themes/ap/data1/images/unity.jpg">
                      <a:hlinkClick r:id="rId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08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41B" w:rsidRPr="00FB1183" w:rsidRDefault="00E4441B" w:rsidP="00E4441B">
      <w:pPr>
        <w:numPr>
          <w:ilvl w:val="0"/>
          <w:numId w:val="19"/>
        </w:numPr>
        <w:shd w:val="clear" w:color="auto" w:fill="F4F4F4"/>
        <w:spacing w:beforeAutospacing="1" w:after="0" w:afterAutospacing="1" w:line="0" w:lineRule="auto"/>
        <w:ind w:left="0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B1183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</w:rPr>
        <w:drawing>
          <wp:inline distT="0" distB="0" distL="0" distR="0">
            <wp:extent cx="5711825" cy="2086610"/>
            <wp:effectExtent l="19050" t="0" r="3175" b="0"/>
            <wp:docPr id="10" name="Рисунок 10" descr="https://nsportal.ru/sites/all/themes/ap/data1/images/pisatel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sportal.ru/sites/all/themes/ap/data1/images/pisatel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08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41B" w:rsidRPr="00FB1183" w:rsidRDefault="00E4441B" w:rsidP="00E4441B">
      <w:pPr>
        <w:rPr>
          <w:rFonts w:ascii="Times New Roman" w:hAnsi="Times New Roman" w:cs="Times New Roman"/>
          <w:sz w:val="24"/>
          <w:szCs w:val="24"/>
        </w:rPr>
      </w:pPr>
    </w:p>
    <w:p w:rsidR="00E4441B" w:rsidRPr="00E4441B" w:rsidRDefault="00E4441B" w:rsidP="00E4441B">
      <w:pPr>
        <w:spacing w:before="100" w:beforeAutospacing="1" w:after="0" w:line="36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</w:p>
    <w:p w:rsidR="00DA7406" w:rsidRPr="00743CC1" w:rsidRDefault="00DA7406" w:rsidP="00DA7406">
      <w:pPr>
        <w:pStyle w:val="a4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406" w:rsidRPr="008E7920" w:rsidRDefault="00DA7406" w:rsidP="00DA7406">
      <w:pPr>
        <w:spacing w:before="144" w:after="144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7406" w:rsidRPr="008E7920" w:rsidRDefault="00DA7406" w:rsidP="00DA7406">
      <w:pPr>
        <w:spacing w:before="144" w:after="144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7406" w:rsidRPr="008E7920" w:rsidRDefault="00DA7406" w:rsidP="00DA7406">
      <w:pPr>
        <w:spacing w:before="144" w:after="144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7406" w:rsidRPr="008E7920" w:rsidRDefault="00DA7406" w:rsidP="00DA7406">
      <w:pPr>
        <w:spacing w:before="144" w:after="144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7406" w:rsidRPr="008E7920" w:rsidRDefault="00DA7406" w:rsidP="00DA7406">
      <w:pPr>
        <w:spacing w:before="144" w:after="144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7406" w:rsidRPr="008E7920" w:rsidRDefault="00DA7406" w:rsidP="00DA7406">
      <w:pPr>
        <w:spacing w:before="144" w:after="144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7406" w:rsidRDefault="00DA7406" w:rsidP="00DA7406">
      <w:pPr>
        <w:spacing w:before="144" w:after="144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7406" w:rsidRDefault="00DA7406" w:rsidP="00DA7406">
      <w:pPr>
        <w:spacing w:before="144" w:after="144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7406" w:rsidRDefault="00DA7406" w:rsidP="00DA7406">
      <w:pPr>
        <w:spacing w:before="144" w:after="144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7406" w:rsidRDefault="00DA7406" w:rsidP="00DA7406">
      <w:pPr>
        <w:spacing w:before="144" w:after="144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7406" w:rsidRDefault="00DA7406" w:rsidP="00DA7406">
      <w:pPr>
        <w:spacing w:before="144" w:after="144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7406" w:rsidRDefault="00DA7406" w:rsidP="00DA7406">
      <w:pPr>
        <w:spacing w:before="144" w:after="144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7406" w:rsidRDefault="00DA7406" w:rsidP="00DA7406">
      <w:pPr>
        <w:spacing w:before="144" w:after="144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7406" w:rsidRDefault="00DA7406" w:rsidP="00DA7406"/>
    <w:sectPr w:rsidR="00DA7406" w:rsidSect="00777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7ABD"/>
    <w:multiLevelType w:val="hybridMultilevel"/>
    <w:tmpl w:val="DE82B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5300"/>
    <w:multiLevelType w:val="hybridMultilevel"/>
    <w:tmpl w:val="7FB6CF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AC1FFA"/>
    <w:multiLevelType w:val="multilevel"/>
    <w:tmpl w:val="8D50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1424DE"/>
    <w:multiLevelType w:val="hybridMultilevel"/>
    <w:tmpl w:val="0ACC8AB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457658"/>
    <w:multiLevelType w:val="hybridMultilevel"/>
    <w:tmpl w:val="ABEE4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00E16"/>
    <w:multiLevelType w:val="hybridMultilevel"/>
    <w:tmpl w:val="04908C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9D3B90"/>
    <w:multiLevelType w:val="hybridMultilevel"/>
    <w:tmpl w:val="8242C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C5D5C"/>
    <w:multiLevelType w:val="hybridMultilevel"/>
    <w:tmpl w:val="C7FA5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E278F"/>
    <w:multiLevelType w:val="hybridMultilevel"/>
    <w:tmpl w:val="8AD829F4"/>
    <w:lvl w:ilvl="0" w:tplc="041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9">
    <w:nsid w:val="38AA1CE5"/>
    <w:multiLevelType w:val="hybridMultilevel"/>
    <w:tmpl w:val="587CF01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BB36FED"/>
    <w:multiLevelType w:val="hybridMultilevel"/>
    <w:tmpl w:val="5AA4A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AF5A3A"/>
    <w:multiLevelType w:val="hybridMultilevel"/>
    <w:tmpl w:val="3386E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4B27922"/>
    <w:multiLevelType w:val="hybridMultilevel"/>
    <w:tmpl w:val="C70491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A15233B"/>
    <w:multiLevelType w:val="hybridMultilevel"/>
    <w:tmpl w:val="A8EC07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4B94D97"/>
    <w:multiLevelType w:val="hybridMultilevel"/>
    <w:tmpl w:val="C31EED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5401625"/>
    <w:multiLevelType w:val="hybridMultilevel"/>
    <w:tmpl w:val="58A414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674378F"/>
    <w:multiLevelType w:val="hybridMultilevel"/>
    <w:tmpl w:val="4810F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DF3C3F"/>
    <w:multiLevelType w:val="hybridMultilevel"/>
    <w:tmpl w:val="D8CED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230AF4"/>
    <w:multiLevelType w:val="hybridMultilevel"/>
    <w:tmpl w:val="D6A04E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13"/>
  </w:num>
  <w:num w:numId="5">
    <w:abstractNumId w:val="3"/>
  </w:num>
  <w:num w:numId="6">
    <w:abstractNumId w:val="5"/>
  </w:num>
  <w:num w:numId="7">
    <w:abstractNumId w:val="9"/>
  </w:num>
  <w:num w:numId="8">
    <w:abstractNumId w:val="12"/>
  </w:num>
  <w:num w:numId="9">
    <w:abstractNumId w:val="14"/>
  </w:num>
  <w:num w:numId="10">
    <w:abstractNumId w:val="18"/>
  </w:num>
  <w:num w:numId="11">
    <w:abstractNumId w:val="6"/>
  </w:num>
  <w:num w:numId="12">
    <w:abstractNumId w:val="7"/>
  </w:num>
  <w:num w:numId="13">
    <w:abstractNumId w:val="0"/>
  </w:num>
  <w:num w:numId="14">
    <w:abstractNumId w:val="4"/>
  </w:num>
  <w:num w:numId="15">
    <w:abstractNumId w:val="10"/>
  </w:num>
  <w:num w:numId="16">
    <w:abstractNumId w:val="17"/>
  </w:num>
  <w:num w:numId="17">
    <w:abstractNumId w:val="1"/>
  </w:num>
  <w:num w:numId="18">
    <w:abstractNumId w:val="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>
    <w:useFELayout/>
  </w:compat>
  <w:rsids>
    <w:rsidRoot w:val="00807B9B"/>
    <w:rsid w:val="005F467C"/>
    <w:rsid w:val="00777712"/>
    <w:rsid w:val="00796813"/>
    <w:rsid w:val="00807B9B"/>
    <w:rsid w:val="008A14F0"/>
    <w:rsid w:val="00A03541"/>
    <w:rsid w:val="00A856B7"/>
    <w:rsid w:val="00B61157"/>
    <w:rsid w:val="00C77873"/>
    <w:rsid w:val="00DA7406"/>
    <w:rsid w:val="00E44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B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7406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44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sportal.ru/ap/3d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nsportal.ru/ap/l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nsportal.ru/ap/unit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036EE-0C9D-48CA-A2BE-86D86760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1132</Words>
  <Characters>6459</Characters>
  <Application>Microsoft Office Word</Application>
  <DocSecurity>0</DocSecurity>
  <Lines>53</Lines>
  <Paragraphs>15</Paragraphs>
  <ScaleCrop>false</ScaleCrop>
  <Company/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kabinet №16</dc:creator>
  <cp:keywords/>
  <dc:description/>
  <cp:lastModifiedBy>Сергей Александрович</cp:lastModifiedBy>
  <cp:revision>10</cp:revision>
  <dcterms:created xsi:type="dcterms:W3CDTF">2017-09-22T08:50:00Z</dcterms:created>
  <dcterms:modified xsi:type="dcterms:W3CDTF">2020-09-29T12:14:00Z</dcterms:modified>
</cp:coreProperties>
</file>