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7" w:rsidRPr="004D7FA8" w:rsidRDefault="006A3977" w:rsidP="006A3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FA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6A3977" w:rsidRPr="004D7FA8" w:rsidRDefault="006A3977" w:rsidP="006A3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FA8">
        <w:rPr>
          <w:rFonts w:ascii="Times New Roman" w:hAnsi="Times New Roman" w:cs="Times New Roman"/>
          <w:sz w:val="24"/>
          <w:szCs w:val="24"/>
        </w:rPr>
        <w:t>средняя общеобразовательная школа № 5  имени 63-го Угличского пехотного полка</w:t>
      </w:r>
    </w:p>
    <w:p w:rsidR="006A3977" w:rsidRDefault="006A3977" w:rsidP="006A3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FA8">
        <w:rPr>
          <w:rFonts w:ascii="Times New Roman" w:hAnsi="Times New Roman" w:cs="Times New Roman"/>
          <w:sz w:val="24"/>
          <w:szCs w:val="24"/>
        </w:rPr>
        <w:t>Угличского муниципального района Ярославской области.</w:t>
      </w:r>
    </w:p>
    <w:p w:rsidR="0084707B" w:rsidRPr="004D7FA8" w:rsidRDefault="0084707B" w:rsidP="006A3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977" w:rsidRPr="004D7FA8" w:rsidRDefault="0084707B" w:rsidP="006A39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46788"/>
            <wp:effectExtent l="19050" t="0" r="3175" b="0"/>
            <wp:docPr id="1" name="Рисунок 1" descr="C:\Documents and Settings\Сергей\Рабочий стол\программы\язы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язык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977" w:rsidRPr="004D7FA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A3977" w:rsidRPr="004D7FA8" w:rsidRDefault="006A3977" w:rsidP="006A3977">
      <w:pPr>
        <w:rPr>
          <w:rFonts w:ascii="Times New Roman" w:hAnsi="Times New Roman" w:cs="Times New Roman"/>
          <w:sz w:val="24"/>
          <w:szCs w:val="24"/>
        </w:rPr>
      </w:pPr>
    </w:p>
    <w:p w:rsidR="006A3977" w:rsidRPr="00F85B13" w:rsidRDefault="006A3977" w:rsidP="006A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F85B13">
        <w:rPr>
          <w:rFonts w:ascii="Times New Roman" w:hAnsi="Times New Roman" w:cs="Times New Roman"/>
          <w:b/>
          <w:sz w:val="28"/>
          <w:szCs w:val="28"/>
        </w:rPr>
        <w:t>по истории.</w:t>
      </w:r>
    </w:p>
    <w:p w:rsidR="006A3977" w:rsidRPr="00F85B13" w:rsidRDefault="006A3977" w:rsidP="006A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13">
        <w:rPr>
          <w:rFonts w:ascii="Times New Roman" w:hAnsi="Times New Roman" w:cs="Times New Roman"/>
          <w:b/>
          <w:sz w:val="28"/>
          <w:szCs w:val="28"/>
        </w:rPr>
        <w:t>5-9 классы.</w:t>
      </w:r>
    </w:p>
    <w:p w:rsidR="006A3977" w:rsidRPr="004D7FA8" w:rsidRDefault="002D7D90" w:rsidP="006A39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/2025</w:t>
      </w:r>
      <w:r w:rsidR="006A3977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6A3977" w:rsidRPr="004D7FA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3977" w:rsidRPr="004D7FA8" w:rsidRDefault="006A3977" w:rsidP="006A3977">
      <w:pPr>
        <w:rPr>
          <w:rFonts w:ascii="Times New Roman" w:hAnsi="Times New Roman" w:cs="Times New Roman"/>
          <w:sz w:val="24"/>
          <w:szCs w:val="24"/>
        </w:rPr>
      </w:pPr>
    </w:p>
    <w:p w:rsidR="006A3977" w:rsidRPr="004D7FA8" w:rsidRDefault="006A3977" w:rsidP="006A3977">
      <w:pPr>
        <w:rPr>
          <w:rFonts w:ascii="Times New Roman" w:hAnsi="Times New Roman" w:cs="Times New Roman"/>
          <w:sz w:val="24"/>
          <w:szCs w:val="24"/>
        </w:rPr>
      </w:pPr>
    </w:p>
    <w:p w:rsidR="006A3977" w:rsidRPr="004D7FA8" w:rsidRDefault="006A3977" w:rsidP="006A3977">
      <w:pPr>
        <w:rPr>
          <w:rFonts w:ascii="Times New Roman" w:hAnsi="Times New Roman" w:cs="Times New Roman"/>
          <w:sz w:val="24"/>
          <w:szCs w:val="24"/>
        </w:rPr>
      </w:pPr>
    </w:p>
    <w:p w:rsidR="006A3977" w:rsidRPr="004D7FA8" w:rsidRDefault="006A3977" w:rsidP="006A3977">
      <w:pPr>
        <w:rPr>
          <w:rFonts w:ascii="Times New Roman" w:hAnsi="Times New Roman" w:cs="Times New Roman"/>
          <w:sz w:val="24"/>
          <w:szCs w:val="24"/>
        </w:rPr>
      </w:pPr>
    </w:p>
    <w:p w:rsidR="006A3977" w:rsidRDefault="006A3977" w:rsidP="006A3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 Лябзина Тамара Алексеевна,</w:t>
      </w:r>
    </w:p>
    <w:p w:rsidR="006A3977" w:rsidRPr="004D7FA8" w:rsidRDefault="006A3977" w:rsidP="006A3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Патаралов Алексей Владимирович.</w:t>
      </w:r>
    </w:p>
    <w:p w:rsidR="006A3977" w:rsidRPr="004D7FA8" w:rsidRDefault="006A3977" w:rsidP="006A3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3977" w:rsidRPr="004D7FA8" w:rsidRDefault="006A3977" w:rsidP="006A3977">
      <w:pPr>
        <w:pStyle w:val="a3"/>
        <w:rPr>
          <w:rFonts w:ascii="Times New Roman" w:hAnsi="Times New Roman"/>
          <w:sz w:val="24"/>
          <w:szCs w:val="24"/>
        </w:rPr>
      </w:pPr>
      <w:r w:rsidRPr="004D7FA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4D7FA8">
        <w:rPr>
          <w:rFonts w:ascii="Times New Roman" w:hAnsi="Times New Roman"/>
          <w:sz w:val="24"/>
          <w:szCs w:val="24"/>
        </w:rPr>
        <w:t>г. Углич</w:t>
      </w:r>
    </w:p>
    <w:p w:rsidR="006A3977" w:rsidRPr="004D7FA8" w:rsidRDefault="002D7D90" w:rsidP="006A39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3977" w:rsidRPr="004D7FA8">
        <w:rPr>
          <w:rFonts w:ascii="Times New Roman" w:hAnsi="Times New Roman"/>
          <w:sz w:val="24"/>
          <w:szCs w:val="24"/>
        </w:rPr>
        <w:t xml:space="preserve"> г.</w:t>
      </w:r>
      <w:r w:rsidR="006A3977" w:rsidRPr="004D7FA8">
        <w:rPr>
          <w:rFonts w:ascii="Times New Roman" w:hAnsi="Times New Roman"/>
          <w:b/>
          <w:sz w:val="24"/>
          <w:szCs w:val="24"/>
        </w:rPr>
        <w:t xml:space="preserve"> </w:t>
      </w:r>
      <w:r w:rsidR="006A3977" w:rsidRPr="004D7FA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:rsidR="006A3977" w:rsidRDefault="006A3977" w:rsidP="006A3977"/>
    <w:p w:rsidR="006A3977" w:rsidRDefault="006A3977" w:rsidP="006A3977"/>
    <w:p w:rsidR="006A3977" w:rsidRDefault="006A3977" w:rsidP="006A3977"/>
    <w:p w:rsidR="006A3977" w:rsidRDefault="006A3977" w:rsidP="006A3977"/>
    <w:p w:rsidR="006A3977" w:rsidRDefault="006A3977" w:rsidP="006A3977"/>
    <w:p w:rsidR="00334AFC" w:rsidRDefault="00334AFC" w:rsidP="00334AF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AFC" w:rsidRDefault="00334AFC" w:rsidP="00334AF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77" w:rsidRPr="00B862A8" w:rsidRDefault="006A3977" w:rsidP="006A39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2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 результаты освоения курса «История»</w:t>
      </w:r>
    </w:p>
    <w:p w:rsidR="006A3977" w:rsidRDefault="006A3977" w:rsidP="006A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5386"/>
        <w:gridCol w:w="551"/>
        <w:gridCol w:w="3984"/>
      </w:tblGrid>
      <w:tr w:rsidR="006A3977" w:rsidRPr="006D4BE6" w:rsidTr="006A3977">
        <w:tc>
          <w:tcPr>
            <w:tcW w:w="570" w:type="pct"/>
          </w:tcPr>
          <w:p w:rsidR="006A3977" w:rsidRPr="00F85B13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5" w:type="pct"/>
          </w:tcPr>
          <w:p w:rsidR="006A3977" w:rsidRPr="00F85B13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F8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освоения (</w:t>
            </w:r>
            <w:r w:rsidRPr="00F85B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научится и получит возможность научиться)</w:t>
            </w:r>
          </w:p>
          <w:p w:rsidR="006A3977" w:rsidRPr="00F85B13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pct"/>
            <w:gridSpan w:val="2"/>
          </w:tcPr>
          <w:p w:rsidR="006A3977" w:rsidRPr="00F85B13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6A3977" w:rsidRPr="006D4BE6" w:rsidTr="006A3977">
        <w:tc>
          <w:tcPr>
            <w:tcW w:w="570" w:type="pct"/>
          </w:tcPr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B13">
              <w:rPr>
                <w:rFonts w:ascii="Times New Roman" w:hAnsi="Times New Roman"/>
                <w:b/>
                <w:sz w:val="28"/>
                <w:szCs w:val="28"/>
              </w:rPr>
              <w:t>5 класс.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A3977" w:rsidRPr="00F34F28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F28">
              <w:rPr>
                <w:rFonts w:ascii="Times New Roman" w:hAnsi="Times New Roman"/>
                <w:i/>
                <w:sz w:val="24"/>
                <w:szCs w:val="24"/>
              </w:rPr>
              <w:t>Всеобщая история</w:t>
            </w:r>
          </w:p>
          <w:p w:rsidR="006A3977" w:rsidRPr="00F34F28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977" w:rsidRPr="00E1208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F28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  <w:r w:rsidRPr="00E120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05" w:type="pct"/>
          </w:tcPr>
          <w:p w:rsidR="006A3977" w:rsidRPr="00E1208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Обучающийся </w:t>
            </w:r>
            <w:r w:rsidRPr="00E1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научится: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12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место исторических событий во времени, 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71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смысл основных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хронологических понятий и терминов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(тысячелетие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век, до н. э., н. э. );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12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как источник информации о расселении человеческих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общностей в эпохи первобытности и Древнего мира, расположении древних цивилизаций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государств, местах важнейших событий;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12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памятники древней культуры; рассказывать о событиях древней истории;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12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раскрывать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характерные, существенные черты: а) форм государственного устройства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древних обществ (с использованием понятий «деспотия», «полис», «республика», «закон»,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«империя», «метрополия», «колония» и др.); б) положения основных групп населения в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древневосточных и античных обществах (правители и подданные, свободные и рабы); в)религиозных верований людей в древности;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• объяснять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, в чем заключались назначение и художественные достоинства памятников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древней культуры: архитектурных сооружений, предметов быта, произведений искусства;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12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давать оценку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значительным событиям и личностям древней истории.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Обучающийся </w:t>
            </w:r>
            <w:r w:rsidRPr="00E1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получит возможность научиться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давать характеристику общественного строя древних государств;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сопоставлять свидетельства различных исторических источников, выявляя в них общее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различия;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видеть проявления влияния античного искусства в окружающей среде;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 суждения о значении и месте исторического и культурного наследия древних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 в мировой истории.</w:t>
            </w:r>
          </w:p>
          <w:p w:rsidR="006A3977" w:rsidRPr="00FA72C1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5" w:type="pct"/>
            <w:gridSpan w:val="2"/>
          </w:tcPr>
          <w:p w:rsidR="006A3977" w:rsidRPr="00BA33B7" w:rsidRDefault="006A3977" w:rsidP="006A397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Смысловое </w:t>
            </w: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главную тему, общую цель или назначение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(в 5 классе текст имеет одну основную мысль, одну тему);</w:t>
            </w:r>
          </w:p>
          <w:p w:rsidR="006A3977" w:rsidRPr="00BA33B7" w:rsidRDefault="006A3977" w:rsidP="006A39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— выбирать из текста или придумать заголовок, соответствующий содержанию и общему смыслу текста; 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 обнаруживать в тексте доводы в подтверждение выдвинутых тезисов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(в 5 классе – получит возможность научиться, в 6 классе – научится);</w:t>
            </w:r>
          </w:p>
          <w:p w:rsidR="006A3977" w:rsidRDefault="006A3977" w:rsidP="006A3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в 5 классе – научно-популярные тексты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A3977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и учебно-исследовательская деятельность: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получилось; видеть трудности, ошибки);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ставить и удерживать цели;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планировать (составлять план своей деятельности);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моделировать (представлять способ действия в виде схемы-модели, выделяя все существенное и главное);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поиске способа (способов) решения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о отклонять точки зрения других).</w:t>
            </w:r>
          </w:p>
          <w:p w:rsidR="006A3977" w:rsidRPr="00E24C12" w:rsidRDefault="006A3977" w:rsidP="006A3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ИК-компетентность: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различные приемы поиска информации в интернете, на персональном компьютере, в информационной среде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уметь организовать хранение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компьютере (система окон и папок в графическом интерфейсе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- освоить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 и форматирования текста в текстовых редакторах;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избирательно относиться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способность к отказу от потребления ненужной информации;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электронной почтой </w:t>
            </w:r>
            <w:r w:rsidRPr="006A462E">
              <w:rPr>
                <w:rFonts w:ascii="Times New Roman" w:hAnsi="Times New Roman" w:cs="Times New Roman"/>
                <w:i/>
                <w:sz w:val="24"/>
                <w:szCs w:val="24"/>
              </w:rPr>
              <w:t>(5-6 класс)</w:t>
            </w:r>
          </w:p>
        </w:tc>
      </w:tr>
      <w:tr w:rsidR="006A3977" w:rsidRPr="006D4BE6" w:rsidTr="006A3977">
        <w:tc>
          <w:tcPr>
            <w:tcW w:w="570" w:type="pct"/>
          </w:tcPr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977" w:rsidRPr="00E1208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084">
              <w:rPr>
                <w:rFonts w:ascii="Times New Roman" w:hAnsi="Times New Roman"/>
                <w:b/>
                <w:sz w:val="28"/>
                <w:szCs w:val="28"/>
              </w:rPr>
              <w:t>6 класс.</w:t>
            </w:r>
          </w:p>
        </w:tc>
        <w:tc>
          <w:tcPr>
            <w:tcW w:w="2405" w:type="pct"/>
            <w:vMerge w:val="restart"/>
          </w:tcPr>
          <w:p w:rsidR="006A3977" w:rsidRPr="00951345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Обучающийся </w:t>
            </w:r>
            <w:r w:rsidRPr="00E1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научится: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51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локализовать во времени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общие рамки и события Средневековья, этапы становления и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развития Российского государства; соотносить хронологию истории Руси и всеобщей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истории;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51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 историческую карту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информации о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и культурных центрах Руси и других государств в Средние 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направлениях крупнейших передвижений людей – походов, завоеваний, колонизаций и др.;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51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 описание образа жизни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групп населения в средневековых 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на Руси и в других странах, памятников материальной и художественной культуры;</w:t>
            </w:r>
          </w:p>
          <w:p w:rsidR="006A3977" w:rsidRPr="00951345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51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рассказывать</w:t>
            </w:r>
            <w:r w:rsidRPr="00951345">
              <w:rPr>
                <w:rFonts w:ascii="Times New Roman" w:hAnsi="Times New Roman" w:cs="Times New Roman"/>
                <w:sz w:val="24"/>
                <w:szCs w:val="24"/>
              </w:rPr>
              <w:t xml:space="preserve"> о значительных событиях средневековой истории;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51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раскрывать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политического строя на Руси и в других государствах; 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средневековых ценностей и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воззрений, представлений средневекового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о мире;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51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ключевых событий отечественной и всеобщей истории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Средних веков;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51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Руси и других стран в период Средневековья, показывать общие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черты и особенности;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51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давать оценку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событиям и личностям отечественной и всеобщей истории Средних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веков.</w:t>
            </w:r>
          </w:p>
          <w:p w:rsidR="006A3977" w:rsidRPr="00951345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давать сопоставительную характеристику политического устройства государств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Средневековья (Русь, Запад, Восток);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 свидетельства различных исторических источников, выявляя в них общее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различия;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на основе информации учебника и дополнительной литературы описания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памятников средневековой культуры Руси и других стран, объяснять, в чем заключаются 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художественные достоинства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значение.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977" w:rsidRPr="006D4BE6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 w:val="restart"/>
          </w:tcPr>
          <w:p w:rsidR="006A3977" w:rsidRDefault="006A3977" w:rsidP="006A39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Смысловое </w:t>
            </w: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6A3977" w:rsidRPr="00BA33B7" w:rsidRDefault="006A3977" w:rsidP="006A3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тезис, выражающий общий смысл текста </w:t>
            </w:r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(в 6 классе текст имеет несколько подтем, несколько тезисов, тексты разных функциональных стилей);</w:t>
            </w: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977" w:rsidRPr="00BA33B7" w:rsidRDefault="006A3977" w:rsidP="006A3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— предвосхищать содержание предметного плана текста по заголовку и с опорой на предыдущий опыт; </w:t>
            </w:r>
          </w:p>
          <w:p w:rsidR="006A3977" w:rsidRPr="00BA33B7" w:rsidRDefault="006A3977" w:rsidP="006A3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порядок частей/инструкций, содержащихся в тексте; </w:t>
            </w:r>
          </w:p>
          <w:p w:rsidR="006A3977" w:rsidRPr="00BA33B7" w:rsidRDefault="006A3977" w:rsidP="006A3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6A3977" w:rsidRPr="00BA33B7" w:rsidRDefault="006A3977" w:rsidP="006A3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 различать темы и подтемы специального текста;</w:t>
            </w:r>
          </w:p>
          <w:p w:rsidR="006A3977" w:rsidRPr="00BA33B7" w:rsidRDefault="006A3977" w:rsidP="006A3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 выполнять смысловое свёртывание выделенных фактов и мыслей;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 понимать душевное состояние персонажей текста, сопереживать им.</w:t>
            </w:r>
          </w:p>
          <w:p w:rsidR="006A3977" w:rsidRDefault="006A3977" w:rsidP="006A3977">
            <w:pPr>
              <w:rPr>
                <w:rFonts w:ascii="Times New Roman" w:hAnsi="Times New Roman"/>
                <w:sz w:val="28"/>
                <w:szCs w:val="28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 обнаруживать в тексте доводы в подтверждение выдвинутых тезисов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(в 5 классе – получит возможность научиться, в 6 классе – научится);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- </w:t>
            </w: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знаний, жизненного опыта подвергать сомнению достоверность имеющейся информации, обнаруживать недостоверность </w:t>
            </w:r>
            <w:r w:rsidRPr="00BA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получаемой информации, пробелы в информации и находить пути восполнения этих пробелов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в 6 классе – публицистические тексты).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-</w:t>
            </w:r>
            <w:r w:rsidRPr="0009438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доводы в защиту своей точки зр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ения; в процессе работы с одним,</w:t>
            </w:r>
            <w:r w:rsidRPr="00094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несколькими источниками выявлять содержащуюся в них противоречивую, конфликтную информацию.</w:t>
            </w:r>
          </w:p>
          <w:p w:rsidR="006A3977" w:rsidRDefault="006A3977" w:rsidP="006A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и учебно-исследовательская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получилось; видеть трудности, ошибки);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ставить и удерживать цели;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планировать (составлять план своей деятельности);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моделировать (представлять способ действия в виде схемы-модели, выделяя все существенное и главное);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поиске способа (способов) решения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о отклонять точки зрения других).</w:t>
            </w:r>
          </w:p>
          <w:p w:rsidR="006A3977" w:rsidRPr="00E24C12" w:rsidRDefault="006A3977" w:rsidP="006A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ИК-компетентность: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 с графическим редактором;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готовить презентации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 с аудио- и видеофрагментами, с анимацией;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использовать музыкальные и звуковые редакторы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-  выступать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 с аудио-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поддержкой;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электронной почтой </w:t>
            </w:r>
          </w:p>
        </w:tc>
      </w:tr>
      <w:tr w:rsidR="006A3977" w:rsidRPr="006D4BE6" w:rsidTr="006A3977">
        <w:trPr>
          <w:trHeight w:val="4459"/>
        </w:trPr>
        <w:tc>
          <w:tcPr>
            <w:tcW w:w="570" w:type="pct"/>
            <w:tcBorders>
              <w:bottom w:val="single" w:sz="4" w:space="0" w:color="auto"/>
            </w:tcBorders>
          </w:tcPr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977" w:rsidRPr="00F34F28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28">
              <w:rPr>
                <w:rFonts w:ascii="Times New Roman" w:hAnsi="Times New Roman"/>
                <w:b/>
                <w:sz w:val="24"/>
                <w:szCs w:val="24"/>
              </w:rPr>
              <w:t>История средних веков</w:t>
            </w:r>
          </w:p>
          <w:p w:rsidR="006A3977" w:rsidRPr="00F34F28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977" w:rsidRPr="00951345" w:rsidRDefault="006A3977" w:rsidP="006A39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4F28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                       </w:t>
            </w:r>
            <w:r w:rsidRPr="00F34F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Древней Руси к Российскому государству. </w:t>
            </w:r>
            <w:r w:rsidRPr="00F34F2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34F28">
              <w:rPr>
                <w:rFonts w:ascii="Times New Roman" w:hAnsi="Times New Roman"/>
                <w:sz w:val="24"/>
                <w:szCs w:val="24"/>
              </w:rPr>
              <w:t>-</w:t>
            </w:r>
            <w:r w:rsidRPr="00F34F2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F34F28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405" w:type="pct"/>
            <w:vMerge/>
            <w:tcBorders>
              <w:bottom w:val="single" w:sz="4" w:space="0" w:color="auto"/>
            </w:tcBorders>
          </w:tcPr>
          <w:p w:rsidR="006A3977" w:rsidRPr="006D4BE6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2"/>
            <w:vMerge/>
            <w:tcBorders>
              <w:bottom w:val="single" w:sz="4" w:space="0" w:color="auto"/>
            </w:tcBorders>
          </w:tcPr>
          <w:p w:rsidR="006A3977" w:rsidRPr="006D4BE6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977" w:rsidRPr="006D4BE6" w:rsidTr="006A3977">
        <w:trPr>
          <w:trHeight w:val="4459"/>
        </w:trPr>
        <w:tc>
          <w:tcPr>
            <w:tcW w:w="570" w:type="pct"/>
            <w:tcBorders>
              <w:bottom w:val="single" w:sz="4" w:space="0" w:color="auto"/>
            </w:tcBorders>
          </w:tcPr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класс.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977" w:rsidRDefault="006A3977" w:rsidP="006A3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Нового времени. XVI-XVII </w:t>
            </w:r>
            <w:r>
              <w:rPr>
                <w:sz w:val="23"/>
                <w:szCs w:val="23"/>
              </w:rPr>
              <w:t>вв.</w:t>
            </w:r>
          </w:p>
          <w:p w:rsidR="006A3977" w:rsidRDefault="006A3977" w:rsidP="006A3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A3977" w:rsidRDefault="006A3977" w:rsidP="006A3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Россия в XVI – XVII веках: от великого княжества к царству</w:t>
            </w:r>
          </w:p>
          <w:p w:rsidR="006A3977" w:rsidRPr="00723E15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5" w:type="pct"/>
            <w:tcBorders>
              <w:bottom w:val="single" w:sz="4" w:space="0" w:color="auto"/>
            </w:tcBorders>
          </w:tcPr>
          <w:p w:rsidR="006A3977" w:rsidRPr="003C0E87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Обучающийся </w:t>
            </w:r>
            <w:r w:rsidRPr="00E1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научится:</w:t>
            </w:r>
            <w:r w:rsidRPr="0056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0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локализовать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0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как источник информации о территории русского государства, социально-экономическом развитии,  взаимоотношений русского государства с соседями.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0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образа жизни дворян, торгово-ремесленного населения, духовенства, казаков.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памятников материальной и художественной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0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раскрывать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характерные, существенные черты: экономического и социального развития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 xml:space="preserve">эволюции политического строя (включая понятия «монархия», «самодержавие», «абсолютизм» и др.;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0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мире и общественные ценности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 Нового 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0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объяснять 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следствия внешнеполитического курса, денежной реформы, Избранной рады и реформ Ивана </w:t>
            </w:r>
            <w:r w:rsidRPr="005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>, опричнины, присоединения территории к России, пресечении династии Рюриковичей, учреждения патриаршества.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0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0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давать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событиям и личностям</w:t>
            </w:r>
          </w:p>
          <w:p w:rsidR="006A3977" w:rsidRPr="00563C51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</w:t>
            </w:r>
            <w:r w:rsidRPr="0056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6A3977" w:rsidRPr="00563C51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51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:rsidR="006A3977" w:rsidRPr="00747D2A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</w:tc>
        <w:tc>
          <w:tcPr>
            <w:tcW w:w="2025" w:type="pct"/>
            <w:gridSpan w:val="2"/>
            <w:tcBorders>
              <w:bottom w:val="single" w:sz="4" w:space="0" w:color="auto"/>
            </w:tcBorders>
          </w:tcPr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Смысловое чтение:</w:t>
            </w:r>
          </w:p>
          <w:p w:rsidR="006A3977" w:rsidRDefault="006A3977" w:rsidP="006A39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выделять главную и избыточную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-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карты, рисунка, пояснять части графика или таблицы и т. д.;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разных видов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977" w:rsidRPr="00D37000" w:rsidRDefault="006A3977" w:rsidP="006A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и учебно-исследовательская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исследовательские методы, предусматривающие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определенную последовательность действий: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выдвижение гипотезы их решения;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обсуждение методов исследования (статистических, экспериментальных, наблюдений и т.п.);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полученных данных;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оформление результатов, их презентация;</w:t>
            </w:r>
          </w:p>
          <w:p w:rsidR="006A3977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выводы, выдвижение новых проблем исследования</w:t>
            </w:r>
          </w:p>
          <w:p w:rsidR="006A3977" w:rsidRPr="00D37000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ИК-компетентность: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музыкальные и звуковые редакторы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977" w:rsidRPr="00D37000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выступать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аудио-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поддержкой;</w:t>
            </w:r>
          </w:p>
          <w:p w:rsidR="006A3977" w:rsidRPr="00D37000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основами цифровой фотографии, цифровой звукозаписи, цифровой видеосъемки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977" w:rsidRPr="007D34BF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виртуальных конструкторов.</w:t>
            </w:r>
          </w:p>
        </w:tc>
      </w:tr>
      <w:tr w:rsidR="006A3977" w:rsidRPr="006D4BE6" w:rsidTr="006A3977">
        <w:tc>
          <w:tcPr>
            <w:tcW w:w="570" w:type="pct"/>
          </w:tcPr>
          <w:p w:rsidR="006A3977" w:rsidRPr="00B21E8E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E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977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НОВОГО ВРЕМЕНИ. </w:t>
            </w: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XVIII</w:t>
            </w: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</w:t>
            </w:r>
          </w:p>
          <w:p w:rsidR="006A3977" w:rsidRPr="00FF358A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77" w:rsidRPr="00FF358A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КОНЦЕ XVII - XVIII ВЕКАХ: ОТ ЦАРСТВА К ИМПЕРИИ</w:t>
            </w:r>
          </w:p>
          <w:p w:rsidR="006A3977" w:rsidRPr="00134B27" w:rsidRDefault="006A3977" w:rsidP="006A3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pct"/>
          </w:tcPr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Обучающийся </w:t>
            </w:r>
            <w:r w:rsidRPr="00E1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научится: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 локализовать во времени хронологические рамки и рубежные события Нового времени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исторической эпохи, основные этапы отечественной и всеобщей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623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31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XVIII</w:t>
            </w:r>
            <w:r w:rsidRPr="006231D4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соотносить хронологию истории России и всеобщей истории в</w:t>
            </w:r>
            <w:r w:rsidRPr="00623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31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XVIII</w:t>
            </w:r>
            <w:r w:rsidRPr="006231D4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историческую карту как источник информации об основных процессах социально-экономического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местах важнейших событий, направлениях значительных передвижений – походов,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завоеваний, колонизации и др.;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 анализировать информацию различных источников по отечественной и всеобщей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Нового времени;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 составлять описание положения и образа жизни основных социальных групп в России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других странах в Новое время, памятников материальной и художественной культуры;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рассказывать о значительных событиях;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 систематизировать исторический материал, содержащийся в учебной и дополнительной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литературе по отечественной и всеобщей истории Нового времени;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 раскрывать характерные, существенные черты: а) экономического 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России и других стран в Новое время; б) эволюции политического строя (включая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«монархия», «самодержавие», «абсолютизм»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г) представлений о мире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ценностях; д) художественной культуры Нового времени;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 объяснять причины и следствия ключевых событий и процессов отечественной и всеобщей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Нового времени (социальных движений, реформ и революций, взаимодействий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между народами и др.);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 сопоставлять развитие России и других стран в Новое время, сравнивать исторические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ситуации и события;</w:t>
            </w:r>
          </w:p>
          <w:p w:rsidR="006A3977" w:rsidRPr="006231D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оценку событиям и личностям </w:t>
            </w:r>
            <w:r w:rsidRPr="006231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XVIII</w:t>
            </w:r>
            <w:r w:rsidRPr="006231D4">
              <w:rPr>
                <w:rFonts w:ascii="Times New Roman" w:hAnsi="Times New Roman" w:cs="Times New Roman"/>
                <w:bCs/>
                <w:sz w:val="20"/>
                <w:szCs w:val="20"/>
              </w:rPr>
              <w:t>в.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используя историческую карту, характеризовать социально-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экономическое и политическое развитие России, других государств в</w:t>
            </w:r>
            <w:r w:rsidRPr="00623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31D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XVIII</w:t>
            </w:r>
            <w:r w:rsidRPr="006231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</w:t>
            </w: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A3977" w:rsidRPr="00837CE4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элементы источниковедческого анализа при работе с историческими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материалами (определение принадлежности и достоверности источника, позиций автора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др.);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 развитие России и других стран в</w:t>
            </w:r>
            <w:r w:rsidRPr="00FA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72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XVIII</w:t>
            </w:r>
            <w:r w:rsidRPr="00FA7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</w:t>
            </w:r>
          </w:p>
          <w:p w:rsidR="006A3977" w:rsidRPr="00FA72C1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исторические и культурные памятники</w:t>
            </w:r>
            <w:r w:rsidRPr="0083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своего гор</w:t>
            </w:r>
            <w:r w:rsidRPr="006E062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ода, края и т. д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25" w:type="pct"/>
            <w:gridSpan w:val="2"/>
          </w:tcPr>
          <w:p w:rsidR="006A3977" w:rsidRPr="007D34BF" w:rsidRDefault="006A3977" w:rsidP="006A39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Смысловое чтение:</w:t>
            </w:r>
            <w:r w:rsidRPr="006A4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выделять главную и избыточную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-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карты, рисунка, пояснять части графика или таблицы и т. д.;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разных видов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—делать выводы из сформулированных посылок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—связывать информацию, обнаруженную в тексте, со знаниями из других источников.</w:t>
            </w:r>
          </w:p>
          <w:p w:rsidR="006A3977" w:rsidRPr="00D37000" w:rsidRDefault="006A3977" w:rsidP="006A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и учебно-исследовательская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исследовательские методы, предусматривающие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определенную последовательность действий: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выдвижение гипотезы их решения;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методов исследования (статистических, экспериментальных, наблюдений и т.п.);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полученных данных;</w:t>
            </w:r>
          </w:p>
          <w:p w:rsidR="006A3977" w:rsidRPr="00D37000" w:rsidRDefault="006A3977" w:rsidP="006A39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оформление результатов, их презентация;</w:t>
            </w:r>
          </w:p>
          <w:p w:rsidR="006A3977" w:rsidRPr="00331633" w:rsidRDefault="006A3977" w:rsidP="006A3977">
            <w:pPr>
              <w:rPr>
                <w:rFonts w:ascii="Times New Roman" w:hAnsi="Times New Roman"/>
                <w:sz w:val="28"/>
                <w:szCs w:val="28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выводы, выдвижение новых проблем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ИК-компетентность: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и звуковые редакторы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аудио-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поддержкой;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-владеть основами цифровой фотографии, цифровой звукозаписи, цифровой видеосъемки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виртуальных конструкторов.</w:t>
            </w:r>
          </w:p>
        </w:tc>
      </w:tr>
      <w:tr w:rsidR="006A3977" w:rsidTr="006A3977">
        <w:trPr>
          <w:trHeight w:val="2978"/>
        </w:trPr>
        <w:tc>
          <w:tcPr>
            <w:tcW w:w="570" w:type="pct"/>
          </w:tcPr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класс.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977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НОВОГО ВРЕМЕНИ. </w:t>
            </w: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 </w:t>
            </w:r>
          </w:p>
          <w:p w:rsidR="006A3977" w:rsidRPr="00FF358A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3977" w:rsidRPr="00FF358A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ИМПЕРИЯ В XIX – НАЧАЛЕ XX ВВ.</w:t>
            </w:r>
          </w:p>
          <w:p w:rsidR="006A3977" w:rsidRPr="00B21E8E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1" w:type="pct"/>
            <w:gridSpan w:val="2"/>
          </w:tcPr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Выпускник </w:t>
            </w:r>
            <w:r w:rsidRPr="00E1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научится: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D2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2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карте: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иториальные изменения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на протяжении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б) центры промышленности и торговли, в)места военных действий и походов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1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памятников: а) зданий и технических сооружений, б) машин,                            в) предметов быта; г) произведений художественной культуры;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0A1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черты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циально-политического устройства стран Европы, Америки, Азии и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империи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XIX в.;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отношений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взаимодействий социальных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социальную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стратификацию и её эволюцию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XIX в.;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•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течениях общественного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движения XIX в.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декабристы, западники и славяно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филы, либералы и консерваторы, народнические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марксистские организации);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 между общественным движением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и политическими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событиями (реформы и контррефор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мы);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• 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основные исторические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периода;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связи, объяснять исторические явления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установливать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синхро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нистические связи истории Рос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сии и стран Европы, Америки и Азии;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 информацию, содержащую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ся в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источниках изучаемого периода (законодательные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акты, конституционные проекты, документы дека-</w:t>
            </w:r>
          </w:p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бристских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частная переписка, мемуарная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литература и т. п.);</w:t>
            </w:r>
          </w:p>
          <w:p w:rsidR="006A3977" w:rsidRPr="009E5540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действия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личностей и принимаемых ими решений, влияния их деятельности на развитие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сийского государства и давать соответствующую оценку; 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Выпускник </w:t>
            </w:r>
            <w:r w:rsidRPr="0095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получит возможность научиться: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сопоставлению</w:t>
            </w:r>
            <w:r w:rsidRPr="007B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помощью учителя различных версий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оценок исторических событий и личностей, с опорой на конкретные примеры, </w:t>
            </w:r>
          </w:p>
          <w:p w:rsidR="006A3977" w:rsidRPr="007B446E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B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B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шение </w:t>
            </w:r>
            <w:r w:rsidRPr="007B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дискуссионным проблемам прошлого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446E">
              <w:rPr>
                <w:rFonts w:ascii="Times New Roman" w:hAnsi="Times New Roman" w:cs="Times New Roman"/>
                <w:i/>
                <w:sz w:val="24"/>
                <w:szCs w:val="24"/>
              </w:rPr>
              <w:t>и трудным вопросам истории (фундаментальные особенности социального и политического строя России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446E">
              <w:rPr>
                <w:rFonts w:ascii="Times New Roman" w:hAnsi="Times New Roman" w:cs="Times New Roman"/>
                <w:i/>
                <w:sz w:val="24"/>
                <w:szCs w:val="24"/>
              </w:rPr>
              <w:t>(крепостное право, самодержавие) в сравнении с государствами Западной Европы);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 информацию</w:t>
            </w:r>
            <w:r w:rsidRPr="007B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проектной дея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тельности, представлять её результаты</w:t>
            </w:r>
            <w:r w:rsidRPr="007B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по периоду в целом, так и по отдельным тематическим блокам;</w:t>
            </w:r>
          </w:p>
          <w:p w:rsidR="006A3977" w:rsidRPr="006E716B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C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E716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и анализировать генеалогических схем и таблиц;</w:t>
            </w:r>
          </w:p>
          <w:p w:rsidR="006A3977" w:rsidRPr="007B446E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3977" w:rsidRPr="007B446E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9" w:type="pct"/>
          </w:tcPr>
          <w:p w:rsidR="006A3977" w:rsidRPr="00F0546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Смысловое чтение: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 xml:space="preserve"> в источниках различного типа и вида (художественной и научной литературе)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собы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тиях и явлениях прошлого с использованием понятийного и познавательного инструментария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67">
              <w:rPr>
                <w:rFonts w:ascii="Times New Roman" w:hAnsi="Times New Roman" w:cs="Times New Roman"/>
                <w:sz w:val="24"/>
                <w:szCs w:val="24"/>
              </w:rPr>
              <w:t>наук;</w:t>
            </w:r>
          </w:p>
          <w:p w:rsidR="006A3977" w:rsidRDefault="006A3977" w:rsidP="006A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977" w:rsidRDefault="006A3977" w:rsidP="006A3977"/>
    <w:p w:rsidR="006A3977" w:rsidRDefault="006A3977" w:rsidP="006A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>Примерные темы проектных и учебно-исследовательских работ.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6A3977" w:rsidTr="006A3977">
        <w:tc>
          <w:tcPr>
            <w:tcW w:w="1526" w:type="dxa"/>
          </w:tcPr>
          <w:p w:rsidR="006A3977" w:rsidRDefault="006A3977" w:rsidP="006A3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045" w:type="dxa"/>
          </w:tcPr>
          <w:p w:rsidR="006A3977" w:rsidRDefault="006A3977" w:rsidP="006A3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A3977" w:rsidTr="006A3977">
        <w:tc>
          <w:tcPr>
            <w:tcW w:w="1526" w:type="dxa"/>
          </w:tcPr>
          <w:p w:rsidR="006A3977" w:rsidRDefault="006A3977" w:rsidP="006A3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6731F">
              <w:rPr>
                <w:rFonts w:ascii="Times New Roman" w:eastAsia="Calibri" w:hAnsi="Times New Roman" w:cs="Times New Roman"/>
                <w:sz w:val="20"/>
                <w:szCs w:val="20"/>
              </w:rPr>
              <w:t>«Экспозиции древнеегипетского наследия в музеях Мира»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6731F">
              <w:rPr>
                <w:rFonts w:ascii="Times New Roman" w:eastAsia="Calibri" w:hAnsi="Times New Roman" w:cs="Times New Roman"/>
                <w:sz w:val="20"/>
                <w:szCs w:val="20"/>
              </w:rPr>
              <w:t>Проект «Олимпийские игры: прошлое и настоящее»</w:t>
            </w:r>
          </w:p>
          <w:p w:rsidR="006A3977" w:rsidRDefault="006A3977" w:rsidP="006A3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3.История письменности.</w:t>
            </w:r>
          </w:p>
        </w:tc>
      </w:tr>
      <w:tr w:rsidR="006A3977" w:rsidTr="006A3977">
        <w:tc>
          <w:tcPr>
            <w:tcW w:w="1526" w:type="dxa"/>
          </w:tcPr>
          <w:p w:rsidR="006A3977" w:rsidRDefault="006A3977" w:rsidP="006A3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6A3977" w:rsidRDefault="006A3977" w:rsidP="006A397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3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E92363">
              <w:rPr>
                <w:rFonts w:ascii="Times New Roman" w:eastAsia="Calibri" w:hAnsi="Times New Roman" w:cs="Times New Roman"/>
                <w:sz w:val="16"/>
                <w:szCs w:val="16"/>
              </w:rPr>
              <w:t>«Сказки «Тысяча и одной ночи» как исторический источник»</w:t>
            </w:r>
          </w:p>
          <w:p w:rsidR="006A3977" w:rsidRDefault="006A3977" w:rsidP="006A3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Pr="00E92363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Исследовательские проекты на выбор «Современники», «Честь и слава Отечества».</w:t>
            </w:r>
          </w:p>
        </w:tc>
      </w:tr>
      <w:tr w:rsidR="006A3977" w:rsidTr="006A3977">
        <w:tc>
          <w:tcPr>
            <w:tcW w:w="1526" w:type="dxa"/>
          </w:tcPr>
          <w:p w:rsidR="006A3977" w:rsidRDefault="006A3977" w:rsidP="006A3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826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Исследовательские проекты на выбор: «Возрождение Человека», «Реформация – революция в сфере сознания»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проекты на краеведческую тематику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Государства Поволжья, Северного Причерноморья, Сибири в середине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  <w:p w:rsidR="006A3977" w:rsidRPr="0061558A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Народы России во второй половине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в.,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615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 и повседневная жизнь народов России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в.,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615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</w:p>
          <w:p w:rsidR="006A3977" w:rsidRPr="0061558A" w:rsidRDefault="006A3977" w:rsidP="006A3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977" w:rsidTr="006A3977">
        <w:tc>
          <w:tcPr>
            <w:tcW w:w="1526" w:type="dxa"/>
          </w:tcPr>
          <w:p w:rsidR="006A3977" w:rsidRDefault="006A3977" w:rsidP="006A3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и религиозная политика в 1725-1762 гг.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Российской империи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до и после Петра Великого. 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Рождение российского военно-морского флота.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Споры о Петре Великом.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Петровское время в памяти потомков.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и Османская империи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в.: от войн к союзу.</w:t>
            </w:r>
          </w:p>
          <w:p w:rsidR="006A3977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Георгиевские кавалеры.</w:t>
            </w:r>
          </w:p>
          <w:p w:rsidR="006A3977" w:rsidRPr="00E60133" w:rsidRDefault="006A3977" w:rsidP="006A3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по дворцам пригородов Петербурга (заочная, обзорная)</w:t>
            </w:r>
          </w:p>
        </w:tc>
      </w:tr>
      <w:tr w:rsidR="006A3977" w:rsidTr="006A3977">
        <w:tc>
          <w:tcPr>
            <w:tcW w:w="1526" w:type="dxa"/>
          </w:tcPr>
          <w:p w:rsidR="006A3977" w:rsidRDefault="006A3977" w:rsidP="006A3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045" w:type="dxa"/>
          </w:tcPr>
          <w:p w:rsidR="006A3977" w:rsidRDefault="006A3977" w:rsidP="006A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4B">
              <w:rPr>
                <w:rFonts w:ascii="Times New Roman" w:hAnsi="Times New Roman" w:cs="Times New Roman"/>
                <w:sz w:val="20"/>
                <w:szCs w:val="20"/>
              </w:rPr>
              <w:t>Выпускник имеет право выбрать тему проекта по любой из предметны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0B4B">
              <w:rPr>
                <w:rFonts w:ascii="Times New Roman" w:hAnsi="Times New Roman" w:cs="Times New Roman"/>
                <w:sz w:val="20"/>
                <w:szCs w:val="20"/>
              </w:rPr>
              <w:t xml:space="preserve"> 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истории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60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Pr="00410B4B">
              <w:rPr>
                <w:rFonts w:ascii="Times New Roman" w:hAnsi="Times New Roman" w:cs="Times New Roman"/>
                <w:sz w:val="20"/>
                <w:szCs w:val="20"/>
              </w:rPr>
              <w:t xml:space="preserve">или продолжить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углублённую </w:t>
            </w:r>
            <w:r w:rsidRPr="00410B4B">
              <w:rPr>
                <w:rFonts w:ascii="Times New Roman" w:hAnsi="Times New Roman" w:cs="Times New Roman"/>
                <w:sz w:val="20"/>
                <w:szCs w:val="20"/>
              </w:rPr>
              <w:t>работу по теме проектов 5-9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410B4B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 w:rsidRPr="00410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977" w:rsidRPr="00FF0113" w:rsidRDefault="006A3977" w:rsidP="006A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113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Отечественная война 1812 г.                                                                                         Культурное пространство империи в XIX в.</w:t>
            </w:r>
          </w:p>
          <w:p w:rsidR="006A3977" w:rsidRPr="00FF0113" w:rsidRDefault="006A3977" w:rsidP="006A3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113">
              <w:rPr>
                <w:rFonts w:ascii="Times New Roman" w:hAnsi="Times New Roman" w:cs="Times New Roman"/>
                <w:bCs/>
                <w:sz w:val="20"/>
                <w:szCs w:val="20"/>
              </w:rPr>
              <w:t>«Серебряный век» российской культуры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</w:t>
            </w:r>
          </w:p>
        </w:tc>
      </w:tr>
    </w:tbl>
    <w:p w:rsidR="006A3977" w:rsidRPr="00331633" w:rsidRDefault="006A3977" w:rsidP="006A3977">
      <w:pPr>
        <w:rPr>
          <w:rFonts w:ascii="Times New Roman" w:hAnsi="Times New Roman" w:cs="Times New Roman"/>
          <w:b/>
          <w:sz w:val="28"/>
          <w:szCs w:val="28"/>
        </w:rPr>
      </w:pPr>
    </w:p>
    <w:p w:rsidR="006A3977" w:rsidRPr="00331633" w:rsidRDefault="006A3977" w:rsidP="006A3977">
      <w:pPr>
        <w:rPr>
          <w:rFonts w:ascii="Times New Roman" w:hAnsi="Times New Roman" w:cs="Times New Roman"/>
          <w:b/>
          <w:sz w:val="28"/>
          <w:szCs w:val="28"/>
        </w:rPr>
      </w:pPr>
    </w:p>
    <w:p w:rsidR="006A3977" w:rsidRPr="00410B4B" w:rsidRDefault="006A3977" w:rsidP="006A397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0B4B">
        <w:rPr>
          <w:rFonts w:ascii="Times New Roman" w:hAnsi="Times New Roman" w:cs="Times New Roman"/>
          <w:b/>
          <w:sz w:val="28"/>
          <w:szCs w:val="28"/>
        </w:rPr>
        <w:t>Основное содержание программы по предмету «История»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3BA5">
        <w:rPr>
          <w:rFonts w:ascii="Times New Roman" w:hAnsi="Times New Roman"/>
          <w:b/>
          <w:i/>
          <w:sz w:val="28"/>
          <w:szCs w:val="28"/>
        </w:rPr>
        <w:t>История России</w:t>
      </w:r>
    </w:p>
    <w:p w:rsidR="006A3977" w:rsidRPr="00331633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AD8"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класс.  40 ч.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1F3BA5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6A3977" w:rsidRPr="00331633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3BA5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1F3BA5">
        <w:rPr>
          <w:rFonts w:ascii="Times New Roman" w:hAnsi="Times New Roman" w:cs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1F3BA5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1F3BA5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6A3977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977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977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1F3BA5">
        <w:rPr>
          <w:rFonts w:ascii="Times New Roman" w:hAnsi="Times New Roman" w:cs="Times New Roman"/>
          <w:i/>
          <w:sz w:val="24"/>
          <w:szCs w:val="24"/>
        </w:rPr>
        <w:t>церковные уставы.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1F3BA5">
        <w:rPr>
          <w:rFonts w:ascii="Times New Roman" w:hAnsi="Times New Roman" w:cs="Times New Roman"/>
          <w:i/>
          <w:sz w:val="24"/>
          <w:szCs w:val="24"/>
        </w:rPr>
        <w:t>(Дешт-и-Кипчак</w:t>
      </w:r>
      <w:r w:rsidRPr="001F3BA5">
        <w:rPr>
          <w:rFonts w:ascii="Times New Roman" w:hAnsi="Times New Roman" w:cs="Times New Roman"/>
          <w:sz w:val="24"/>
          <w:szCs w:val="24"/>
        </w:rPr>
        <w:t xml:space="preserve">), </w:t>
      </w:r>
      <w:r w:rsidRPr="001F3BA5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1F3BA5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1F3BA5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 xml:space="preserve">Десятинная церковь, София Киевская, София Новгородская. Материальная культура. Ремесло. Военное дело и оружие.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Эволюция общественного строя и права.Внешняя политика русских земель в евразийском контексте.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1F3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6A3977" w:rsidRPr="00331633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  <w:r w:rsidRPr="001F3BA5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6A3977" w:rsidRPr="00331633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1F3BA5">
        <w:rPr>
          <w:rFonts w:ascii="Times New Roman" w:hAnsi="Times New Roman" w:cs="Times New Roman"/>
          <w:i/>
          <w:sz w:val="24"/>
          <w:szCs w:val="24"/>
        </w:rPr>
        <w:t>Касимовское ханство.</w:t>
      </w:r>
      <w:r w:rsidRPr="001F3BA5">
        <w:rPr>
          <w:rFonts w:ascii="Times New Roman" w:hAnsi="Times New Roman" w:cs="Times New Roman"/>
          <w:sz w:val="24"/>
          <w:szCs w:val="24"/>
        </w:rPr>
        <w:t xml:space="preserve">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 xml:space="preserve">Дикое поле. Народы Северного Кавказа. </w:t>
      </w:r>
      <w:r w:rsidRPr="001F3BA5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1F3BA5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1F3BA5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1F3BA5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1F3BA5">
        <w:rPr>
          <w:rFonts w:ascii="Times New Roman" w:hAnsi="Times New Roman" w:cs="Times New Roman"/>
          <w:i/>
          <w:sz w:val="24"/>
          <w:szCs w:val="24"/>
        </w:rPr>
        <w:t>Внутрицерковная борьба (иосифляне и нестяжатели, ереси).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1F3BA5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A5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6A3977" w:rsidRPr="00D32AD8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AD8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40</w:t>
      </w:r>
      <w:r w:rsidRPr="00D32A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Россия В XVI – XVII вв.: от великого княжества к царству. Россия в XVI веке.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>Укрепление великокняжеской власти. Внешняя политика Московского к</w:t>
      </w:r>
      <w:r>
        <w:rPr>
          <w:rFonts w:ascii="Times New Roman" w:hAnsi="Times New Roman" w:cs="Times New Roman"/>
          <w:sz w:val="24"/>
          <w:szCs w:val="24"/>
        </w:rPr>
        <w:t xml:space="preserve">няжества в первой трети XVI в: </w:t>
      </w:r>
      <w:r w:rsidRPr="001F3BA5">
        <w:rPr>
          <w:rFonts w:ascii="Times New Roman" w:hAnsi="Times New Roman" w:cs="Times New Roman"/>
          <w:sz w:val="24"/>
          <w:szCs w:val="24"/>
        </w:rPr>
        <w:t xml:space="preserve">война с Великим княжеством Литовским, отношения с Крымским и Казанским ханствами, посольства в европейские государства.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1F3BA5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1F3BA5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1F3BA5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Ереси Матвея Башкина и Феодосия Косого.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1F3BA5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1F3BA5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1F3BA5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1F3BA5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1F3BA5">
        <w:rPr>
          <w:rFonts w:ascii="Times New Roman" w:hAnsi="Times New Roman" w:cs="Times New Roman"/>
          <w:i/>
          <w:sz w:val="24"/>
          <w:szCs w:val="24"/>
        </w:rPr>
        <w:t>Служилые татары.Выходцы из стран Европы на государевой службе.Сосуществование религий в Российском государстве.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1F3BA5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1F3BA5">
        <w:rPr>
          <w:rFonts w:ascii="Times New Roman" w:hAnsi="Times New Roman" w:cs="Times New Roman"/>
          <w:sz w:val="24"/>
          <w:szCs w:val="24"/>
        </w:rPr>
        <w:t xml:space="preserve">Результаты и последствия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 xml:space="preserve">опричнины. Противоречивость личности Ивана Грозного и проводимых им преобразований. Цена реформ.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1F3BA5">
        <w:rPr>
          <w:rFonts w:ascii="Times New Roman" w:hAnsi="Times New Roman" w:cs="Times New Roman"/>
          <w:i/>
          <w:sz w:val="24"/>
          <w:szCs w:val="24"/>
        </w:rPr>
        <w:t>Тявзинский мирный договор со Швецией:восстановление позиций России в Прибалтике.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1F3BA5">
        <w:rPr>
          <w:rFonts w:ascii="Times New Roman" w:hAnsi="Times New Roman" w:cs="Times New Roman"/>
          <w:i/>
          <w:sz w:val="24"/>
          <w:szCs w:val="24"/>
        </w:rPr>
        <w:t>Отражение набега Гази-Гирея в 1591 г.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6A3977" w:rsidRPr="00331633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Смута в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BA5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1F3BA5">
        <w:rPr>
          <w:rFonts w:ascii="Times New Roman" w:hAnsi="Times New Roman" w:cs="Times New Roman"/>
          <w:i/>
          <w:sz w:val="24"/>
          <w:szCs w:val="24"/>
        </w:rPr>
        <w:t>в т.ч. в отношении боярства. Опала семейства Романовых.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1F3BA5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6A3977" w:rsidRPr="00331633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1F3BA5">
        <w:rPr>
          <w:rFonts w:ascii="Times New Roman" w:hAnsi="Times New Roman" w:cs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1F3BA5">
        <w:rPr>
          <w:rFonts w:ascii="Times New Roman" w:hAnsi="Times New Roman" w:cs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6A3977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977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Россия в XVII веке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1F3BA5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1F3BA5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1F3BA5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1F3BA5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1F3BA5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6A3977" w:rsidRPr="00331633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1F3BA5">
        <w:rPr>
          <w:rFonts w:ascii="Times New Roman" w:hAnsi="Times New Roman" w:cs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 xml:space="preserve">Пояркова и исследование бассейна реки Амур. </w:t>
      </w:r>
      <w:r w:rsidRPr="001F3BA5">
        <w:rPr>
          <w:rFonts w:ascii="Times New Roman" w:hAnsi="Times New Roman" w:cs="Times New Roman"/>
          <w:i/>
          <w:sz w:val="24"/>
          <w:szCs w:val="24"/>
        </w:rPr>
        <w:t>Коч – корабль русских первопроходцев.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1F3BA5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Антонио Солари, Алевиз Фрязин, Петрок Малой. </w:t>
      </w:r>
      <w:r w:rsidRPr="001F3BA5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1F3BA5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1F3BA5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A5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1F3BA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F3BA5">
        <w:rPr>
          <w:rFonts w:ascii="Times New Roman" w:hAnsi="Times New Roman" w:cs="Times New Roman"/>
          <w:sz w:val="24"/>
          <w:szCs w:val="24"/>
        </w:rPr>
        <w:t xml:space="preserve"> – </w:t>
      </w:r>
      <w:r w:rsidRPr="001F3BA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F3BA5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6A3977" w:rsidRPr="00D32AD8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AD8"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класс. 42 ч.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Россия в концеXVII - XVIII вв: от царства к империи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Экономическая политика.</w:t>
      </w:r>
      <w:r w:rsidRPr="001F3BA5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Социальная политика.</w:t>
      </w:r>
      <w:r w:rsidRPr="001F3BA5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1F3BA5">
        <w:rPr>
          <w:rFonts w:ascii="Times New Roman" w:hAnsi="Times New Roman" w:cs="Times New Roman"/>
          <w:b/>
          <w:sz w:val="24"/>
          <w:szCs w:val="24"/>
        </w:rPr>
        <w:t>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Оппозиция реформам Петра 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BA5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1F3BA5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Преобразования Петра I в области культуры.</w:t>
      </w:r>
      <w:r w:rsidRPr="001F3BA5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1F3BA5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После Петра Великого: эпоха «дворцовых переворотов»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1F3BA5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Ростова-на-Дону.Активизация деятельности по привлечению иностранцев в Россию.</w:t>
      </w:r>
      <w:r w:rsidRPr="001F3BA5">
        <w:rPr>
          <w:rFonts w:ascii="Times New Roman" w:hAnsi="Times New Roman" w:cs="Times New Roman"/>
          <w:sz w:val="24"/>
          <w:szCs w:val="24"/>
        </w:rPr>
        <w:t xml:space="preserve">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 xml:space="preserve">помещика по отношению к своим крепостным. Барщинное и оброчное хозяйство. </w:t>
      </w:r>
      <w:r w:rsidRPr="001F3BA5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1F3BA5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1F3BA5">
        <w:rPr>
          <w:rFonts w:ascii="Times New Roman" w:hAnsi="Times New Roman" w:cs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1F3BA5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r w:rsidRPr="001F3BA5">
        <w:rPr>
          <w:rFonts w:ascii="Times New Roman" w:hAnsi="Times New Roman" w:cs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А.В. 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Посполитой. </w:t>
      </w:r>
      <w:r w:rsidRPr="001F3BA5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6A3977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977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Культурное пространство Российской империи в XVIII 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1F3BA5">
        <w:rPr>
          <w:rFonts w:ascii="Times New Roman" w:hAnsi="Times New Roman" w:cs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1F3BA5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1F3BA5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1F3BA5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1F3BA5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1F3BA5">
        <w:rPr>
          <w:rFonts w:ascii="Times New Roman" w:hAnsi="Times New Roman" w:cs="Times New Roman"/>
          <w:sz w:val="24"/>
          <w:szCs w:val="24"/>
        </w:rPr>
        <w:t xml:space="preserve">В.И. Баженов, М.Ф.Казаков.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Народы России в XVIII 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1F3BA5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1F3BA5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A5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6A3977" w:rsidRPr="00331633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1F3BA5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6A3977" w:rsidRPr="00D32AD8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AD8"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класс.</w:t>
      </w:r>
      <w:r w:rsidR="00334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71</w:t>
      </w:r>
      <w:r w:rsidRPr="00D32A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p w:rsidR="006A3977" w:rsidRPr="001F3BA5" w:rsidRDefault="006A3977" w:rsidP="006A397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1F3BA5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регламентация общественной жизни: </w:t>
      </w:r>
      <w:r w:rsidRPr="001F3BA5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1F3BA5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1F3BA5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1F3BA5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1F3BA5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lastRenderedPageBreak/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1F3BA5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6A3977" w:rsidRPr="001F3BA5" w:rsidRDefault="006A3977" w:rsidP="006A397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6A3977" w:rsidRPr="001F3BA5" w:rsidRDefault="006A3977" w:rsidP="006A39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1F3BA5">
        <w:rPr>
          <w:rFonts w:ascii="Times New Roman" w:hAnsi="Times New Roman" w:cs="Times New Roman"/>
          <w:i/>
          <w:sz w:val="24"/>
          <w:szCs w:val="24"/>
        </w:rPr>
        <w:t>Утверждение начал всесословности в правовом строе страны.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1F3BA5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1F3BA5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1F3BA5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1F3BA5">
        <w:rPr>
          <w:rFonts w:ascii="Times New Roman" w:hAnsi="Times New Roman" w:cs="Times New Roman"/>
          <w:sz w:val="24"/>
          <w:szCs w:val="24"/>
        </w:rPr>
        <w:t xml:space="preserve">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lastRenderedPageBreak/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1F3BA5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1F3BA5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1F3BA5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lastRenderedPageBreak/>
        <w:t xml:space="preserve">Идейные течения и общественное движение.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1F3BA5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1F3BA5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1F3BA5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1F3BA5">
        <w:rPr>
          <w:rFonts w:ascii="Times New Roman" w:hAnsi="Times New Roman" w:cs="Times New Roman"/>
          <w:i/>
          <w:sz w:val="24"/>
          <w:szCs w:val="24"/>
        </w:rPr>
        <w:t>Неонароднические партии и организации (социалисты-</w:t>
      </w:r>
      <w:r w:rsidRPr="001F3BA5">
        <w:rPr>
          <w:rFonts w:ascii="Times New Roman" w:hAnsi="Times New Roman" w:cs="Times New Roman"/>
          <w:i/>
          <w:sz w:val="24"/>
          <w:szCs w:val="24"/>
        </w:rPr>
        <w:lastRenderedPageBreak/>
        <w:t>революционеры).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1F3BA5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1F3BA5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A5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6A3977" w:rsidRPr="001F3BA5" w:rsidRDefault="006A3977" w:rsidP="006A39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1F3BA5">
        <w:rPr>
          <w:rFonts w:ascii="Times New Roman" w:hAnsi="Times New Roman" w:cs="Times New Roman"/>
          <w:bCs/>
          <w:sz w:val="24"/>
          <w:szCs w:val="24"/>
        </w:rPr>
        <w:t>в XI</w:t>
      </w:r>
      <w:r w:rsidRPr="001F3BA5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1F3BA5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6A3977" w:rsidRPr="00B862A8" w:rsidRDefault="006A3977" w:rsidP="006A397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B862A8">
        <w:rPr>
          <w:rFonts w:ascii="Times New Roman" w:hAnsi="Times New Roman" w:cs="Times New Roman"/>
          <w:b/>
          <w:i/>
          <w:sz w:val="28"/>
          <w:szCs w:val="28"/>
        </w:rPr>
        <w:t>Всеобщая история</w:t>
      </w:r>
    </w:p>
    <w:p w:rsidR="006A3977" w:rsidRPr="00D32AD8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D8">
        <w:rPr>
          <w:rFonts w:ascii="Times New Roman" w:hAnsi="Times New Roman" w:cs="Times New Roman"/>
          <w:b/>
          <w:sz w:val="24"/>
          <w:szCs w:val="24"/>
          <w:u w:val="single"/>
        </w:rPr>
        <w:t>5 класс. 68 ч.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Первобытность.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BA5">
        <w:rPr>
          <w:rFonts w:ascii="Times New Roman" w:hAnsi="Times New Roman" w:cs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>изобретения. От родовой общины к соседской. Появление ремесел и торговли. Возникновение древнейших цивилизаций.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1F3BA5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1F3BA5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1F3BA5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1F3BA5">
        <w:rPr>
          <w:rFonts w:ascii="Times New Roman" w:hAnsi="Times New Roman" w:cs="Times New Roman"/>
          <w:i/>
          <w:sz w:val="24"/>
          <w:szCs w:val="24"/>
        </w:rPr>
        <w:t>Государства ахейской Греции (Микены, Тиринф и др.).</w:t>
      </w:r>
      <w:r w:rsidRPr="001F3BA5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реформы Клисфена. </w:t>
      </w:r>
      <w:r w:rsidRPr="001F3BA5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lastRenderedPageBreak/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BA5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1F3BA5">
        <w:rPr>
          <w:rFonts w:ascii="Times New Roman" w:hAnsi="Times New Roman" w:cs="Times New Roman"/>
          <w:i/>
          <w:sz w:val="24"/>
          <w:szCs w:val="24"/>
        </w:rPr>
        <w:t>Реформы Гракхов. Рабство в Древнем Риме.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6A3977" w:rsidRPr="00D32AD8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D8">
        <w:rPr>
          <w:rFonts w:ascii="Times New Roman" w:hAnsi="Times New Roman" w:cs="Times New Roman"/>
          <w:b/>
          <w:sz w:val="24"/>
          <w:szCs w:val="24"/>
          <w:u w:val="single"/>
        </w:rPr>
        <w:t>6 класс. 28 ч.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A5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1F3BA5">
        <w:rPr>
          <w:rFonts w:ascii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>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BA5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1F3BA5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1F3BA5">
        <w:rPr>
          <w:rFonts w:ascii="Times New Roman" w:hAnsi="Times New Roman" w:cs="Times New Roman"/>
          <w:i/>
          <w:sz w:val="24"/>
          <w:szCs w:val="24"/>
        </w:rPr>
        <w:t>(Жакерия, восстание Уота Тайлера).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>Развитие знаний о природе и человеке. Гуманизм. Раннее Возрождение: художники и их творения.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1F3BA5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1F3BA5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1F3BA5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1F3BA5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Государства доколумбовой Америки.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BA5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6A3977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977" w:rsidRPr="00294CEB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D8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класс.  </w:t>
      </w:r>
      <w:r w:rsidR="002D7D90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D32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1F3BA5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Европа в конце ХV</w:t>
      </w:r>
      <w:r w:rsidRPr="001F3BA5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1F3BA5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  <w:r w:rsidRPr="007B2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F3BA5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1F3BA5">
        <w:rPr>
          <w:rFonts w:ascii="Times New Roman" w:hAnsi="Times New Roman" w:cs="Times New Roman"/>
          <w:i/>
          <w:sz w:val="24"/>
          <w:szCs w:val="24"/>
        </w:rPr>
        <w:lastRenderedPageBreak/>
        <w:t>Образование централизованного государства и установление сегуната Токугава в Японии.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</w:t>
      </w:r>
    </w:p>
    <w:p w:rsidR="006A3977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sz w:val="28"/>
          <w:szCs w:val="28"/>
          <w:u w:val="single"/>
        </w:rPr>
        <w:t>8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D90">
        <w:rPr>
          <w:rFonts w:ascii="Times New Roman" w:hAnsi="Times New Roman" w:cs="Times New Roman"/>
          <w:b/>
          <w:sz w:val="24"/>
          <w:szCs w:val="24"/>
        </w:rPr>
        <w:t>24</w:t>
      </w:r>
      <w:r w:rsidRPr="001F3BA5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1F3BA5">
        <w:rPr>
          <w:rFonts w:ascii="Times New Roman" w:hAnsi="Times New Roman" w:cs="Times New Roman"/>
          <w:sz w:val="24"/>
          <w:szCs w:val="24"/>
        </w:rPr>
        <w:t xml:space="preserve"> </w:t>
      </w:r>
      <w:r w:rsidRPr="001F3BA5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1F3BA5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6A3977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</w:t>
      </w:r>
      <w:r w:rsidRPr="001F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28 ч.</w:t>
      </w:r>
      <w:r w:rsidRPr="004A1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BA5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1F3BA5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</w:t>
      </w:r>
      <w:r w:rsidRPr="001F3BA5">
        <w:rPr>
          <w:rFonts w:ascii="Times New Roman" w:hAnsi="Times New Roman" w:cs="Times New Roman"/>
          <w:i/>
          <w:sz w:val="24"/>
          <w:szCs w:val="24"/>
        </w:rPr>
        <w:lastRenderedPageBreak/>
        <w:t>германская война, колониальные войны.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1F3BA5">
        <w:rPr>
          <w:rFonts w:ascii="Times New Roman" w:hAnsi="Times New Roman" w:cs="Times New Roman"/>
          <w:i/>
          <w:sz w:val="24"/>
          <w:szCs w:val="24"/>
        </w:rPr>
        <w:t>К. Кавур, Дж. Гарибальди.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1F3BA5">
        <w:rPr>
          <w:rFonts w:ascii="Times New Roman" w:hAnsi="Times New Roman" w:cs="Times New Roman"/>
          <w:i/>
          <w:sz w:val="24"/>
          <w:szCs w:val="24"/>
        </w:rPr>
        <w:t>Габсбургская монархия: австро-венгерский дуализм.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1F3BA5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1F3BA5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1F3BA5">
        <w:rPr>
          <w:rFonts w:ascii="Times New Roman" w:hAnsi="Times New Roman" w:cs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1F3BA5">
        <w:rPr>
          <w:rFonts w:ascii="Times New Roman" w:hAnsi="Times New Roman" w:cs="Times New Roman"/>
          <w:i/>
          <w:sz w:val="24"/>
          <w:szCs w:val="24"/>
        </w:rPr>
        <w:t>П. Д. Туссен-Лувертюр, С. Боливар.</w:t>
      </w:r>
      <w:r w:rsidRPr="001F3BA5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</w:t>
      </w:r>
      <w:r w:rsidRPr="001F3BA5">
        <w:rPr>
          <w:rFonts w:ascii="Times New Roman" w:hAnsi="Times New Roman" w:cs="Times New Roman"/>
          <w:sz w:val="24"/>
          <w:szCs w:val="24"/>
        </w:rPr>
        <w:lastRenderedPageBreak/>
        <w:t>лидеры индустриального мира. Активизация борьбы за передел мира. Формирование военно-политических блоков великих держав.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6A3977" w:rsidRPr="00294CEB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A5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  <w:r w:rsidRPr="001F3BA5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A5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6A3977" w:rsidRPr="001F3BA5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1F3BA5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6A3977" w:rsidRPr="00B405DF" w:rsidRDefault="006A3977" w:rsidP="006A39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5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1F3BA5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</w:t>
      </w:r>
      <w:r>
        <w:rPr>
          <w:rFonts w:ascii="Times New Roman" w:hAnsi="Times New Roman" w:cs="Times New Roman"/>
          <w:i/>
          <w:sz w:val="24"/>
          <w:szCs w:val="24"/>
        </w:rPr>
        <w:t>унь Ятсен, Э. Сапата, Ф. Вилья)</w:t>
      </w:r>
    </w:p>
    <w:p w:rsidR="006A3977" w:rsidRPr="0074495D" w:rsidRDefault="006A3977" w:rsidP="006A39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6A3977" w:rsidRPr="005A6751" w:rsidTr="006A3977">
        <w:tc>
          <w:tcPr>
            <w:tcW w:w="1132" w:type="dxa"/>
          </w:tcPr>
          <w:p w:rsidR="006A3977" w:rsidRPr="005A6751" w:rsidRDefault="006A3977" w:rsidP="006A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A3977" w:rsidRPr="005A6751" w:rsidRDefault="006A3977" w:rsidP="006A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77" w:rsidRPr="005A6751" w:rsidRDefault="006A3977" w:rsidP="006A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6A3977" w:rsidRPr="005A6751" w:rsidRDefault="006A3977" w:rsidP="006A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77" w:rsidRPr="005A6751" w:rsidRDefault="006A3977" w:rsidP="006A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6A3977" w:rsidRPr="005A6751" w:rsidTr="006A3977">
        <w:tc>
          <w:tcPr>
            <w:tcW w:w="1132" w:type="dxa"/>
          </w:tcPr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A3977" w:rsidRPr="00D32AD8" w:rsidRDefault="006A3977" w:rsidP="006A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8"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4397" w:type="dxa"/>
          </w:tcPr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- 67 ч.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A6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1 ч.</w:t>
            </w:r>
          </w:p>
        </w:tc>
      </w:tr>
      <w:tr w:rsidR="006A3977" w:rsidRPr="005A6751" w:rsidTr="006A3977">
        <w:tc>
          <w:tcPr>
            <w:tcW w:w="1132" w:type="dxa"/>
          </w:tcPr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  <w:p w:rsidR="006A3977" w:rsidRPr="00D32AD8" w:rsidRDefault="006A3977" w:rsidP="006A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77" w:rsidRPr="00D32AD8" w:rsidRDefault="006A3977" w:rsidP="006A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8">
              <w:rPr>
                <w:rFonts w:ascii="Times New Roman" w:hAnsi="Times New Roman" w:cs="Times New Roman"/>
                <w:b/>
                <w:sz w:val="24"/>
                <w:szCs w:val="24"/>
              </w:rPr>
              <w:t>68ч.</w:t>
            </w:r>
          </w:p>
        </w:tc>
        <w:tc>
          <w:tcPr>
            <w:tcW w:w="4397" w:type="dxa"/>
          </w:tcPr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28 ч.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- 40 ч.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7" w:rsidRPr="005A6751" w:rsidTr="006A3977">
        <w:tc>
          <w:tcPr>
            <w:tcW w:w="1132" w:type="dxa"/>
          </w:tcPr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8"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4397" w:type="dxa"/>
          </w:tcPr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>ВРЕМЕНИ.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- 28 ч.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Европа в конце ХV</w:t>
            </w: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РОССИЯ В XVI – XVII ВЕКАХ: </w:t>
            </w:r>
            <w:r w:rsidRPr="005A6751">
              <w:rPr>
                <w:rFonts w:ascii="Times New Roman" w:hAnsi="Times New Roman" w:cs="Times New Roman"/>
                <w:b/>
                <w:bCs/>
              </w:rPr>
              <w:t>ОТ ВЕЛИКОГО КНЯЖЕСТВА К ЦАРСТВУ</w:t>
            </w:r>
            <w:r>
              <w:rPr>
                <w:rFonts w:ascii="Times New Roman" w:hAnsi="Times New Roman" w:cs="Times New Roman"/>
                <w:b/>
                <w:bCs/>
              </w:rPr>
              <w:t>-40ч.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Культурное пространство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7" w:rsidRPr="005A6751" w:rsidTr="006A3977">
        <w:tc>
          <w:tcPr>
            <w:tcW w:w="1132" w:type="dxa"/>
          </w:tcPr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8"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4397" w:type="dxa"/>
          </w:tcPr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ВРЕМЕНИ.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- 26 ч.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 ч.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7" w:rsidRPr="005A6751" w:rsidTr="006A3977">
        <w:tc>
          <w:tcPr>
            <w:tcW w:w="1132" w:type="dxa"/>
          </w:tcPr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A3977" w:rsidRPr="00D32AD8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77" w:rsidRPr="00D32AD8" w:rsidRDefault="008446D2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 w:rsidR="006A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397" w:type="dxa"/>
          </w:tcPr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sz w:val="24"/>
                <w:szCs w:val="24"/>
              </w:rPr>
              <w:t>Мир к началу XX в. Новейшая история.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Первой мировой войны-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ч.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в.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6A3977" w:rsidRPr="005A6751" w:rsidRDefault="006A3977" w:rsidP="006A3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  <w:r w:rsidR="00844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71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6A3977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334AFC" w:rsidRDefault="00334AFC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AFC" w:rsidRDefault="00334AFC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AFC" w:rsidRPr="005A6751" w:rsidRDefault="00334AFC" w:rsidP="006A3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2E5">
              <w:rPr>
                <w:rFonts w:ascii="Times New Roman" w:hAnsi="Times New Roman"/>
                <w:sz w:val="24"/>
                <w:szCs w:val="24"/>
              </w:rPr>
              <w:t>Политическое развитие страны в 1907—1914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977" w:rsidRPr="005A6751" w:rsidRDefault="006A3977" w:rsidP="006A3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6A3977" w:rsidRPr="00DD6176" w:rsidRDefault="006A3977" w:rsidP="006A3977">
      <w:pPr>
        <w:pStyle w:val="a3"/>
        <w:numPr>
          <w:ilvl w:val="0"/>
          <w:numId w:val="1"/>
        </w:numPr>
        <w:spacing w:before="100" w:beforeAutospacing="1" w:after="202"/>
        <w:rPr>
          <w:rFonts w:ascii="Times New Roman" w:hAnsi="Times New Roman"/>
          <w:sz w:val="24"/>
          <w:szCs w:val="24"/>
        </w:rPr>
      </w:pPr>
      <w:r w:rsidRPr="00DD6176">
        <w:rPr>
          <w:rFonts w:ascii="Times New Roman" w:hAnsi="Times New Roman"/>
          <w:b/>
          <w:bCs/>
          <w:caps/>
          <w:sz w:val="24"/>
          <w:szCs w:val="24"/>
        </w:rPr>
        <w:lastRenderedPageBreak/>
        <w:t>ПРИМЕРНЫЙ учебно-ТЕМАТИЧЕСКИЙ ПЛАН.</w:t>
      </w:r>
    </w:p>
    <w:p w:rsidR="006A3977" w:rsidRPr="00AB3A2E" w:rsidRDefault="006A3977" w:rsidP="006A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2E">
        <w:rPr>
          <w:rFonts w:ascii="Times New Roman" w:hAnsi="Times New Roman" w:cs="Times New Roman"/>
          <w:b/>
          <w:sz w:val="24"/>
          <w:szCs w:val="24"/>
        </w:rPr>
        <w:t>5 класс.</w:t>
      </w:r>
      <w:r w:rsidRPr="00AB3A2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6379"/>
        <w:gridCol w:w="1843"/>
      </w:tblGrid>
      <w:tr w:rsidR="006A3977" w:rsidRPr="00AB3A2E" w:rsidTr="006A3977">
        <w:trPr>
          <w:trHeight w:val="276"/>
        </w:trPr>
        <w:tc>
          <w:tcPr>
            <w:tcW w:w="1242" w:type="dxa"/>
            <w:vMerge w:val="restart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843" w:type="dxa"/>
            <w:vMerge w:val="restart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6A3977" w:rsidRPr="00AB3A2E" w:rsidTr="006A3977">
        <w:trPr>
          <w:trHeight w:val="276"/>
        </w:trPr>
        <w:tc>
          <w:tcPr>
            <w:tcW w:w="1242" w:type="dxa"/>
            <w:vMerge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3977" w:rsidRPr="00AB3A2E" w:rsidTr="006A3977">
        <w:tc>
          <w:tcPr>
            <w:tcW w:w="1242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3977" w:rsidRPr="00AB3A2E" w:rsidTr="006A3977">
        <w:tc>
          <w:tcPr>
            <w:tcW w:w="1242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3977" w:rsidRPr="00AB3A2E" w:rsidTr="006A3977">
        <w:tc>
          <w:tcPr>
            <w:tcW w:w="1242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Жизнь первобытных людей.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A3977" w:rsidRPr="00AB3A2E" w:rsidTr="006A3977">
        <w:tc>
          <w:tcPr>
            <w:tcW w:w="1242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Древний Восток.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A3977" w:rsidRPr="00AB3A2E" w:rsidTr="006A3977">
        <w:tc>
          <w:tcPr>
            <w:tcW w:w="1242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Древняя Греция.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A3977" w:rsidRPr="00AB3A2E" w:rsidTr="006A3977">
        <w:tc>
          <w:tcPr>
            <w:tcW w:w="1242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Древний Рим.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A3977" w:rsidRPr="00AB3A2E" w:rsidTr="006A3977">
        <w:tc>
          <w:tcPr>
            <w:tcW w:w="1242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9" w:type="dxa"/>
          </w:tcPr>
          <w:p w:rsidR="006A3977" w:rsidRPr="00AB3A2E" w:rsidRDefault="006A3977" w:rsidP="006A39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977" w:rsidRPr="00B1335F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A3977" w:rsidRPr="00AB3A2E" w:rsidRDefault="006A3977" w:rsidP="006A3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77" w:rsidRDefault="006A3977" w:rsidP="006A3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77" w:rsidRDefault="006A3977" w:rsidP="006A3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77" w:rsidRPr="00AB3A2E" w:rsidRDefault="006A3977" w:rsidP="006A3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2E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6A3977" w:rsidRPr="00AB3A2E" w:rsidRDefault="006A3977" w:rsidP="006A39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704"/>
        <w:gridCol w:w="6917"/>
        <w:gridCol w:w="1843"/>
      </w:tblGrid>
      <w:tr w:rsidR="006A3977" w:rsidRPr="00AB3A2E" w:rsidTr="006A3977">
        <w:trPr>
          <w:trHeight w:val="276"/>
        </w:trPr>
        <w:tc>
          <w:tcPr>
            <w:tcW w:w="704" w:type="dxa"/>
            <w:vMerge w:val="restart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7" w:type="dxa"/>
            <w:vMerge w:val="restart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6A3977" w:rsidRPr="00AB3A2E" w:rsidTr="006A3977">
        <w:trPr>
          <w:trHeight w:val="276"/>
        </w:trPr>
        <w:tc>
          <w:tcPr>
            <w:tcW w:w="704" w:type="dxa"/>
            <w:vMerge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vMerge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3977" w:rsidRPr="00AB3A2E" w:rsidTr="006A3977">
        <w:trPr>
          <w:trHeight w:val="184"/>
        </w:trPr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средних веков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ч.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средневековой Европы (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века)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Византийская империя и славяне в 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Арабы в VI-XI веках.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Средневековый город в Западной и Центральной Европе.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Католическая церковь в 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централизованных государств в Западной Европе (XI-XV века).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Западной Европы в Средние века.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Славянские государства и Византия в 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обобщение. Контроль умений и знаний.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17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 ч.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4A12EA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2EA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I. Россия в XVI в.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ч.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4A12EA" w:rsidRDefault="006A3977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12EA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II. Смутное время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4A12EA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1843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ч.</w:t>
            </w: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4A12EA" w:rsidRDefault="006A3977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843" w:type="dxa"/>
          </w:tcPr>
          <w:p w:rsidR="006A3977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977" w:rsidRPr="00AB3A2E" w:rsidTr="006A3977">
        <w:tc>
          <w:tcPr>
            <w:tcW w:w="704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977" w:rsidRPr="00F75E20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6A3977" w:rsidRPr="00F75E20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ч.</w:t>
            </w:r>
          </w:p>
        </w:tc>
      </w:tr>
    </w:tbl>
    <w:p w:rsidR="006A3977" w:rsidRDefault="006A3977" w:rsidP="006A397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6A3977" w:rsidRDefault="006A3977" w:rsidP="006A397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класс.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6A3977" w:rsidTr="006A3977">
        <w:tc>
          <w:tcPr>
            <w:tcW w:w="675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8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6A3977" w:rsidTr="006A3977">
        <w:tc>
          <w:tcPr>
            <w:tcW w:w="675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1808" w:type="dxa"/>
          </w:tcPr>
          <w:p w:rsidR="006A3977" w:rsidRPr="00AB3A2E" w:rsidRDefault="002D7D90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6A3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A3977" w:rsidRPr="00F75E20" w:rsidRDefault="00C3602B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</w:t>
            </w:r>
            <w:r w:rsidR="006A3977" w:rsidRPr="00F75E2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I. Мир в начале Нового времени.</w:t>
            </w:r>
          </w:p>
          <w:p w:rsidR="006A3977" w:rsidRPr="00F75E20" w:rsidRDefault="006A3977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5E20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Великие географические открытия.</w:t>
            </w:r>
          </w:p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20">
              <w:rPr>
                <w:rFonts w:ascii="Times New Roman" w:eastAsia="TimesNewRomanPSMT" w:hAnsi="Times New Roman" w:cs="Times New Roman"/>
                <w:sz w:val="24"/>
                <w:szCs w:val="24"/>
              </w:rPr>
              <w:t>Возрождение. Реформация</w:t>
            </w:r>
          </w:p>
        </w:tc>
        <w:tc>
          <w:tcPr>
            <w:tcW w:w="1808" w:type="dxa"/>
          </w:tcPr>
          <w:p w:rsidR="006A3977" w:rsidRDefault="008446D2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D7D9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A3977" w:rsidRPr="00F75E20" w:rsidRDefault="00C3602B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</w:t>
            </w:r>
            <w:r w:rsidR="006A3977" w:rsidRPr="00F75E2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II</w:t>
            </w:r>
            <w:r w:rsidR="006A397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6A3977" w:rsidRPr="00F75E2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A3977" w:rsidRPr="00F75E20">
              <w:rPr>
                <w:rFonts w:ascii="Times New Roman" w:eastAsia="TimesNewRomanPSMT" w:hAnsi="Times New Roman" w:cs="Times New Roman"/>
              </w:rPr>
              <w:t>Первые революции Нового</w:t>
            </w:r>
            <w:r w:rsidR="006A3977">
              <w:rPr>
                <w:rFonts w:ascii="Times New Roman" w:eastAsia="TimesNewRomanPSMT" w:hAnsi="Times New Roman" w:cs="Times New Roman"/>
              </w:rPr>
              <w:t xml:space="preserve"> </w:t>
            </w:r>
            <w:r w:rsidR="006A3977" w:rsidRPr="00F75E20">
              <w:rPr>
                <w:rFonts w:ascii="Times New Roman" w:eastAsia="TimesNewRomanPSMT" w:hAnsi="Times New Roman" w:cs="Times New Roman"/>
              </w:rPr>
              <w:t xml:space="preserve">времени. </w:t>
            </w:r>
            <w:r w:rsidR="006A3977">
              <w:rPr>
                <w:rFonts w:ascii="Times New Roman" w:eastAsia="TimesNewRomanPSMT" w:hAnsi="Times New Roman" w:cs="Times New Roman"/>
              </w:rPr>
              <w:t xml:space="preserve">                                </w:t>
            </w:r>
            <w:r w:rsidR="006A3977" w:rsidRPr="00F75E20">
              <w:rPr>
                <w:rFonts w:ascii="Times New Roman" w:eastAsia="TimesNewRomanPSMT" w:hAnsi="Times New Roman" w:cs="Times New Roman"/>
              </w:rPr>
              <w:t>Международные отношения в</w:t>
            </w:r>
            <w:r w:rsidR="006A3977">
              <w:rPr>
                <w:rFonts w:ascii="Times New Roman" w:eastAsia="TimesNewRomanPSMT" w:hAnsi="Times New Roman" w:cs="Times New Roman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</w:rPr>
              <w:t>XVI- XVII</w:t>
            </w:r>
            <w:r w:rsidR="006A3977" w:rsidRPr="00F75E20">
              <w:rPr>
                <w:rFonts w:ascii="Times New Roman" w:eastAsia="TimesNewRomanPSMT" w:hAnsi="Times New Roman" w:cs="Times New Roman"/>
              </w:rPr>
              <w:t xml:space="preserve"> вв</w:t>
            </w:r>
          </w:p>
        </w:tc>
        <w:tc>
          <w:tcPr>
            <w:tcW w:w="1808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8</w:t>
            </w:r>
          </w:p>
        </w:tc>
      </w:tr>
      <w:tr w:rsidR="00C3602B" w:rsidTr="006A3977">
        <w:tc>
          <w:tcPr>
            <w:tcW w:w="675" w:type="dxa"/>
          </w:tcPr>
          <w:p w:rsidR="00C3602B" w:rsidRDefault="00C3602B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3602B" w:rsidRDefault="00C3602B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3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Традиционные общества Востока. Начало европейской колонизации.</w:t>
            </w:r>
          </w:p>
        </w:tc>
        <w:tc>
          <w:tcPr>
            <w:tcW w:w="1808" w:type="dxa"/>
          </w:tcPr>
          <w:p w:rsidR="00C3602B" w:rsidRDefault="00C3602B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2B" w:rsidTr="006A3977">
        <w:tc>
          <w:tcPr>
            <w:tcW w:w="675" w:type="dxa"/>
          </w:tcPr>
          <w:p w:rsidR="00C3602B" w:rsidRDefault="00C3602B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3602B" w:rsidRPr="00F75E20" w:rsidRDefault="00C3602B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602B" w:rsidRDefault="00C3602B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808" w:type="dxa"/>
          </w:tcPr>
          <w:p w:rsidR="006A3977" w:rsidRDefault="00334AFC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A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A3977" w:rsidRPr="0025370F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2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Тема I. </w:t>
            </w: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</w:tc>
        <w:tc>
          <w:tcPr>
            <w:tcW w:w="1808" w:type="dxa"/>
          </w:tcPr>
          <w:p w:rsidR="006A3977" w:rsidRDefault="00334AFC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A3977" w:rsidRPr="0025370F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20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Смута в России </w:t>
            </w:r>
          </w:p>
        </w:tc>
        <w:tc>
          <w:tcPr>
            <w:tcW w:w="1808" w:type="dxa"/>
          </w:tcPr>
          <w:p w:rsidR="006A3977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A3977" w:rsidRPr="0025370F" w:rsidRDefault="006A3977" w:rsidP="006A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2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Тема III. </w:t>
            </w:r>
            <w:r w:rsidRPr="005A67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808" w:type="dxa"/>
          </w:tcPr>
          <w:p w:rsidR="006A3977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808" w:type="dxa"/>
          </w:tcPr>
          <w:p w:rsidR="006A3977" w:rsidRDefault="00334AFC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  <w:r w:rsidR="006A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</w:tr>
    </w:tbl>
    <w:p w:rsidR="006A3977" w:rsidRDefault="006A3977" w:rsidP="006A3977">
      <w:pPr>
        <w:tabs>
          <w:tab w:val="left" w:pos="180"/>
        </w:tabs>
        <w:rPr>
          <w:rFonts w:ascii="Times New Roman" w:hAnsi="Times New Roman" w:cs="Times New Roman"/>
          <w:bCs/>
          <w:sz w:val="24"/>
          <w:szCs w:val="24"/>
        </w:rPr>
      </w:pPr>
    </w:p>
    <w:p w:rsidR="006A3977" w:rsidRDefault="006A3977" w:rsidP="006A3977">
      <w:pPr>
        <w:tabs>
          <w:tab w:val="left" w:pos="180"/>
        </w:tabs>
        <w:rPr>
          <w:rFonts w:ascii="Times New Roman" w:hAnsi="Times New Roman" w:cs="Times New Roman"/>
          <w:bCs/>
          <w:sz w:val="24"/>
          <w:szCs w:val="24"/>
        </w:rPr>
      </w:pPr>
    </w:p>
    <w:p w:rsidR="006A3977" w:rsidRDefault="006A3977" w:rsidP="006A397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6A3977" w:rsidRDefault="006A3977" w:rsidP="006A397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6A3977" w:rsidRDefault="006A3977" w:rsidP="006A397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6A3977" w:rsidRDefault="006A3977" w:rsidP="006A397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класс.</w:t>
      </w:r>
    </w:p>
    <w:tbl>
      <w:tblPr>
        <w:tblStyle w:val="a4"/>
        <w:tblW w:w="0" w:type="auto"/>
        <w:tblLook w:val="04A0"/>
      </w:tblPr>
      <w:tblGrid>
        <w:gridCol w:w="675"/>
        <w:gridCol w:w="7230"/>
        <w:gridCol w:w="1666"/>
      </w:tblGrid>
      <w:tr w:rsidR="006A3977" w:rsidTr="006A3977">
        <w:tc>
          <w:tcPr>
            <w:tcW w:w="675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6A3977" w:rsidRPr="00B1335F" w:rsidRDefault="006A3977" w:rsidP="006A3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35F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A3977" w:rsidTr="006A3977">
        <w:tc>
          <w:tcPr>
            <w:tcW w:w="675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1666" w:type="dxa"/>
          </w:tcPr>
          <w:p w:rsidR="006A3977" w:rsidRPr="00AB3A2E" w:rsidRDefault="002D7D90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6A3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1325EA" w:rsidRDefault="006A3977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</w:t>
            </w: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I. Эпоха Просвещения. Эпоха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преобразований.</w:t>
            </w:r>
          </w:p>
        </w:tc>
        <w:tc>
          <w:tcPr>
            <w:tcW w:w="1666" w:type="dxa"/>
          </w:tcPr>
          <w:p w:rsidR="006A3977" w:rsidRPr="005F06E6" w:rsidRDefault="00AA7035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5F06E6" w:rsidRDefault="006A3977" w:rsidP="00A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AA7035">
              <w:rPr>
                <w:rFonts w:ascii="Times New Roman" w:hAnsi="Times New Roman" w:cs="Times New Roman"/>
                <w:sz w:val="24"/>
                <w:szCs w:val="24"/>
              </w:rPr>
              <w:t>Европа в эпоху просвещения.</w:t>
            </w:r>
          </w:p>
        </w:tc>
        <w:tc>
          <w:tcPr>
            <w:tcW w:w="1666" w:type="dxa"/>
          </w:tcPr>
          <w:p w:rsidR="006A3977" w:rsidRPr="005F06E6" w:rsidRDefault="00AA7035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5F06E6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E6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5A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035">
              <w:rPr>
                <w:rFonts w:ascii="Times New Roman" w:hAnsi="Times New Roman" w:cs="Times New Roman"/>
                <w:sz w:val="24"/>
                <w:szCs w:val="24"/>
              </w:rPr>
              <w:t>Эпоха революций.</w:t>
            </w:r>
          </w:p>
        </w:tc>
        <w:tc>
          <w:tcPr>
            <w:tcW w:w="1666" w:type="dxa"/>
          </w:tcPr>
          <w:p w:rsidR="006A3977" w:rsidRPr="005F06E6" w:rsidRDefault="00AA7035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035" w:rsidTr="006A3977">
        <w:tc>
          <w:tcPr>
            <w:tcW w:w="675" w:type="dxa"/>
          </w:tcPr>
          <w:p w:rsidR="00AA7035" w:rsidRDefault="00AA7035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A7035" w:rsidRPr="005F06E6" w:rsidRDefault="00AA7035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4.Традиционные общества Востока. Начало европейской колонизации.</w:t>
            </w:r>
          </w:p>
        </w:tc>
        <w:tc>
          <w:tcPr>
            <w:tcW w:w="1666" w:type="dxa"/>
          </w:tcPr>
          <w:p w:rsidR="00AA7035" w:rsidRDefault="00AA7035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035" w:rsidTr="006A3977">
        <w:tc>
          <w:tcPr>
            <w:tcW w:w="675" w:type="dxa"/>
          </w:tcPr>
          <w:p w:rsidR="00AA7035" w:rsidRDefault="00AA7035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A7035" w:rsidRDefault="00AA7035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1666" w:type="dxa"/>
          </w:tcPr>
          <w:p w:rsidR="00AA7035" w:rsidRDefault="00AA7035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666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ч.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1325EA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5E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6A3977" w:rsidRPr="005F06E6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1325EA" w:rsidRDefault="006A3977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I. Россия в эпоху преобразований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Петра I</w:t>
            </w:r>
          </w:p>
        </w:tc>
        <w:tc>
          <w:tcPr>
            <w:tcW w:w="1666" w:type="dxa"/>
          </w:tcPr>
          <w:p w:rsidR="006A3977" w:rsidRPr="005F06E6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1325EA" w:rsidRDefault="006A3977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II. Россия при наследниках Петра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I: эпоха дворцовых переворотов</w:t>
            </w:r>
          </w:p>
        </w:tc>
        <w:tc>
          <w:tcPr>
            <w:tcW w:w="1666" w:type="dxa"/>
          </w:tcPr>
          <w:p w:rsidR="006A3977" w:rsidRPr="005F06E6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1325EA" w:rsidRDefault="006A3977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III. Российская империя при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Екатерине II</w:t>
            </w:r>
          </w:p>
        </w:tc>
        <w:tc>
          <w:tcPr>
            <w:tcW w:w="1666" w:type="dxa"/>
          </w:tcPr>
          <w:p w:rsidR="006A3977" w:rsidRPr="005F06E6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1325EA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IV. Россия при Павле I</w:t>
            </w:r>
          </w:p>
        </w:tc>
        <w:tc>
          <w:tcPr>
            <w:tcW w:w="1666" w:type="dxa"/>
          </w:tcPr>
          <w:p w:rsidR="006A3977" w:rsidRPr="005F06E6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1325EA" w:rsidRDefault="006A3977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V. Культурное пространство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25EA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Российской империи в XVIII в.</w:t>
            </w:r>
          </w:p>
        </w:tc>
        <w:tc>
          <w:tcPr>
            <w:tcW w:w="1666" w:type="dxa"/>
          </w:tcPr>
          <w:p w:rsidR="006A3977" w:rsidRPr="005F06E6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666" w:type="dxa"/>
          </w:tcPr>
          <w:p w:rsidR="006A3977" w:rsidRPr="005F06E6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F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</w:tr>
    </w:tbl>
    <w:p w:rsidR="006A3977" w:rsidRDefault="006A3977" w:rsidP="006A397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6A3977" w:rsidRDefault="006A3977" w:rsidP="006A3977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5F06E6">
        <w:rPr>
          <w:rFonts w:ascii="Times New Roman" w:hAnsi="Times New Roman" w:cs="Times New Roman"/>
          <w:b/>
          <w:sz w:val="24"/>
          <w:szCs w:val="24"/>
        </w:rPr>
        <w:t>9 класс.</w:t>
      </w:r>
    </w:p>
    <w:tbl>
      <w:tblPr>
        <w:tblStyle w:val="a4"/>
        <w:tblW w:w="0" w:type="auto"/>
        <w:tblLook w:val="04A0"/>
      </w:tblPr>
      <w:tblGrid>
        <w:gridCol w:w="675"/>
        <w:gridCol w:w="7230"/>
        <w:gridCol w:w="1666"/>
      </w:tblGrid>
      <w:tr w:rsidR="006A3977" w:rsidRPr="00AB3A2E" w:rsidTr="006A3977">
        <w:tc>
          <w:tcPr>
            <w:tcW w:w="675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6A3977" w:rsidRPr="00AB3A2E" w:rsidRDefault="006A3977" w:rsidP="006A3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6A3977" w:rsidRPr="00AB3A2E" w:rsidTr="006A3977">
        <w:tc>
          <w:tcPr>
            <w:tcW w:w="675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1666" w:type="dxa"/>
          </w:tcPr>
          <w:p w:rsidR="006A3977" w:rsidRPr="00AB3A2E" w:rsidRDefault="006A3977" w:rsidP="006A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ч.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B1335F" w:rsidRDefault="006A3977" w:rsidP="00AA70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</w:t>
            </w:r>
            <w:r w:rsidRPr="00B133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I. </w:t>
            </w:r>
            <w:r w:rsidR="00AA7035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Начало индустриальной эпохи.</w:t>
            </w:r>
          </w:p>
        </w:tc>
        <w:tc>
          <w:tcPr>
            <w:tcW w:w="1666" w:type="dxa"/>
          </w:tcPr>
          <w:p w:rsidR="006A3977" w:rsidRPr="005F06E6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AA7035" w:rsidRDefault="006A3977" w:rsidP="006A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II.</w:t>
            </w:r>
            <w:r w:rsidRPr="00B133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A703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Страны Европы и США в первой половине </w:t>
            </w:r>
            <w:r w:rsidR="00AA70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XIX</w:t>
            </w:r>
            <w:r w:rsidR="00AA703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</w:tcPr>
          <w:p w:rsidR="006A3977" w:rsidRPr="005F06E6" w:rsidRDefault="00EF0C9D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AA7035" w:rsidRDefault="006A3977" w:rsidP="00A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</w:t>
            </w:r>
            <w:r w:rsidRPr="006A397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</w:t>
            </w:r>
            <w:r w:rsidRPr="00B1335F">
              <w:rPr>
                <w:rFonts w:ascii="Times New Roman" w:eastAsia="TimesNewRomanPSMT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B133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A703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Азия, Африка и Латинская Америка в </w:t>
            </w:r>
            <w:r w:rsidR="00AA70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XIX</w:t>
            </w:r>
            <w:r w:rsidR="00AA7035" w:rsidRPr="00AA703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F0C9D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 w:rsidR="00AA7035" w:rsidRPr="00AA703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F0C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начале </w:t>
            </w:r>
            <w:r w:rsidR="00AA70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XX</w:t>
            </w:r>
            <w:r w:rsidR="00EF0C9D">
              <w:rPr>
                <w:rFonts w:ascii="Times New Roman" w:eastAsia="TimesNewRomanPSMT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666" w:type="dxa"/>
          </w:tcPr>
          <w:p w:rsidR="006A3977" w:rsidRPr="005F06E6" w:rsidRDefault="00EF0C9D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B1335F" w:rsidRDefault="006A3977" w:rsidP="00EF0C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IV</w:t>
            </w:r>
            <w:r w:rsidRPr="00B133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="00EF0C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Страны Европы и США во второй половине </w:t>
            </w:r>
            <w:r w:rsidR="00EF0C9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XIX</w:t>
            </w:r>
            <w:r w:rsidR="00EF0C9D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 w:rsidR="00EF0C9D" w:rsidRPr="00AA703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F0C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начале </w:t>
            </w:r>
            <w:r w:rsidR="00EF0C9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XX</w:t>
            </w:r>
            <w:r w:rsidR="00EF0C9D">
              <w:rPr>
                <w:rFonts w:ascii="Times New Roman" w:eastAsia="TimesNewRomanPSMT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666" w:type="dxa"/>
          </w:tcPr>
          <w:p w:rsidR="006A3977" w:rsidRPr="005F06E6" w:rsidRDefault="00EF0C9D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B1335F" w:rsidRDefault="00EF0C9D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1666" w:type="dxa"/>
          </w:tcPr>
          <w:p w:rsidR="006A3977" w:rsidRPr="005F06E6" w:rsidRDefault="00EF0C9D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B1335F" w:rsidRDefault="006A3977" w:rsidP="006A39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3977" w:rsidRPr="005F06E6" w:rsidRDefault="006A3977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666" w:type="dxa"/>
          </w:tcPr>
          <w:p w:rsidR="006A3977" w:rsidRDefault="00CA4A4A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6A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095E13" w:rsidRDefault="006A3977" w:rsidP="006A39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5F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</w:t>
            </w:r>
            <w:r w:rsidRPr="00095E1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095E1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пути к реформам (1801–1861)</w:t>
            </w:r>
          </w:p>
        </w:tc>
        <w:tc>
          <w:tcPr>
            <w:tcW w:w="1666" w:type="dxa"/>
          </w:tcPr>
          <w:p w:rsidR="006A3977" w:rsidRPr="005F06E6" w:rsidRDefault="00CA4A4A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095E13" w:rsidRDefault="006A3977" w:rsidP="006A397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133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Тема II. </w:t>
            </w:r>
            <w:r w:rsidRPr="00095E1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реформ</w:t>
            </w:r>
          </w:p>
        </w:tc>
        <w:tc>
          <w:tcPr>
            <w:tcW w:w="1666" w:type="dxa"/>
          </w:tcPr>
          <w:p w:rsidR="006A3977" w:rsidRPr="005F06E6" w:rsidRDefault="00CA4A4A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095E13" w:rsidRDefault="006A3977" w:rsidP="006A39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5F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 III</w:t>
            </w:r>
            <w:r w:rsidRPr="00095E1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095E13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1666" w:type="dxa"/>
          </w:tcPr>
          <w:p w:rsidR="006A3977" w:rsidRPr="005F06E6" w:rsidRDefault="00CA4A4A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Pr="00B1335F" w:rsidRDefault="006A3977" w:rsidP="006A3977">
            <w:pPr>
              <w:tabs>
                <w:tab w:val="left" w:pos="180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335F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6A3977" w:rsidRDefault="008446D2" w:rsidP="006A39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977" w:rsidRPr="005F06E6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666" w:type="dxa"/>
          </w:tcPr>
          <w:p w:rsidR="006A3977" w:rsidRPr="00B1335F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35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A4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33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A3977" w:rsidTr="006A3977">
        <w:tc>
          <w:tcPr>
            <w:tcW w:w="675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A3977" w:rsidRDefault="006A3977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6A3977" w:rsidRDefault="008446D2" w:rsidP="006A39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6A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6A3977" w:rsidRPr="005F06E6" w:rsidRDefault="006A3977" w:rsidP="006A3977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</w:p>
    <w:p w:rsidR="0070488C" w:rsidRDefault="0070488C"/>
    <w:sectPr w:rsidR="0070488C" w:rsidSect="006A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4F7"/>
    <w:multiLevelType w:val="hybridMultilevel"/>
    <w:tmpl w:val="8132DB82"/>
    <w:lvl w:ilvl="0" w:tplc="C63E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450D"/>
    <w:multiLevelType w:val="multilevel"/>
    <w:tmpl w:val="7C381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77"/>
    <w:rsid w:val="000C4312"/>
    <w:rsid w:val="002D7D90"/>
    <w:rsid w:val="00334AFC"/>
    <w:rsid w:val="00496407"/>
    <w:rsid w:val="004A7719"/>
    <w:rsid w:val="00545BC1"/>
    <w:rsid w:val="006A3977"/>
    <w:rsid w:val="0070488C"/>
    <w:rsid w:val="008446D2"/>
    <w:rsid w:val="0084707B"/>
    <w:rsid w:val="00AA7035"/>
    <w:rsid w:val="00B730D5"/>
    <w:rsid w:val="00C3602B"/>
    <w:rsid w:val="00CA4A4A"/>
    <w:rsid w:val="00EF0C9D"/>
    <w:rsid w:val="00F1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977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4">
    <w:name w:val="Table Grid"/>
    <w:basedOn w:val="a1"/>
    <w:uiPriority w:val="39"/>
    <w:rsid w:val="006A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A3977"/>
    <w:pPr>
      <w:ind w:left="720"/>
      <w:contextualSpacing/>
    </w:pPr>
  </w:style>
  <w:style w:type="paragraph" w:customStyle="1" w:styleId="western">
    <w:name w:val="western"/>
    <w:basedOn w:val="a"/>
    <w:rsid w:val="006A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E4DB-5472-4BCA-98F5-95C8A80D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12174</Words>
  <Characters>69394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Сергей Александрович</cp:lastModifiedBy>
  <cp:revision>2</cp:revision>
  <dcterms:created xsi:type="dcterms:W3CDTF">2019-10-10T17:55:00Z</dcterms:created>
  <dcterms:modified xsi:type="dcterms:W3CDTF">2020-09-24T10:41:00Z</dcterms:modified>
</cp:coreProperties>
</file>