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E2" w:rsidRDefault="00025CE2" w:rsidP="007C4B8E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0404723" cy="7358380"/>
            <wp:effectExtent l="0" t="0" r="0" b="0"/>
            <wp:wrapTight wrapText="bothSides">
              <wp:wrapPolygon edited="0">
                <wp:start x="0" y="0"/>
                <wp:lineTo x="0" y="21529"/>
                <wp:lineTo x="21554" y="21529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20200915114321019680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723" cy="735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B8E" w:rsidRDefault="007C4B8E" w:rsidP="007C4B8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>.ПЛАНИРУЕМЫЕ РЕЗУЛЬТАТЫ ОСВОЕНИЯ УЧЕБНОГО ПРЕДМЕТА</w:t>
      </w:r>
    </w:p>
    <w:tbl>
      <w:tblPr>
        <w:tblStyle w:val="a4"/>
        <w:tblW w:w="0" w:type="auto"/>
        <w:tblLook w:val="04A0"/>
      </w:tblPr>
      <w:tblGrid>
        <w:gridCol w:w="858"/>
        <w:gridCol w:w="6338"/>
        <w:gridCol w:w="6095"/>
      </w:tblGrid>
      <w:tr w:rsidR="007C4B8E" w:rsidTr="009A1E0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E" w:rsidRDefault="007C4B8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E" w:rsidRDefault="007C4B8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E" w:rsidRDefault="007C4B8E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результаты</w:t>
            </w:r>
          </w:p>
        </w:tc>
      </w:tr>
      <w:tr w:rsidR="007C4B8E" w:rsidRPr="008629BA" w:rsidTr="009A1E0B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8E" w:rsidRPr="008629BA" w:rsidRDefault="007C4B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Речевая компетенция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Говорение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составлять небольшое описание предмета, картинки, персонажа;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рассказывать о себе, своей семье, друге;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кратко излагать содержание прочитанного текста.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понимать на слух речь учителя и одноклассников при непосредственном общении и вербально / </w:t>
            </w:r>
            <w:proofErr w:type="spellStart"/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невербально</w:t>
            </w:r>
            <w:proofErr w:type="spellEnd"/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реагировать на услышанное, диалогов и монологов.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Чтение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соотносить графический образ английского слова с его </w:t>
            </w: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звуковым образом;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читать про себя и понимать содержание небольшого текста, построенного в основном на изученном языковом материале;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находить в тексте необходимую информацию в процессе чтения и основную мысль.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Письмо и письменная речь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составлять краткие письменные высказывания на основе образца, а также отвечать на вопросы к текстам в письменной форме;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восстанавливать графический образ букв, слов; - заполнять пропуски в предложениях;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писать ответы на вопросы/вопросы к ответам; - составлять из данных слов предложения; 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выписывать из теста слова, словосочетания и предложения;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письменно фиксировать запрашиваемую информации из текстов для </w:t>
            </w:r>
            <w:proofErr w:type="spellStart"/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заполнять анкеты</w:t>
            </w:r>
            <w:proofErr w:type="gramStart"/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-писать поздравления, личные письма с опорой на образец с употреблением формул речевого этикета, принятых в стране/странах изучаемого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Языковая компетенция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Графика, каллиграфия, орфография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Ученик 2 класса научится: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воспроизводить графически и каллиграфически корректно все буквы английского алфавита (</w:t>
            </w:r>
            <w:proofErr w:type="spellStart"/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полупечатное</w:t>
            </w:r>
            <w:proofErr w:type="spellEnd"/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написание букв, буквосочетаний, слов); устанавливать </w:t>
            </w:r>
            <w:proofErr w:type="spellStart"/>
            <w:proofErr w:type="gramStart"/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звуко-буквенные</w:t>
            </w:r>
            <w:proofErr w:type="spellEnd"/>
            <w:proofErr w:type="gramEnd"/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соответствия;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пользоваться английским алфавитом, знать последовательность букв в нем;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списывать текст;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отличать буквы от знаков транскрипции; вычленять значок апострофа;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сравнивать и анализировать буквосочетания английского языка;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группировать слова в соответствии с изученными правилами чтения.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Фонетическая сторона речи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Ученик научится: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находить в тексте слова с заданным звуком;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вычленять дифтонги.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Лексическая сторона речи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Ученик научится: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узнавать в письменном и устном тексте, воспроизводить и употреблять в речи лексические единицы обслуживающие ситуации общения в пределах тематики начальной школы, в соответствии с коммуникативной задачей;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использовать в речи простейшие устойчивые словосочетания, речевые клише, оценочную лексику в соответствии с коммуникативной задачей;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использовать в речи элементы речевого этикета, отражающие культуру страны изучаемого языка;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опираться на языковую догадку в процессе чтения и </w:t>
            </w:r>
            <w:proofErr w:type="spellStart"/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В познавательной сфере</w:t>
            </w: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научится</w:t>
            </w: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C4B8E" w:rsidRPr="008629BA" w:rsidRDefault="007C4B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сравнивать языковые явления родного и иностранного языков на уровне отдельных звуков, букв, слов, словосочетаний, простых предложений;</w:t>
            </w:r>
          </w:p>
          <w:p w:rsidR="007C4B8E" w:rsidRPr="008629BA" w:rsidRDefault="007C4B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действовать по образцу при выполнении упражнений и составлении собственных высказываний в пределах тематики начальной школы;</w:t>
            </w:r>
          </w:p>
          <w:p w:rsidR="007C4B8E" w:rsidRPr="008629BA" w:rsidRDefault="007C4B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      </w:r>
          </w:p>
          <w:p w:rsidR="007C4B8E" w:rsidRPr="008629BA" w:rsidRDefault="007C4B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пользоваться справочным материалом, представленным в доступном данному возрасту виде (правила, таблицы);</w:t>
            </w:r>
          </w:p>
          <w:p w:rsidR="007C4B8E" w:rsidRPr="008629BA" w:rsidRDefault="007C4B8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осуществлять самонаблюдение и самооценку в доступных младшему школьнику пределах.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В ценностно-ориентационной сфере</w:t>
            </w: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научится</w:t>
            </w: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C4B8E" w:rsidRPr="008629BA" w:rsidRDefault="007C4B8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представлять изучаемый иностранный язык как средство выражения мыслей, чувств, эмоций;</w:t>
            </w:r>
          </w:p>
          <w:p w:rsidR="007C4B8E" w:rsidRPr="008629BA" w:rsidRDefault="007C4B8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В эстетической сфере</w:t>
            </w: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научится:</w:t>
            </w:r>
          </w:p>
          <w:p w:rsidR="007C4B8E" w:rsidRPr="008629BA" w:rsidRDefault="007C4B8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владеть элементарными средствами выражения чувств и эмоций на иностранном языке;</w:t>
            </w:r>
          </w:p>
          <w:p w:rsidR="007C4B8E" w:rsidRPr="008629BA" w:rsidRDefault="007C4B8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осознавать эстетическую ценность литературных </w:t>
            </w: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произведений в процессе знакомства с образцами доступной детской литературы.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В трудовой сфере</w:t>
            </w: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научится:</w:t>
            </w:r>
          </w:p>
          <w:p w:rsidR="007C4B8E" w:rsidRPr="008629BA" w:rsidRDefault="007C4B8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следовать намеченному плану в своем учебном труде.</w:t>
            </w:r>
          </w:p>
          <w:p w:rsidR="007C4B8E" w:rsidRPr="008629BA" w:rsidRDefault="007C4B8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8E" w:rsidRPr="008629BA" w:rsidRDefault="007C4B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Регулятивные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 •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• оценивать правильность выполнения учебной задачи, собственные возможности её решения; • 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Коммуникативные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готовность и способность осуществлять межкультурное общение на АЯ: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выражать с достаточной полнотой и точностью свои мысли в соответствии с задачами и условиями межкультурной коммуникации 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вступать в диалог,</w:t>
            </w:r>
            <w:proofErr w:type="gramStart"/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адекватно использовать речевые средства для аргументации своей позиции;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спрашивать, интересоваться чужим мнением и высказывать свое;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 обсуждать разные точки зрения и способствовать выработке общей (групповой) позиции; 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 аргументировать свою точку зрения, спорить и </w:t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отстаивать свою позицию невраждебным для оппонентов образом;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 с помощью вопросов добывать недостающую информацию (познавательная инициативность);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 устанавливать рабочие отношения, эффективно сотрудничать и способствовать продуктивной кооперации; 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проявлять уважительное отношение к партнерам, внимание к личности другого; 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 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4B8E" w:rsidRPr="008629BA" w:rsidRDefault="007C4B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Познавательные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использовать </w:t>
            </w:r>
            <w:proofErr w:type="spellStart"/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знаковосимволические</w:t>
            </w:r>
            <w:proofErr w:type="spellEnd"/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представления информации для решения учебных и практических задач; 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строить логическое рассуждение, умозаключение (индуктивное, дедуктивное и по аналогии) и делать выводы; 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работать с прослушанным/</w:t>
            </w:r>
            <w:proofErr w:type="gramStart"/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прочитан </w:t>
            </w:r>
            <w:proofErr w:type="spellStart"/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ным</w:t>
            </w:r>
            <w:proofErr w:type="spellEnd"/>
            <w:proofErr w:type="gramEnd"/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 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осуществлять информационный поиск; в том числе с помощью компьютерных средств;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выделять, обобщать и фиксировать нужную информацию; 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 </w:t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решать проблемы творческого и поискового характера; 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самостоятельно работать, рационально организовывая свой труд в классе и дома; </w:t>
            </w:r>
          </w:p>
          <w:p w:rsidR="007C4B8E" w:rsidRPr="008629BA" w:rsidRDefault="007C4B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Symbol" w:char="00B7"/>
            </w:r>
            <w:r w:rsidRPr="008629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контролировать и оценивать результаты своей деятельности;</w:t>
            </w:r>
          </w:p>
        </w:tc>
      </w:tr>
    </w:tbl>
    <w:p w:rsidR="007C4B8E" w:rsidRPr="008629BA" w:rsidRDefault="007C4B8E" w:rsidP="007C4B8E">
      <w:pPr>
        <w:rPr>
          <w:rFonts w:ascii="Times New Roman" w:hAnsi="Times New Roman" w:cs="Times New Roman"/>
          <w:b/>
          <w:sz w:val="24"/>
          <w:szCs w:val="24"/>
        </w:rPr>
      </w:pPr>
    </w:p>
    <w:p w:rsidR="007C4B8E" w:rsidRPr="008629BA" w:rsidRDefault="007C4B8E" w:rsidP="007C4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29BA">
        <w:rPr>
          <w:rFonts w:ascii="Times New Roman" w:hAnsi="Times New Roman" w:cs="Times New Roman"/>
          <w:b/>
          <w:sz w:val="24"/>
          <w:szCs w:val="24"/>
        </w:rPr>
        <w:t>.СОДЕРЖАНИЕ УЧЕБНОГО ПРЕДМЕТА</w:t>
      </w:r>
    </w:p>
    <w:p w:rsidR="007C4B8E" w:rsidRPr="008629BA" w:rsidRDefault="007C4B8E" w:rsidP="007C4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bCs/>
          <w:sz w:val="24"/>
          <w:szCs w:val="24"/>
        </w:rPr>
        <w:t>68 часов (2 часа в неделю)</w:t>
      </w: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29BA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Знакомство.</w:t>
      </w:r>
      <w:r w:rsidRPr="008629BA">
        <w:rPr>
          <w:rFonts w:ascii="Times New Roman" w:eastAsia="Times New Roman" w:hAnsi="Times New Roman" w:cs="Times New Roman"/>
          <w:sz w:val="24"/>
          <w:szCs w:val="24"/>
        </w:rPr>
        <w:t>Приветствие</w:t>
      </w:r>
      <w:proofErr w:type="spellEnd"/>
      <w:r w:rsidRPr="008629BA">
        <w:rPr>
          <w:rFonts w:ascii="Times New Roman" w:eastAsia="Times New Roman" w:hAnsi="Times New Roman" w:cs="Times New Roman"/>
          <w:sz w:val="24"/>
          <w:szCs w:val="24"/>
        </w:rPr>
        <w:t>, сообщение основных сведений о себе. Знакомство с одноклассниками, сказочными персонажами. Получение информации о собеседнике. Расспросы об имени, фамилии, возрасте людей, их роде деятельности. Основные элементы речевого этикета. Выражение благодарности. Выражение просьбы</w:t>
      </w: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Мир вокруг </w:t>
      </w:r>
      <w:proofErr w:type="spellStart"/>
      <w:r w:rsidRPr="008629BA">
        <w:rPr>
          <w:rFonts w:ascii="Times New Roman" w:eastAsia="Times New Roman" w:hAnsi="Times New Roman" w:cs="Times New Roman"/>
          <w:b/>
          <w:bCs/>
          <w:sz w:val="24"/>
          <w:szCs w:val="24"/>
        </w:rPr>
        <w:t>меня.</w:t>
      </w:r>
      <w:r w:rsidRPr="008629BA">
        <w:rPr>
          <w:rFonts w:ascii="Times New Roman" w:eastAsia="Times New Roman" w:hAnsi="Times New Roman" w:cs="Times New Roman"/>
          <w:sz w:val="24"/>
          <w:szCs w:val="24"/>
        </w:rPr>
        <w:t>Страны</w:t>
      </w:r>
      <w:proofErr w:type="spellEnd"/>
      <w:r w:rsidRPr="008629BA">
        <w:rPr>
          <w:rFonts w:ascii="Times New Roman" w:eastAsia="Times New Roman" w:hAnsi="Times New Roman" w:cs="Times New Roman"/>
          <w:sz w:val="24"/>
          <w:szCs w:val="24"/>
        </w:rPr>
        <w:t xml:space="preserve"> и города Домашние животные. Цвета. Размер предметов.</w:t>
      </w: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Сказки и праздники.</w:t>
      </w:r>
      <w:r w:rsidRPr="008629BA">
        <w:rPr>
          <w:rFonts w:ascii="Times New Roman" w:eastAsia="Times New Roman" w:hAnsi="Times New Roman" w:cs="Times New Roman"/>
          <w:sz w:val="24"/>
          <w:szCs w:val="24"/>
        </w:rPr>
        <w:t xml:space="preserve"> Герои английских сказок. Описание сказочных героев. Оценочная характеристика людей и предметов. Употребление безличных предложений. Сказочная ферма.</w:t>
      </w: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bCs/>
          <w:sz w:val="24"/>
          <w:szCs w:val="24"/>
        </w:rPr>
        <w:t>Я и моя семья. </w:t>
      </w:r>
      <w:r w:rsidRPr="008629BA">
        <w:rPr>
          <w:rFonts w:ascii="Times New Roman" w:eastAsia="Times New Roman" w:hAnsi="Times New Roman" w:cs="Times New Roman"/>
          <w:sz w:val="24"/>
          <w:szCs w:val="24"/>
        </w:rPr>
        <w:t>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Мир вокруг нас. </w:t>
      </w:r>
      <w:r w:rsidRPr="008629BA">
        <w:rPr>
          <w:rFonts w:ascii="Times New Roman" w:eastAsia="Times New Roman" w:hAnsi="Times New Roman" w:cs="Times New Roman"/>
          <w:sz w:val="24"/>
          <w:szCs w:val="24"/>
        </w:rPr>
        <w:t xml:space="preserve">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</w:t>
      </w: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bCs/>
          <w:sz w:val="24"/>
          <w:szCs w:val="24"/>
        </w:rPr>
        <w:t>На ферме.</w:t>
      </w:r>
      <w:r w:rsidRPr="008629BA">
        <w:rPr>
          <w:rFonts w:ascii="Times New Roman" w:eastAsia="Times New Roman" w:hAnsi="Times New Roman" w:cs="Times New Roman"/>
          <w:sz w:val="24"/>
          <w:szCs w:val="24"/>
        </w:rPr>
        <w:t xml:space="preserve"> Профессии. Животные на ферме. Обозначение и выражение времени.</w:t>
      </w: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bCs/>
          <w:sz w:val="24"/>
          <w:szCs w:val="24"/>
        </w:rPr>
        <w:t>Мир увлечений и досуг. </w:t>
      </w:r>
      <w:r w:rsidRPr="008629BA">
        <w:rPr>
          <w:rFonts w:ascii="Times New Roman" w:eastAsia="Times New Roman" w:hAnsi="Times New Roman" w:cs="Times New Roman"/>
          <w:sz w:val="24"/>
          <w:szCs w:val="24"/>
        </w:rPr>
        <w:t>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7C4B8E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9BA" w:rsidRPr="008629BA" w:rsidRDefault="008629BA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7C4B8E" w:rsidRPr="008629BA" w:rsidRDefault="007C4B8E" w:rsidP="007C4B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 xml:space="preserve"> Мир вокруг </w:t>
      </w:r>
      <w:proofErr w:type="spellStart"/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нас.</w:t>
      </w:r>
      <w:r w:rsidRPr="008629BA">
        <w:rPr>
          <w:rFonts w:ascii="Times New Roman" w:eastAsia="Times New Roman" w:hAnsi="Times New Roman" w:cs="Times New Roman"/>
          <w:sz w:val="24"/>
          <w:szCs w:val="24"/>
        </w:rPr>
        <w:t>Умение</w:t>
      </w:r>
      <w:proofErr w:type="spellEnd"/>
      <w:r w:rsidRPr="008629BA">
        <w:rPr>
          <w:rFonts w:ascii="Times New Roman" w:eastAsia="Times New Roman" w:hAnsi="Times New Roman" w:cs="Times New Roman"/>
          <w:sz w:val="24"/>
          <w:szCs w:val="24"/>
        </w:rPr>
        <w:t xml:space="preserve"> описывать то, что мы видим и что у нас есть при помощи местоимений указательных и притяжательных. </w:t>
      </w:r>
      <w:r w:rsidRPr="008629BA">
        <w:rPr>
          <w:rFonts w:ascii="Times New Roman" w:hAnsi="Times New Roman" w:cs="Times New Roman"/>
          <w:sz w:val="24"/>
          <w:szCs w:val="24"/>
        </w:rPr>
        <w:t>Знакомство. Знакомство с одноклассниками, сказочными персонажами.</w:t>
      </w:r>
    </w:p>
    <w:p w:rsidR="007C4B8E" w:rsidRPr="008629BA" w:rsidRDefault="007C4B8E" w:rsidP="007C4B8E">
      <w:pPr>
        <w:rPr>
          <w:rFonts w:ascii="Times New Roman" w:hAnsi="Times New Roman" w:cs="Times New Roman"/>
          <w:b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 xml:space="preserve"> Мир увлечений, досуг</w:t>
      </w:r>
      <w:r w:rsidRPr="0086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9BA">
        <w:rPr>
          <w:rFonts w:ascii="Times New Roman" w:hAnsi="Times New Roman" w:cs="Times New Roman"/>
          <w:sz w:val="24"/>
          <w:szCs w:val="24"/>
        </w:rPr>
        <w:t xml:space="preserve">Я и моя семья. Досуг. Любимые занятия. Мои любимые сказки. Любимые персонажи книг. Характеристика людей, предметов и явлений. Семейные увлечения. Что мы делаем хорошо, плохо, не умеем делать. </w:t>
      </w:r>
    </w:p>
    <w:p w:rsidR="007C4B8E" w:rsidRPr="008629BA" w:rsidRDefault="007C4B8E" w:rsidP="007C4B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>3.</w:t>
      </w: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 нас окружает. </w:t>
      </w:r>
      <w:r w:rsidRPr="008629BA">
        <w:rPr>
          <w:rFonts w:ascii="Times New Roman" w:eastAsia="Times New Roman" w:hAnsi="Times New Roman" w:cs="Times New Roman"/>
          <w:sz w:val="24"/>
          <w:szCs w:val="24"/>
        </w:rPr>
        <w:t>Развитие умения описывать качества предметов и сообщать их цвета.</w:t>
      </w:r>
      <w:r w:rsidRPr="008629BA">
        <w:rPr>
          <w:rFonts w:ascii="Times New Roman" w:hAnsi="Times New Roman" w:cs="Times New Roman"/>
          <w:sz w:val="24"/>
          <w:szCs w:val="24"/>
        </w:rPr>
        <w:t xml:space="preserve"> Цветовая палитра мира. Размер и местоположение предметов в пространстве.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 xml:space="preserve">4.Я и моя </w:t>
      </w:r>
      <w:proofErr w:type="spellStart"/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семья</w:t>
      </w:r>
      <w:proofErr w:type="gramStart"/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629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629BA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8629BA">
        <w:rPr>
          <w:rFonts w:ascii="Times New Roman" w:hAnsi="Times New Roman" w:cs="Times New Roman"/>
          <w:sz w:val="24"/>
          <w:szCs w:val="24"/>
        </w:rPr>
        <w:t xml:space="preserve"> говорить о себе и своей семье,  умения считать предметы, сообщать возраст людей и описывать предметы. Основные элементы речевого этикета. Я и моя семья. Члены семьи, родственники, их возраст, профессии, занятия, домашние любимцы. Расспросы об имени, фамилии, возрасте людей, их роде деятельности. Мои друзья.</w:t>
      </w:r>
    </w:p>
    <w:p w:rsidR="007C4B8E" w:rsidRPr="008629BA" w:rsidRDefault="007C4B8E" w:rsidP="007C4B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Поздравления.</w:t>
      </w:r>
      <w:r w:rsidRPr="008629BA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8629BA">
        <w:rPr>
          <w:rFonts w:ascii="Times New Roman" w:hAnsi="Times New Roman" w:cs="Times New Roman"/>
          <w:sz w:val="24"/>
          <w:szCs w:val="24"/>
        </w:rPr>
        <w:t xml:space="preserve"> рождения и подарки. Выходные дни. Распорядок дня членов семьи, домашние обязанности, семейные праздники, подарки. Игрушки. Мир вокруг нас.  Спортивные и другие игры. Занятия в разные дни недели. То, что мы любим и не любим.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</w:r>
    </w:p>
    <w:p w:rsidR="007C4B8E" w:rsidRPr="008629BA" w:rsidRDefault="007C4B8E" w:rsidP="007C4B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ферме.</w:t>
      </w:r>
      <w:r w:rsidRPr="008629BA">
        <w:rPr>
          <w:rFonts w:ascii="Times New Roman" w:hAnsi="Times New Roman" w:cs="Times New Roman"/>
          <w:sz w:val="24"/>
          <w:szCs w:val="24"/>
        </w:rPr>
        <w:t>Домашние</w:t>
      </w:r>
      <w:proofErr w:type="spellEnd"/>
      <w:r w:rsidRPr="008629BA">
        <w:rPr>
          <w:rFonts w:ascii="Times New Roman" w:hAnsi="Times New Roman" w:cs="Times New Roman"/>
          <w:sz w:val="24"/>
          <w:szCs w:val="24"/>
        </w:rPr>
        <w:t xml:space="preserve"> животные. Животные на ферме. Дикие животные. Человек и его мир.  Досуг. Занятия с домашними питомцами. Физические характеристики человека. Адрес, телефон. Профессии и Профессиональная деятельность человека.</w:t>
      </w:r>
    </w:p>
    <w:p w:rsidR="007C4B8E" w:rsidRPr="008629BA" w:rsidRDefault="007C4B8E" w:rsidP="007C4B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7.Животные.</w:t>
      </w:r>
      <w:r w:rsidRPr="008629BA">
        <w:rPr>
          <w:rFonts w:ascii="Times New Roman" w:hAnsi="Times New Roman" w:cs="Times New Roman"/>
          <w:sz w:val="24"/>
          <w:szCs w:val="24"/>
        </w:rPr>
        <w:t xml:space="preserve">Дикие животные разных континентов. Города, страны, континенты. Страны изучаемого языка. Родная страна. Названия некоторых европейских языков. Названия государств, их флаги. Отдельные достопримечательности России, Британии, Франции. Символы стран. </w:t>
      </w:r>
    </w:p>
    <w:p w:rsidR="007C4B8E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>8.</w:t>
      </w: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Времена </w:t>
      </w:r>
      <w:proofErr w:type="spellStart"/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года.</w:t>
      </w:r>
      <w:r w:rsidRPr="008629BA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Pr="008629BA">
        <w:rPr>
          <w:rFonts w:ascii="Times New Roman" w:hAnsi="Times New Roman" w:cs="Times New Roman"/>
          <w:sz w:val="24"/>
          <w:szCs w:val="24"/>
        </w:rPr>
        <w:t>. Время. Местоположение предметов в пространстве. Физические характеристики предметов. Времена года и погода, их описание. Названия месяцев. Красота окружающего мира. Мир моих увлечений. Походы в кино, любимые программы по телевизору.</w:t>
      </w:r>
    </w:p>
    <w:p w:rsidR="008629BA" w:rsidRDefault="008629BA" w:rsidP="007C4B8E">
      <w:pPr>
        <w:rPr>
          <w:rFonts w:ascii="Times New Roman" w:hAnsi="Times New Roman" w:cs="Times New Roman"/>
          <w:sz w:val="24"/>
          <w:szCs w:val="24"/>
        </w:rPr>
      </w:pPr>
    </w:p>
    <w:p w:rsidR="008629BA" w:rsidRPr="008629BA" w:rsidRDefault="008629BA" w:rsidP="007C4B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7C4B8E" w:rsidRPr="008629BA" w:rsidRDefault="007C4B8E" w:rsidP="007C4B8E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A">
        <w:rPr>
          <w:rFonts w:ascii="Times New Roman" w:hAnsi="Times New Roman" w:cs="Times New Roman"/>
          <w:b/>
          <w:sz w:val="24"/>
          <w:szCs w:val="24"/>
        </w:rPr>
        <w:t xml:space="preserve">1.Джон и его </w:t>
      </w:r>
      <w:proofErr w:type="spellStart"/>
      <w:r w:rsidRPr="008629BA">
        <w:rPr>
          <w:rFonts w:ascii="Times New Roman" w:hAnsi="Times New Roman" w:cs="Times New Roman"/>
          <w:b/>
          <w:sz w:val="24"/>
          <w:szCs w:val="24"/>
        </w:rPr>
        <w:t>семья.</w:t>
      </w:r>
      <w:r w:rsidRPr="008629BA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8629BA">
        <w:rPr>
          <w:rFonts w:ascii="Times New Roman" w:hAnsi="Times New Roman" w:cs="Times New Roman"/>
          <w:sz w:val="24"/>
          <w:szCs w:val="24"/>
        </w:rPr>
        <w:t xml:space="preserve"> и его мир. Семья и  семья друга. Личностные качества и состояние человека. Возраст и физические характеристики человека. Профессиональная деятельность людей. Повседневные занятия. </w:t>
      </w:r>
    </w:p>
    <w:p w:rsidR="007C4B8E" w:rsidRPr="008629BA" w:rsidRDefault="007C4B8E" w:rsidP="007C4B8E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A">
        <w:rPr>
          <w:rFonts w:ascii="Times New Roman" w:hAnsi="Times New Roman" w:cs="Times New Roman"/>
          <w:b/>
          <w:sz w:val="24"/>
          <w:szCs w:val="24"/>
        </w:rPr>
        <w:t xml:space="preserve">2. Мой день. </w:t>
      </w:r>
      <w:r w:rsidRPr="008629BA">
        <w:rPr>
          <w:rFonts w:ascii="Times New Roman" w:hAnsi="Times New Roman" w:cs="Times New Roman"/>
          <w:sz w:val="24"/>
          <w:szCs w:val="24"/>
        </w:rPr>
        <w:t xml:space="preserve">Времяпрепровождение после занятий. Любимые виды спорта. </w:t>
      </w:r>
      <w:r w:rsidRPr="008629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C4B8E" w:rsidRPr="008629BA" w:rsidRDefault="007C4B8E" w:rsidP="007C4B8E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A">
        <w:rPr>
          <w:rFonts w:ascii="Times New Roman" w:hAnsi="Times New Roman" w:cs="Times New Roman"/>
          <w:b/>
          <w:sz w:val="24"/>
          <w:szCs w:val="24"/>
        </w:rPr>
        <w:t xml:space="preserve">3. Дом. Жилье. </w:t>
      </w:r>
      <w:r w:rsidRPr="008629BA">
        <w:rPr>
          <w:rFonts w:ascii="Times New Roman" w:hAnsi="Times New Roman" w:cs="Times New Roman"/>
          <w:sz w:val="24"/>
          <w:szCs w:val="24"/>
        </w:rPr>
        <w:t>Городские здания, 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  <w:r w:rsidRPr="0086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9BA">
        <w:rPr>
          <w:rFonts w:ascii="Times New Roman" w:hAnsi="Times New Roman" w:cs="Times New Roman"/>
          <w:sz w:val="24"/>
          <w:szCs w:val="24"/>
        </w:rPr>
        <w:t>Разница между предлогами</w:t>
      </w:r>
    </w:p>
    <w:p w:rsidR="007C4B8E" w:rsidRPr="008629BA" w:rsidRDefault="007C4B8E" w:rsidP="007C4B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629BA">
        <w:rPr>
          <w:rFonts w:ascii="Times New Roman" w:hAnsi="Times New Roman"/>
          <w:b/>
          <w:sz w:val="24"/>
          <w:szCs w:val="24"/>
        </w:rPr>
        <w:t xml:space="preserve">4. Школа. </w:t>
      </w:r>
      <w:r w:rsidRPr="008629BA">
        <w:rPr>
          <w:rFonts w:ascii="Times New Roman" w:hAnsi="Times New Roman"/>
          <w:sz w:val="24"/>
          <w:szCs w:val="24"/>
        </w:rPr>
        <w:t>Школа, каникулы.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 препровождение во время каникул.</w:t>
      </w:r>
      <w:r w:rsidRPr="008629BA">
        <w:rPr>
          <w:rFonts w:ascii="Times New Roman" w:hAnsi="Times New Roman"/>
          <w:b/>
          <w:sz w:val="24"/>
          <w:szCs w:val="24"/>
        </w:rPr>
        <w:t xml:space="preserve"> </w:t>
      </w:r>
      <w:r w:rsidRPr="008629BA">
        <w:rPr>
          <w:rFonts w:ascii="Times New Roman" w:hAnsi="Times New Roman"/>
          <w:sz w:val="24"/>
          <w:szCs w:val="24"/>
        </w:rPr>
        <w:t xml:space="preserve">Числа до 100. </w:t>
      </w:r>
    </w:p>
    <w:p w:rsidR="007C4B8E" w:rsidRPr="008629BA" w:rsidRDefault="007C4B8E" w:rsidP="007C4B8E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>5.</w:t>
      </w:r>
      <w:r w:rsidRPr="008629BA">
        <w:rPr>
          <w:rFonts w:ascii="Times New Roman" w:hAnsi="Times New Roman" w:cs="Times New Roman"/>
          <w:b/>
          <w:sz w:val="24"/>
          <w:szCs w:val="24"/>
        </w:rPr>
        <w:t xml:space="preserve"> Еда. </w:t>
      </w:r>
      <w:r w:rsidRPr="008629BA">
        <w:rPr>
          <w:rFonts w:ascii="Times New Roman" w:hAnsi="Times New Roman" w:cs="Times New Roman"/>
          <w:sz w:val="24"/>
          <w:szCs w:val="24"/>
        </w:rPr>
        <w:t>Здоровье и еда.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  <w:r w:rsidRPr="008629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C4B8E" w:rsidRPr="008629BA" w:rsidRDefault="007C4B8E" w:rsidP="007C4B8E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A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8629BA">
        <w:rPr>
          <w:rFonts w:ascii="Times New Roman" w:hAnsi="Times New Roman" w:cs="Times New Roman"/>
          <w:b/>
          <w:sz w:val="24"/>
          <w:szCs w:val="24"/>
        </w:rPr>
        <w:t>Погода.</w:t>
      </w:r>
      <w:r w:rsidRPr="008629BA">
        <w:rPr>
          <w:rFonts w:ascii="Times New Roman" w:hAnsi="Times New Roman" w:cs="Times New Roman"/>
          <w:sz w:val="24"/>
          <w:szCs w:val="24"/>
        </w:rPr>
        <w:t>Путешествия</w:t>
      </w:r>
      <w:proofErr w:type="spellEnd"/>
      <w:r w:rsidRPr="008629BA">
        <w:rPr>
          <w:rFonts w:ascii="Times New Roman" w:hAnsi="Times New Roman" w:cs="Times New Roman"/>
          <w:sz w:val="24"/>
          <w:szCs w:val="24"/>
        </w:rPr>
        <w:t>. Путешествия поездом, самолетом, автобусом. Выезд за город. Путешествия к морю, в другие города. Гостиницы.</w:t>
      </w:r>
      <w:r w:rsidRPr="00862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9BA">
        <w:rPr>
          <w:rFonts w:ascii="Times New Roman" w:hAnsi="Times New Roman" w:cs="Times New Roman"/>
          <w:sz w:val="24"/>
          <w:szCs w:val="24"/>
        </w:rPr>
        <w:t xml:space="preserve">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Символы страны. Отдельные сведения о культуре и истории стран изучаемого языка. Города Великобритании. Столица. </w:t>
      </w:r>
    </w:p>
    <w:p w:rsidR="007C4B8E" w:rsidRPr="008629BA" w:rsidRDefault="007C4B8E" w:rsidP="007C4B8E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9BA">
        <w:rPr>
          <w:rFonts w:ascii="Times New Roman" w:hAnsi="Times New Roman" w:cs="Times New Roman"/>
          <w:b/>
          <w:sz w:val="24"/>
          <w:szCs w:val="24"/>
        </w:rPr>
        <w:t>7.Выходные.</w:t>
      </w:r>
      <w:r w:rsidRPr="008629BA">
        <w:rPr>
          <w:rFonts w:ascii="Times New Roman" w:eastAsiaTheme="minorHAnsi" w:hAnsi="Times New Roman" w:cs="Times New Roman"/>
          <w:iCs/>
          <w:sz w:val="24"/>
          <w:szCs w:val="24"/>
        </w:rPr>
        <w:t xml:space="preserve">Досуг семьи в выходной день. </w:t>
      </w:r>
      <w:r w:rsidRPr="008629BA">
        <w:rPr>
          <w:rFonts w:ascii="Times New Roman" w:hAnsi="Times New Roman" w:cs="Times New Roman"/>
          <w:sz w:val="24"/>
          <w:szCs w:val="24"/>
        </w:rPr>
        <w:t>Планирование поездок. Россия. Москва. Родной город. Отдельные достопримечательности столицы.</w:t>
      </w:r>
    </w:p>
    <w:p w:rsidR="007C4B8E" w:rsidRPr="008629BA" w:rsidRDefault="007C4B8E" w:rsidP="007C4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. ТЕМАТИЧЕСКОЕ ПЛАНИРОВАНИЕ</w:t>
      </w: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7C4B8E" w:rsidRPr="008629BA" w:rsidRDefault="007C4B8E" w:rsidP="007C4B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8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0"/>
        <w:gridCol w:w="2406"/>
        <w:gridCol w:w="1699"/>
      </w:tblGrid>
      <w:tr w:rsidR="007C4B8E" w:rsidRPr="008629BA" w:rsidTr="007C4B8E">
        <w:trPr>
          <w:trHeight w:val="82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</w:p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7C4B8E" w:rsidRPr="008629BA" w:rsidTr="007C4B8E">
        <w:trPr>
          <w:trHeight w:val="270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Знакомство.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 вокруг меня.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Сказки и праздники.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и моя семья.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 вокруг нас.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ферме.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7C4B8E" w:rsidRPr="008629BA" w:rsidTr="007C4B8E">
        <w:trPr>
          <w:trHeight w:val="294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 увлечений, досуг.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68</w:t>
            </w:r>
          </w:p>
        </w:tc>
      </w:tr>
    </w:tbl>
    <w:p w:rsidR="007C4B8E" w:rsidRPr="008629BA" w:rsidRDefault="007C4B8E" w:rsidP="007C4B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4B8E" w:rsidRPr="008629BA" w:rsidRDefault="007C4B8E" w:rsidP="007C4B8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tbl>
      <w:tblPr>
        <w:tblW w:w="508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0"/>
        <w:gridCol w:w="2406"/>
        <w:gridCol w:w="1699"/>
      </w:tblGrid>
      <w:tr w:rsidR="007C4B8E" w:rsidRPr="008629BA" w:rsidTr="007C4B8E">
        <w:trPr>
          <w:trHeight w:val="82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</w:p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7C4B8E" w:rsidRPr="008629BA" w:rsidTr="007C4B8E">
        <w:trPr>
          <w:trHeight w:val="270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 вокруг нас.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 увлечений, досуг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нас окружает.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 и моя семья.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Поздравления.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ферме.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C4B8E" w:rsidRPr="008629BA" w:rsidTr="007C4B8E">
        <w:trPr>
          <w:trHeight w:val="294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C4B8E" w:rsidRPr="008629BA" w:rsidTr="007C4B8E">
        <w:trPr>
          <w:trHeight w:val="294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Времена года.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68</w:t>
            </w:r>
          </w:p>
        </w:tc>
      </w:tr>
    </w:tbl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</w:p>
    <w:p w:rsidR="007C4B8E" w:rsidRPr="008629BA" w:rsidRDefault="007C4B8E" w:rsidP="007C4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9BA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tbl>
      <w:tblPr>
        <w:tblW w:w="508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0"/>
        <w:gridCol w:w="2406"/>
        <w:gridCol w:w="1699"/>
      </w:tblGrid>
      <w:tr w:rsidR="007C4B8E" w:rsidRPr="008629BA" w:rsidTr="007C4B8E">
        <w:trPr>
          <w:trHeight w:val="82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</w:t>
            </w:r>
          </w:p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7C4B8E" w:rsidRPr="008629BA" w:rsidTr="007C4B8E">
        <w:trPr>
          <w:trHeight w:val="270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Джон и его семья.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Мой день.  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Дом. Жилье.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Школа.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Еда</w:t>
            </w: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Погода.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C4B8E" w:rsidRPr="008629BA" w:rsidTr="007C4B8E">
        <w:trPr>
          <w:trHeight w:val="294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Выходные.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C4B8E" w:rsidRPr="008629BA" w:rsidTr="007C4B8E">
        <w:trPr>
          <w:trHeight w:val="28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4B8E" w:rsidRPr="008629BA" w:rsidRDefault="007C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2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68</w:t>
            </w:r>
          </w:p>
        </w:tc>
      </w:tr>
    </w:tbl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</w:p>
    <w:p w:rsidR="009A1E0B" w:rsidRDefault="009A1E0B" w:rsidP="007C4B8E">
      <w:pPr>
        <w:rPr>
          <w:rFonts w:ascii="Times New Roman" w:hAnsi="Times New Roman" w:cs="Times New Roman"/>
          <w:b/>
          <w:sz w:val="24"/>
          <w:szCs w:val="24"/>
        </w:rPr>
      </w:pP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b/>
          <w:sz w:val="24"/>
          <w:szCs w:val="24"/>
        </w:rPr>
        <w:lastRenderedPageBreak/>
        <w:t>ВОЗМОЖНЫЕ ТЕМЫ ПРОЕКТНЫХ И ИССЛЕДОВАТЕЛЬСКИХ РАБОТ ПО АНГЛИЙСКОМУ ЯЗЫКУ</w:t>
      </w:r>
      <w:r w:rsidRPr="008629BA">
        <w:rPr>
          <w:rFonts w:ascii="Times New Roman" w:hAnsi="Times New Roman" w:cs="Times New Roman"/>
          <w:sz w:val="24"/>
          <w:szCs w:val="24"/>
        </w:rPr>
        <w:t xml:space="preserve"> Англоговорящие страны и их столицы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>Домашние питомцы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 xml:space="preserve">Достопримечательности Лондона 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 xml:space="preserve">Мое любимое дикое животное. 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>Мой Дом.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 xml:space="preserve"> Мои  каникулы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 xml:space="preserve"> Мой любимый мультфильм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 xml:space="preserve"> Мой любимый персонаж. 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 xml:space="preserve">Школьное расписание. 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 xml:space="preserve">Праздники в Великобритании. 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>Еда в России и Британии.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 xml:space="preserve">Типичный английский дом. </w:t>
      </w:r>
    </w:p>
    <w:p w:rsidR="007C4B8E" w:rsidRPr="008629BA" w:rsidRDefault="007C4B8E" w:rsidP="007C4B8E">
      <w:pPr>
        <w:rPr>
          <w:rFonts w:ascii="Times New Roman" w:hAnsi="Times New Roman" w:cs="Times New Roman"/>
          <w:sz w:val="24"/>
          <w:szCs w:val="24"/>
        </w:rPr>
      </w:pPr>
      <w:r w:rsidRPr="008629BA">
        <w:rPr>
          <w:rFonts w:ascii="Times New Roman" w:hAnsi="Times New Roman" w:cs="Times New Roman"/>
          <w:sz w:val="24"/>
          <w:szCs w:val="24"/>
        </w:rPr>
        <w:t xml:space="preserve"> Хобби моих друзей. </w:t>
      </w:r>
    </w:p>
    <w:p w:rsidR="007C4B8E" w:rsidRDefault="007C4B8E" w:rsidP="007C4B8E"/>
    <w:p w:rsidR="00FA7102" w:rsidRDefault="00FA7102"/>
    <w:sectPr w:rsidR="00FA7102" w:rsidSect="00025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921"/>
    <w:multiLevelType w:val="multilevel"/>
    <w:tmpl w:val="9B3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B6AC2"/>
    <w:multiLevelType w:val="multilevel"/>
    <w:tmpl w:val="B226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A5EE4"/>
    <w:multiLevelType w:val="multilevel"/>
    <w:tmpl w:val="59F8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347B4"/>
    <w:multiLevelType w:val="multilevel"/>
    <w:tmpl w:val="63A8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8E"/>
    <w:rsid w:val="00025CE2"/>
    <w:rsid w:val="007C4B8E"/>
    <w:rsid w:val="008629BA"/>
    <w:rsid w:val="009A1E0B"/>
    <w:rsid w:val="00FA7102"/>
    <w:rsid w:val="00FD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8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C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№3</dc:creator>
  <cp:keywords/>
  <dc:description/>
  <cp:lastModifiedBy>user</cp:lastModifiedBy>
  <cp:revision>6</cp:revision>
  <dcterms:created xsi:type="dcterms:W3CDTF">2020-09-17T11:37:00Z</dcterms:created>
  <dcterms:modified xsi:type="dcterms:W3CDTF">2020-09-19T15:27:00Z</dcterms:modified>
</cp:coreProperties>
</file>