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5E1A0B">
        <w:rPr>
          <w:b/>
        </w:rPr>
        <w:t>обществознанию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5E1A0B">
        <w:t>обществознанию</w:t>
      </w:r>
      <w:r>
        <w:t xml:space="preserve"> рассчитана на </w:t>
      </w:r>
      <w:r w:rsidR="002D143A">
        <w:t>4</w:t>
      </w:r>
      <w:r w:rsidR="00EB7B4C">
        <w:t xml:space="preserve"> год</w:t>
      </w:r>
      <w:r w:rsidR="009F6803">
        <w:t>а</w:t>
      </w:r>
      <w:r>
        <w:t xml:space="preserve"> обучения </w:t>
      </w:r>
      <w:r w:rsidR="009F6803">
        <w:t>с</w:t>
      </w:r>
      <w:r w:rsidR="0045659F">
        <w:t xml:space="preserve"> </w:t>
      </w:r>
      <w:r w:rsidR="002D143A">
        <w:t>6</w:t>
      </w:r>
      <w:r w:rsidR="0045659F">
        <w:t xml:space="preserve"> </w:t>
      </w:r>
      <w:r w:rsidR="009F6803">
        <w:t xml:space="preserve">по </w:t>
      </w:r>
      <w:r w:rsidR="002D143A">
        <w:t>9</w:t>
      </w:r>
      <w:r w:rsidR="009F6803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D143A" w:rsidRDefault="002D143A" w:rsidP="002C0911">
      <w:pPr>
        <w:ind w:left="0"/>
        <w:jc w:val="center"/>
        <w:rPr>
          <w:b/>
        </w:rPr>
      </w:pPr>
    </w:p>
    <w:tbl>
      <w:tblPr>
        <w:tblStyle w:val="1"/>
        <w:tblW w:w="10632" w:type="dxa"/>
        <w:tblLayout w:type="fixed"/>
        <w:tblLook w:val="04A0"/>
      </w:tblPr>
      <w:tblGrid>
        <w:gridCol w:w="1276"/>
        <w:gridCol w:w="9356"/>
      </w:tblGrid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6 класс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D143A" w:rsidRPr="002D143A" w:rsidRDefault="002D143A" w:rsidP="00D114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Человек. Деятельность человека.</w:t>
            </w:r>
          </w:p>
        </w:tc>
        <w:tc>
          <w:tcPr>
            <w:tcW w:w="9356" w:type="dxa"/>
          </w:tcPr>
          <w:p w:rsidR="00D1143D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D114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-характеризовать основные возрастные периоды жизни человека, особенности подросткового возраста;</w:t>
            </w:r>
          </w:p>
          <w:p w:rsidR="00D1143D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-выделять сущностные характеристики и приводить примеры основных видов деятельности людей,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-объяснять роль мотивов в деятельности человека;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-характеризовать и иллюстрировать конкретными примерами группы потребностей человека;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-выполнять несложные практические задания по анализу ситуаций, связанных с различными способами разрешения межличностных конфликтов;                                             - выражать собственное отношение к различным способам разрешения межличностных конфликтов,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объяснять смысл понятий и терминов: человек, индивид, личность, индивидуальность и т.д.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получит возможность научиться                                                            </w:t>
            </w: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-оценивать роль деятельности в жизни человека и общества;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-оценивать последствия удовлетворения мнимых потребностей,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-н</w:t>
            </w:r>
            <w:proofErr w:type="gramEnd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а примерах показывать опасность удовлетворения мнимых потребностей, угрожающих здоровью;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-использовать элементы причинно-следственного анализа при характеристике межличностных конфликтов;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-моделировать возможные последствия позитивного и негативного воздействия группы на человека, делать выводы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356" w:type="dxa"/>
          </w:tcPr>
          <w:p w:rsidR="00D1143D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 научится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-выделять параметры, определяющие социальный статус личности;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-приводить примеры предписанных и достигаемых статусов;</w:t>
            </w:r>
          </w:p>
          <w:p w:rsidR="00D1143D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-описывать основные социальные роли подростка;</w:t>
            </w: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Обучающийся получит возможность научиться        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proofErr w:type="gramEnd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ыполнять несложные практические задания по анализу ситуаций, связанных с различными способами разрешения семейных конфликтов;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 выражать собственное отношение к различным способам разрешения семейных конфликтов;</w:t>
            </w:r>
          </w:p>
          <w:p w:rsidR="00D1143D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-формировать положительное отношение к необходимости соблюдать здоровый образ жизни;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 корректировать собственное поведение в соответствии с требованиями безопасности жизнедеятельности;</w:t>
            </w: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Социальные нормы</w:t>
            </w:r>
          </w:p>
        </w:tc>
        <w:tc>
          <w:tcPr>
            <w:tcW w:w="9356" w:type="dxa"/>
          </w:tcPr>
          <w:p w:rsidR="00D1143D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-различать отдельные виды социальных норм;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-характеризовать основные нормы морали;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-раскрывать сущность патриотизма, гражданственности;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-приводить примеры проявления этих качеств из истории и жизни современного общества;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-сравнивать нормы морали и права, выявлять их общие черты и особенности;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-раскрывать сущность процесса социализации личности;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получит возможность научиться                     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-и</w:t>
            </w:r>
            <w:proofErr w:type="gramEnd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-оценивать социальную значимость здорового образа жизни.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935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9356" w:type="dxa"/>
          </w:tcPr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</w:t>
            </w:r>
          </w:p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различные виды правил;                             </w:t>
            </w:r>
          </w:p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-приводить примеры индивидуальных и групповых привычек;                                   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объяснять, зачем в обществе существуют правила </w:t>
            </w:r>
            <w:proofErr w:type="spell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этикета</w:t>
            </w: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,с</w:t>
            </w:r>
            <w:proofErr w:type="gramEnd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етикета</w:t>
            </w:r>
            <w:proofErr w:type="spellEnd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определять, как права человека связаны с его потребностями;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какие группы прав существуют; что означает выражение «права человека закреплены в законе»;</w:t>
            </w:r>
          </w:p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-определять, почему человеческому обществу нужен порядок;                            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-определять, почему нужна регулярная армия, в чем состоит обязательная подготовка к военной службе,  отличия военной службы по призыву от военной службы по контракту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-о</w:t>
            </w:r>
            <w:proofErr w:type="gramEnd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пределять, что такое дисциплина, каковы последствия нарушения дисциплины,</w:t>
            </w:r>
          </w:p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определять, кого называют законопослушным человеком,                                    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-признаки противоправного поведения, особенности наказания несовершеннолетних;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определять задачи   правоохранительных органов, структуру МВД;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как работают подразделения по делам несовершеннолетних.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143A" w:rsidRPr="002D143A" w:rsidRDefault="002D143A" w:rsidP="00D1143D">
            <w:pPr>
              <w:shd w:val="clear" w:color="auto" w:fill="FFFFFF"/>
              <w:tabs>
                <w:tab w:val="left" w:pos="1023"/>
              </w:tabs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получит возможность научиться    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-н</w:t>
            </w:r>
            <w:proofErr w:type="gramEnd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аблюдать и характеризовать явления и события, происходящие в различных сферах общественной жизни;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1023"/>
              </w:tabs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2D143A" w:rsidRPr="002D143A" w:rsidRDefault="002D143A" w:rsidP="00D114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>-применять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Человек в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D14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экономических отношениях</w:t>
            </w:r>
          </w:p>
        </w:tc>
        <w:tc>
          <w:tcPr>
            <w:tcW w:w="9356" w:type="dxa"/>
          </w:tcPr>
          <w:p w:rsidR="00D1143D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</w:t>
            </w:r>
          </w:p>
          <w:p w:rsidR="00D1143D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-объяснять проблему ограниченности экономических ресурсов;                            </w:t>
            </w:r>
          </w:p>
          <w:p w:rsidR="00D1143D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-различать основных участников экономической деятельности: производителей и потребителей, предпринимателей и наемных работников; 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-раскрывать рациональное поведение субъектов экономической деятельности;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-раскрывать факторы, влияющие на производительность труда;</w:t>
            </w:r>
          </w:p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определять, из чего складывается мастерство работника; чем определяется размер заработной платы                                                     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определять, какова роль разделения труда в развитии производства; как сделать производство выгодным; как снизить затраты производства. 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определять, почему люди занимаются бизнесом, какова роль предпринимательства в развитии экономики, различные виды бизнеса и их взаимосвязь; как сделать бизнес успешным и получить прибыль; в каких формах можно организовать бизнес.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определять,  как обмен решает задачи экономики; что необходимо для выгодного обмена; зачем люди и страны ведут торговлю; почему торговлю считают источником богатства страны; для чего нужна реклама товаров и услуг.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определять, что такое ресурсы семьи, каковы важнейшие из них; 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 чего складываются доходы семьи; значения понятия «бюджет».</w:t>
            </w:r>
          </w:p>
          <w:p w:rsidR="002D143A" w:rsidRPr="002D143A" w:rsidRDefault="002D143A" w:rsidP="00D1143D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-характеризовать функции денег и их роль в экономике</w:t>
            </w:r>
          </w:p>
          <w:p w:rsidR="002D143A" w:rsidRPr="002D143A" w:rsidRDefault="002D143A" w:rsidP="00D1143D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получит возможность научиться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-а</w:t>
            </w:r>
            <w:proofErr w:type="gramEnd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-обосновывать связь профессионализма и жизненного успеха.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9356" w:type="dxa"/>
          </w:tcPr>
          <w:p w:rsidR="00D1143D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          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определять, что такое экологическая угроза;  характеризовать взаимодействие человека и природы.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определять,  что мы называем экологической моралью; характеризовать влияние  человека на природу.</w:t>
            </w:r>
          </w:p>
          <w:p w:rsidR="002D143A" w:rsidRPr="002D143A" w:rsidRDefault="002D143A" w:rsidP="00D114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-определять, какие законы стоят на страже охраны природы.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1023"/>
              </w:tabs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получит возможность научиться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</w:t>
            </w:r>
            <w:proofErr w:type="gramEnd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сознанно содействовать защите природы.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-Объяснять проблему ограниченности  ресурсов.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35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9356" w:type="dxa"/>
          </w:tcPr>
          <w:p w:rsidR="00D1143D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2D143A">
              <w:rPr>
                <w:rFonts w:ascii="Times New Roman" w:hAnsi="Times New Roman"/>
                <w:sz w:val="24"/>
                <w:szCs w:val="24"/>
              </w:rPr>
              <w:t>- использовать знания</w:t>
            </w:r>
            <w:r w:rsidRPr="002D14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143A">
              <w:rPr>
                <w:rFonts w:ascii="Times New Roman" w:hAnsi="Times New Roman"/>
                <w:sz w:val="24"/>
                <w:szCs w:val="24"/>
              </w:rPr>
      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D1143D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-Выявить отличия человека от животного.                                                         </w:t>
            </w:r>
          </w:p>
          <w:p w:rsidR="00D1143D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-Объяснять человеческие качества.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-Выявлять связь между мышлением и речью.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-О</w:t>
            </w:r>
            <w:proofErr w:type="gramEnd"/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бъяснять понятие самореализация.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-Приводить примеры основных видов деятельности человека.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сфер.</w:t>
            </w:r>
          </w:p>
          <w:p w:rsidR="00D1143D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 Выявлять изменения социальной структуры</w:t>
            </w: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proofErr w:type="gramEnd"/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Раскрывать смысл понятия «общественный прогресс».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-Приводить примеры прогрессивных и регрессивных изменений в обществе.</w:t>
            </w: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получит возможность научиться                                                                                  </w:t>
            </w:r>
            <w:r w:rsidRPr="002D143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- </w:t>
            </w: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Анализировать факты социальной действительности, связанные с изменением социальной структуры общества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 Характеризовать и конкретизировать фактами социальной жизни перемены, происходящие в современном обществе (ускорение общественного развития)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Сфера духовной культуры</w:t>
            </w:r>
          </w:p>
        </w:tc>
        <w:tc>
          <w:tcPr>
            <w:tcW w:w="9356" w:type="dxa"/>
          </w:tcPr>
          <w:p w:rsidR="00D1143D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-описывать явления духовной культуры;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-объяснять причины возрастания роли науки в современном мире;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-оценивать роль образования в современном обществе;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-различать уровни общего образования в России;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-находить и извлекать социальную информацию о достижениях и проблемах развития культуры из адаптированных источников различного типа;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писывать духовные ценности российского народа и выражать собственное отношение к ним;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-объяснять необходимость непрерывного образования в современных условиях;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-учитывать общественные потребности при выборе направления своей будущей профессиональной деятельности;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-раскрывать роль религии в современном обществе;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-характеризовать особенности искусства как формы духовной культуры</w:t>
            </w:r>
            <w:r w:rsidRPr="002D143A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получит возможность научиться             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писывать процессы создания, сохранения, трансляции и усвоения достижений культуры;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-характеризовать основные направления развития отечественной культуры в современных условиях;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-критически воспринимать сообщения и рекламу в СМИ и Интернете о таких направлениях массовой культуры, как шоу-бизнес и мода.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9356" w:type="dxa"/>
          </w:tcPr>
          <w:p w:rsidR="00D1143D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              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-Раскрывать  роль экономика в жизни общества.                                      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 -</w:t>
            </w: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-объяснять роль государства в регулировании рыночной экономики; анализировать структуру бюджета государства;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-называть и конкретизировать примерами виды налогов;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-характеризовать функции денег и их роль в экономике;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-раскрывать социально-экономическую роль и функции предпринимательства;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-раскрывать рациональное поведение субъектов экономической деятельности;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-характеризовать экономику семьи; анализировать структуру семейного бюджета;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-использовать полученные знания при анализе фактов поведения участников экономической деятельности;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</w:rPr>
              <w:t>-обосновывать связь профессионализма и жизненного успеха.</w:t>
            </w:r>
          </w:p>
          <w:p w:rsidR="00D1143D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получит возможность научиться                                                         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-анализировать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-выполнять практические задания, основанные на ситуациях, связанных с описанием состояния российской экономики;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-анализировать и оценивать с позиций экономических знаний сложившиеся практики и модели поведения потребителя;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-решать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2D143A" w:rsidRPr="002D143A" w:rsidRDefault="002D143A" w:rsidP="00D1143D">
            <w:pPr>
              <w:tabs>
                <w:tab w:val="left" w:pos="993"/>
              </w:tabs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356" w:type="dxa"/>
          </w:tcPr>
          <w:p w:rsidR="00D1143D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научится         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hAnsi="Times New Roman"/>
                <w:sz w:val="24"/>
                <w:szCs w:val="24"/>
              </w:rPr>
            </w:pPr>
            <w:r w:rsidRPr="002D143A">
              <w:rPr>
                <w:rFonts w:ascii="Times New Roman" w:hAnsi="Times New Roman"/>
                <w:sz w:val="24"/>
                <w:szCs w:val="24"/>
              </w:rPr>
              <w:t xml:space="preserve">-описывать социальную структуру в обществах разного типа,                                                   </w:t>
            </w:r>
            <w:proofErr w:type="gramStart"/>
            <w:r w:rsidRPr="002D143A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2D143A">
              <w:rPr>
                <w:rFonts w:ascii="Times New Roman" w:hAnsi="Times New Roman"/>
                <w:sz w:val="24"/>
                <w:szCs w:val="24"/>
              </w:rPr>
              <w:t>арактеризовать основные социальные группы российского общества</w:t>
            </w:r>
            <w:r w:rsidRPr="002D143A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D114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D143A">
              <w:rPr>
                <w:rFonts w:ascii="Times New Roman" w:hAnsi="Times New Roman"/>
                <w:sz w:val="24"/>
                <w:szCs w:val="24"/>
              </w:rPr>
              <w:t>распознавать их сущностные признаки;                               -характеризовать ведущие направления социальной политики российского государства;-                                                                  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D1143D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hAnsi="Times New Roman"/>
                <w:sz w:val="24"/>
                <w:szCs w:val="24"/>
              </w:rPr>
              <w:t>-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Называть позиции, определяющие статус личности.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Различать предписанные и достигаемые статусы.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гендерному</w:t>
            </w:r>
            <w:proofErr w:type="spellEnd"/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признаку, показывать их проявление в различных социальных ситуациях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- Описывать социальные роли старших подростков. </w:t>
            </w:r>
          </w:p>
          <w:p w:rsidR="00D1143D" w:rsidRDefault="002D143A" w:rsidP="00D1143D">
            <w:pPr>
              <w:rPr>
                <w:rFonts w:ascii="Times New Roman" w:hAnsi="Times New Roman"/>
                <w:sz w:val="24"/>
                <w:szCs w:val="24"/>
              </w:rPr>
            </w:pPr>
            <w:r w:rsidRPr="002D14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-характеризовать собственные основные социальные роли;                                                                           - объяснять на примере своей семьи основные функции этого социального института в обществе;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-Знать и правильно использовать  в предлагаемом контексте поняти</w:t>
            </w:r>
            <w:proofErr w:type="gramStart"/>
            <w:r w:rsidRPr="002D143A">
              <w:rPr>
                <w:rFonts w:ascii="Times New Roman" w:eastAsia="Calibri" w:hAnsi="Times New Roman"/>
                <w:sz w:val="24"/>
                <w:szCs w:val="24"/>
              </w:rPr>
              <w:t>я-</w:t>
            </w:r>
            <w:proofErr w:type="gramEnd"/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этнос-нация-национальность. Конкретизировать примерами из прошлого и современности  значение общего исторического прошлого, традиций в сплочении народа.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1143D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Объяснять причины отклоняющегося поведения. Оценивать опасные последствия наркомании и алкоголизма для человека и общества.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получит возможность научиться                                                            </w:t>
            </w:r>
          </w:p>
          <w:p w:rsidR="00D1143D" w:rsidRDefault="002D143A" w:rsidP="00D114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D143A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понятия «равенство» и «социальная справедливость» с позиций историзма;</w:t>
            </w: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</w:p>
          <w:p w:rsidR="00D1143D" w:rsidRDefault="002D143A" w:rsidP="00D114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D143A">
              <w:rPr>
                <w:rFonts w:ascii="Times New Roman" w:hAnsi="Times New Roman"/>
                <w:i/>
                <w:iCs/>
                <w:sz w:val="24"/>
                <w:szCs w:val="24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2D14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D143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2D14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декватно понимать информацию, относящуюся к социальной сфере общества, получаемую из различных источников.                                                                  </w:t>
            </w: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1143D" w:rsidRDefault="002D143A" w:rsidP="00D114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 xml:space="preserve">-использовать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                                                      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hAnsi="Times New Roman"/>
                <w:i/>
                <w:sz w:val="24"/>
                <w:szCs w:val="24"/>
              </w:rPr>
              <w:t>-проводить несложные социологические исследования.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-Оценивать социальную значимость здорового образа жизни.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-Характеризовать противоречивость межнациональных отношений в современном мире. 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-Объяснять причины возникновения межнациональных конфликтов.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935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9356" w:type="dxa"/>
          </w:tcPr>
          <w:p w:rsidR="00D1143D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 научится</w:t>
            </w: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 xml:space="preserve"> -объяснять роль политики в жизни общества;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-различать и сравнивать различные формы правления, иллюстрировать их примерами;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-давать характеристику формам государственно-территориального устройства;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-различать различные типы политических режимов, раскрывать их основные признаки;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-раскрывать на конкретных примерах основные черты и принципы демократии;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-называть признаки политической партии, раскрывать их на конкретных примерах;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sz w:val="24"/>
                <w:szCs w:val="24"/>
              </w:rPr>
              <w:t>-характеризовать различные формы участия граждан в политической жизни.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Выпускник получит возможность научиться       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-о</w:t>
            </w:r>
            <w:proofErr w:type="gramEnd"/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сознавать значение гражданской активности и патриотической позиции в укреплении нашего государства;</w:t>
            </w:r>
          </w:p>
          <w:p w:rsidR="002D143A" w:rsidRPr="002D143A" w:rsidRDefault="002D143A" w:rsidP="00D1143D">
            <w:pPr>
              <w:tabs>
                <w:tab w:val="left" w:pos="1027"/>
              </w:tabs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i/>
                <w:sz w:val="24"/>
                <w:szCs w:val="24"/>
              </w:rPr>
              <w:t>-соотносить различные оценки политических событий и процессов и делать обоснованные выводы.</w:t>
            </w:r>
          </w:p>
        </w:tc>
      </w:tr>
      <w:tr w:rsidR="002D143A" w:rsidRPr="002D143A" w:rsidTr="00D1143D">
        <w:tc>
          <w:tcPr>
            <w:tcW w:w="1276" w:type="dxa"/>
          </w:tcPr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</w:tc>
        <w:tc>
          <w:tcPr>
            <w:tcW w:w="9356" w:type="dxa"/>
          </w:tcPr>
          <w:p w:rsidR="00D1143D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Выпускник научится                                                                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-объяснять порядок формирования органов государственной власти РФ;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-раскрывать достижения российского народа;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-объяснять и конкретизировать примерами смысл понятия «гражданство»;</w:t>
            </w:r>
          </w:p>
          <w:p w:rsidR="002D143A" w:rsidRPr="002D143A" w:rsidRDefault="002D143A" w:rsidP="00D114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D14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Обучающийся получит возможность научиться                                                                               </w:t>
            </w:r>
            <w:proofErr w:type="gramStart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ргументированно</w:t>
            </w:r>
            <w:proofErr w:type="spellEnd"/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обосновывать влияние происходящих в обществе изменений на положение России в мире;</w:t>
            </w:r>
          </w:p>
          <w:p w:rsidR="002D143A" w:rsidRPr="002D143A" w:rsidRDefault="002D143A" w:rsidP="00D1143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143A">
              <w:rPr>
                <w:rFonts w:ascii="Times New Roman" w:eastAsia="Calibri" w:hAnsi="Times New Roman"/>
                <w:bCs/>
                <w:i/>
                <w:sz w:val="24"/>
                <w:szCs w:val="24"/>
                <w:shd w:val="clear" w:color="auto" w:fill="FFFFFF"/>
              </w:rPr>
              <w:t>-использовать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</w:tr>
    </w:tbl>
    <w:p w:rsidR="005E1A0B" w:rsidRDefault="005E1A0B" w:rsidP="002C0911">
      <w:pPr>
        <w:ind w:left="0"/>
        <w:jc w:val="center"/>
        <w:rPr>
          <w:b/>
        </w:rPr>
      </w:pPr>
    </w:p>
    <w:p w:rsidR="005E1A0B" w:rsidRPr="00163F71" w:rsidRDefault="005E1A0B" w:rsidP="002C0911">
      <w:pPr>
        <w:ind w:left="0"/>
        <w:jc w:val="center"/>
        <w:rPr>
          <w:b/>
        </w:rPr>
      </w:pPr>
    </w:p>
    <w:sectPr w:rsidR="005E1A0B" w:rsidRPr="00163F7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2D143A"/>
    <w:rsid w:val="0045659F"/>
    <w:rsid w:val="00460357"/>
    <w:rsid w:val="00483EB1"/>
    <w:rsid w:val="004D3298"/>
    <w:rsid w:val="00561646"/>
    <w:rsid w:val="005B4511"/>
    <w:rsid w:val="005E1A0B"/>
    <w:rsid w:val="00652C25"/>
    <w:rsid w:val="006C32B6"/>
    <w:rsid w:val="0077242D"/>
    <w:rsid w:val="00794F61"/>
    <w:rsid w:val="009717BE"/>
    <w:rsid w:val="009A0D2E"/>
    <w:rsid w:val="009B3237"/>
    <w:rsid w:val="009F6803"/>
    <w:rsid w:val="00AD670C"/>
    <w:rsid w:val="00BA316D"/>
    <w:rsid w:val="00C05A10"/>
    <w:rsid w:val="00C4732B"/>
    <w:rsid w:val="00C52BE3"/>
    <w:rsid w:val="00C91658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2020-12-19T06:40:00Z</dcterms:created>
  <dcterms:modified xsi:type="dcterms:W3CDTF">2020-12-19T06:40:00Z</dcterms:modified>
</cp:coreProperties>
</file>