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35" w:rsidRDefault="00524635" w:rsidP="00524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по 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4635" w:rsidRDefault="00524635" w:rsidP="00524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технологии  </w:t>
      </w:r>
    </w:p>
    <w:p w:rsidR="00524635" w:rsidRDefault="00524635" w:rsidP="00524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5-8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524635" w:rsidRDefault="00524635" w:rsidP="00524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635" w:rsidRDefault="00524635" w:rsidP="005246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технологии для 5-8</w:t>
      </w:r>
      <w:r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4 лет обучения с 5 по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класс.</w:t>
      </w:r>
    </w:p>
    <w:p w:rsidR="00524635" w:rsidRDefault="00524635" w:rsidP="0052463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24635" w:rsidRDefault="00524635" w:rsidP="005246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524635" w:rsidTr="00524635">
        <w:tc>
          <w:tcPr>
            <w:tcW w:w="1129" w:type="dxa"/>
          </w:tcPr>
          <w:p w:rsidR="00524635" w:rsidRPr="00524635" w:rsidRDefault="00524635" w:rsidP="0052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6" w:type="dxa"/>
          </w:tcPr>
          <w:p w:rsidR="00524635" w:rsidRPr="00524635" w:rsidRDefault="00524635" w:rsidP="0052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</w:t>
            </w:r>
          </w:p>
        </w:tc>
      </w:tr>
      <w:tr w:rsidR="00524635" w:rsidRPr="00524635" w:rsidTr="00524635">
        <w:tc>
          <w:tcPr>
            <w:tcW w:w="1129" w:type="dxa"/>
          </w:tcPr>
          <w:p w:rsidR="00524635" w:rsidRPr="00524635" w:rsidRDefault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24635" w:rsidRPr="00524635" w:rsidRDefault="00524635" w:rsidP="005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готовить для своей семьи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тые кулинарные блюда из сырых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варён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овощей и фруктов, яиц, круп,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бобовых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макаронных изделий, отвечающие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бованиям рационального питания,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соблюдая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авильную технологическую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приготовления, санитар-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но-гиг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иенические требования и правила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безопасной работы.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с помощью ручных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оборудования для швейных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тивно-прикладных работ, швейной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простые по конструкции модели швейных изделий, пользуясь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документацией;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лнять влажно-тепловую обработку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выполнять учебные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технологические проекты: выявлять и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проблему; 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конструкцию изделия, сущность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тогового продукта или желаемого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планировать этапы выполнения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работ;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технологическую карту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изделия; выбирать средства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замысла, осуществлять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проекта;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тавлять результаты выполненного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пользоваться основными видами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роектной документации; готовить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пояснительн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записку к проекту; оформлять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атериалы; представлять проект к з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ащите.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524635">
              <w:rPr>
                <w:rFonts w:ascii="Times New Roman" w:hAnsi="Times New Roman" w:cs="Times New Roman"/>
                <w:b/>
                <w:sz w:val="24"/>
                <w:szCs w:val="24"/>
              </w:rPr>
              <w:t>аучиться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выбирать пищевые продукты для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удовлетворения потребностей организма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ать своё рациональное питание в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домашни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условиях; применять различные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спосо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 обработки пищевых продуктов; оформлять приготовленные блюда,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сервировать стол; соблюдать правила этикета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за столом;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 виды экологического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загрязнен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ия пищевых продуктов; оценивать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влияние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техногенной сферы на окружающую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среду и здоровье человека;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выполнять мероприятия по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предотвращению негативного влияния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техноген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 сферы на окружающую среду 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человека.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выполнять несложные приём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моделирования швейных изделий;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при моделировании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зрительные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иллюзии в одежде; определять 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 дефекты швейных изделий;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ыполнять художес</w:t>
            </w:r>
            <w:bookmarkStart w:id="0" w:name="_GoBack"/>
            <w:bookmarkEnd w:id="0"/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твенную отделку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швейных изделий;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изг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отавливать изделия декоративно-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прикладного искусства, региональных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народных промыслов;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опред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елять основные стили в одежде 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направления моды.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организо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вывать и осуществлять проектную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на основе установленных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правил, поиска новых решений, планировать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технологический пр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оцесс с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учётом имеющихся ресурсов и условий;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осуществ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лять презентацию, экономическую и экологическую оценку проекта;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вариант рекламы для продукта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труда.</w:t>
            </w:r>
          </w:p>
        </w:tc>
      </w:tr>
      <w:tr w:rsidR="00524635" w:rsidRPr="00524635" w:rsidTr="00524635">
        <w:tc>
          <w:tcPr>
            <w:tcW w:w="1129" w:type="dxa"/>
          </w:tcPr>
          <w:p w:rsidR="00524635" w:rsidRPr="00524635" w:rsidRDefault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6" w:type="dxa"/>
          </w:tcPr>
          <w:p w:rsidR="00524635" w:rsidRPr="00524635" w:rsidRDefault="00524635" w:rsidP="005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r w:rsidR="001809C4"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в сфере познавательной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1. Рацио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нальное использование учебной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для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проектирования и создания объектов труда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2. Ра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спознавание видов, назначения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и приспособлений,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применяемых в технологических процессах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разделов «Кулинария»,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«Создание изделий из текстильных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материалов», «Художественные ремесла»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мотивационной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своей способности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готовности к труду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2. Осозна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ние ответственности за качество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результатов труда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3. Нал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ичие экологической культуры при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обос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новании выбора объектов труда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выполнении работ</w:t>
            </w:r>
          </w:p>
          <w:p w:rsidR="00524635" w:rsidRPr="00524635" w:rsidRDefault="001809C4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Стремление к экономичности и </w:t>
            </w:r>
            <w:r w:rsidR="00524635" w:rsidRPr="00524635">
              <w:rPr>
                <w:rFonts w:ascii="Times New Roman" w:hAnsi="Times New Roman" w:cs="Times New Roman"/>
                <w:sz w:val="24"/>
                <w:szCs w:val="24"/>
              </w:rPr>
              <w:t>бережливости в расходовании времени,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лов при выполнении кулинарных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раскройных работ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трудовой деятельности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Планирование технологического процесса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дбор материалов, инструментов и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с учетом хар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актера объекта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и технологической последовательности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Соблюде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норм и правил безопасности,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 санитарии и гигиены</w:t>
            </w:r>
          </w:p>
          <w:p w:rsidR="00524635" w:rsidRPr="001809C4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г)</w:t>
            </w:r>
            <w:r w:rsid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физиолого-психологической деятельности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моторики и координации рук при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с ручными инструментами и при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операций с помощью машин 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необходимой точности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при выполнении различных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 операций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Соблю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требуемой величины </w:t>
            </w:r>
            <w:proofErr w:type="gramStart"/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усилий</w:t>
            </w:r>
            <w:proofErr w:type="gramEnd"/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ываемых к инструментам с учетом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 требований</w:t>
            </w:r>
          </w:p>
          <w:p w:rsidR="00524635" w:rsidRPr="001809C4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д) эстетической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дизайнерского проектирования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Моделирование художественного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 объекта труда при изучении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 «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 моделирование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фартука»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Эстети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ческое и рациональное оснащение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очего места с учетом требований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эргономики и НОТ</w:t>
            </w:r>
          </w:p>
          <w:p w:rsidR="00524635" w:rsidRPr="001809C4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е)</w:t>
            </w:r>
            <w:r w:rsid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8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коммуникативной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рабочей группы для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проекта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Публична</w:t>
            </w:r>
            <w:r w:rsidR="00180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презентация и защита проекта, </w:t>
            </w: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изделия, продукта труда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Разработка вариантов рекламных образцов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 результате </w:t>
            </w:r>
            <w:proofErr w:type="gramStart"/>
            <w:r w:rsidRPr="0052463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обучения</w:t>
            </w:r>
            <w:proofErr w:type="gramEnd"/>
            <w:r w:rsidRPr="00524635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учащиеся овладеют: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6F6F6F"/>
                <w:sz w:val="24"/>
                <w:szCs w:val="24"/>
              </w:rPr>
              <w:t xml:space="preserve">-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трудовыми и технологическ</w:t>
            </w:r>
            <w:r w:rsidR="001809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ими знаниями и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умениями для создания продуктов труда;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6F6F6F"/>
                <w:sz w:val="24"/>
                <w:szCs w:val="24"/>
              </w:rPr>
              <w:t xml:space="preserve">- </w:t>
            </w:r>
            <w:r w:rsidR="001809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умениями ориентироваться в мире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профессий, составлять жизненные 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профессиональные планы;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color w:val="6F6F6F"/>
                <w:sz w:val="24"/>
                <w:szCs w:val="24"/>
              </w:rPr>
              <w:lastRenderedPageBreak/>
              <w:t xml:space="preserve">-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навык</w:t>
            </w:r>
            <w:r w:rsidR="001809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ами применения распространённых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ручных</w:t>
            </w:r>
            <w:r w:rsidR="001809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инструментов и приспособлений, бытовых электрических приборов;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="001809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ланирования культуры труда,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</w:t>
            </w:r>
            <w:r w:rsidR="001809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ажительного отношения к труду и </w:t>
            </w:r>
            <w:r w:rsidRPr="0052463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результатам труда.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</w:t>
            </w:r>
            <w:r w:rsidR="00180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46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научиться: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1809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результате изучения технологии </w:t>
            </w:r>
            <w:r w:rsidRPr="00524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обучающийся получает возможность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ознакомиться:</w:t>
            </w:r>
          </w:p>
          <w:p w:rsidR="00524635" w:rsidRPr="00524635" w:rsidRDefault="00524635" w:rsidP="001809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с основ</w:t>
            </w:r>
            <w:r w:rsidR="001809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ными технологическими понятиями </w:t>
            </w:r>
            <w:r w:rsidRPr="00524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характеристиками,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назначением и технологическими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свойствами материалов,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с назнач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ением и устройством применяемых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ручны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инструментов, приспособлений,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машин и оборудования,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с видам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приемами последовательностью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выпол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нения технологической операции,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влиянием разл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ичных технологий обработки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мате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риалов и получения продукции на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окружающую среду и здоровье человека,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с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профессиями и специальностями,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связанными с обработкой материалов,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созда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нием изделий из них, получением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продукции,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 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значением здорового питания для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сохранения своего здоровья.</w:t>
            </w:r>
          </w:p>
        </w:tc>
      </w:tr>
      <w:tr w:rsidR="00524635" w:rsidRPr="00524635" w:rsidTr="00524635">
        <w:tc>
          <w:tcPr>
            <w:tcW w:w="1129" w:type="dxa"/>
          </w:tcPr>
          <w:p w:rsidR="00524635" w:rsidRPr="00524635" w:rsidRDefault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16" w:type="dxa"/>
          </w:tcPr>
          <w:p w:rsidR="00524635" w:rsidRPr="001809C4" w:rsidRDefault="00524635" w:rsidP="005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соблюдать сан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итарно-гигиенические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рабочее место с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юдением требований безопасности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готовить простые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кулинарные блюда;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спознавать и оценивать свойства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текстильных и поделочных материалов;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характеризовать, сравн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ивать и изготовлять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швейные изделия;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льзоваться средствами и формами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графического отображения процессов;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выпол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нять технологические операции с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облюдением установленных норм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андартов; - овладевать методами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эстетиче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ского оформления, дизайнерского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проектирования изделий.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оцен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ивать технологические свойства,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ценность и назначения материалов,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сост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авлять рацион питания на основе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физиологических потребностей;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планировать технологический процесс;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применять 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инструменты, приспособления и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-выполня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ть приемы моделирования швейных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изделий;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и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>зготовлять изделия декоративно-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прикладного искусства;</w:t>
            </w:r>
          </w:p>
          <w:p w:rsidR="00524635" w:rsidRPr="001809C4" w:rsidRDefault="00524635" w:rsidP="005246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решать </w:t>
            </w:r>
            <w:r w:rsidR="00180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творческие задачи, моделировать конструировать, проектировать </w:t>
            </w: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операций;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9C4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ориентироваться в мире профессий,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связанных с изучаемыми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технологиями;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экономи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 бережливость в расходовании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времени,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материалов и денежных средств,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экологической культуре;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вы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ражать себя в доступных видах и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формах художественно-прикладного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творчества.</w:t>
            </w:r>
          </w:p>
        </w:tc>
      </w:tr>
      <w:tr w:rsidR="00524635" w:rsidRPr="00524635" w:rsidTr="00524635">
        <w:tc>
          <w:tcPr>
            <w:tcW w:w="1129" w:type="dxa"/>
          </w:tcPr>
          <w:p w:rsidR="00524635" w:rsidRPr="00524635" w:rsidRDefault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6" w:type="dxa"/>
          </w:tcPr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азбираться в адаптированной для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школьников технико-технологи-ческой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электротехнике и </w:t>
            </w:r>
            <w:r w:rsidR="00524635" w:rsidRPr="00524635">
              <w:rPr>
                <w:rFonts w:ascii="Times New Roman" w:hAnsi="Times New Roman" w:cs="Times New Roman"/>
                <w:sz w:val="24"/>
                <w:szCs w:val="24"/>
              </w:rPr>
              <w:t>ориентироваться в электрических схемах,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рые применяются при разработке,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создании и эксплуатации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электрифици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приборов и аппаратов,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ять простые электрические схемы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цепей бытовых устройств и моделей;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твлять технологические процессы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сборки и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ли ремонта объектов, содержащих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кие цепи с учётом необходимости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экономии электрической энергии.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выполнять учебные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технологические проекты: выявлять и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ать проблему; обосновывать цель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проекта, конструкцию изделия, сущность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итогового продукта или желаемого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а; планировать этапы выполнения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работ; составлять технологич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ескую карту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ения изделия; выбирать средства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замысла, осуществлять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ический процесс; контролировать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проекта;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-предс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тавлять результаты выполненного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: пользоваться основными видами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проектной докумен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тации; готовить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пояснительн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ую записку к проекту; оформлять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проектные м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атериалы; представлять проект к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защите.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пускник научится построению 2—3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личного профессионального плана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 пу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тей получения профессионального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основе соотнесения 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возможностей с содержанием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1809C4">
              <w:rPr>
                <w:rFonts w:ascii="Times New Roman" w:hAnsi="Times New Roman" w:cs="Times New Roman"/>
                <w:sz w:val="24"/>
                <w:szCs w:val="24"/>
              </w:rPr>
              <w:t xml:space="preserve"> труда по массовым профессиям и </w:t>
            </w:r>
            <w:r w:rsidRPr="00524635">
              <w:rPr>
                <w:rFonts w:ascii="Times New Roman" w:hAnsi="Times New Roman" w:cs="Times New Roman"/>
                <w:sz w:val="24"/>
                <w:szCs w:val="24"/>
              </w:rPr>
              <w:t>их востребованностью на рынке труда.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Выпускник получит возможность </w:t>
            </w:r>
            <w:r w:rsidR="00524635" w:rsidRPr="005246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научиться: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-составля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ть электрические схемы, которые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применяются при разработке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электроустановок, созд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ании и эксплуатации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электрифицированных приборов и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аппа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ратов, используя дополнительные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источники информации (включая Интернет);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осуществлять процессы сборки, </w:t>
            </w:r>
            <w:r w:rsidR="00524635"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регулировки или ремонта объектов,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содержащих электрические цепи с </w:t>
            </w:r>
            <w:r w:rsidR="00524635"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элементами электроники и автоматики.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организовывать и осуществлять </w:t>
            </w:r>
            <w:r w:rsidR="00524635"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проектную деятельность на основе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ановленных правил, поиска новых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планировать и организовывать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ехнологический процесс с учётом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имеющихся ресурсов и условий;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осуществлять презентацию, </w:t>
            </w:r>
            <w:r w:rsidR="00524635"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экономическую и экологическую оценку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разрабатывать вариант рекламы для продукта труда.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планировать профессиональную карьеру;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рацион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ально выбирать пути продолжения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образования или трудоустройства: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ориентироваться в информа</w:t>
            </w:r>
            <w:r w:rsidR="00180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ции по </w:t>
            </w: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трудоустройству и продолжению</w:t>
            </w:r>
          </w:p>
          <w:p w:rsidR="00524635" w:rsidRPr="00524635" w:rsidRDefault="00524635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образования;</w:t>
            </w:r>
          </w:p>
          <w:p w:rsidR="00524635" w:rsidRPr="00524635" w:rsidRDefault="001809C4" w:rsidP="00524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оценивать свои возможности и </w:t>
            </w:r>
            <w:r w:rsidR="00524635"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возможности своей семьи для</w:t>
            </w:r>
          </w:p>
          <w:p w:rsidR="00524635" w:rsidRPr="00524635" w:rsidRDefault="00524635" w:rsidP="0052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предпринимательской деятельности.</w:t>
            </w:r>
          </w:p>
        </w:tc>
      </w:tr>
    </w:tbl>
    <w:p w:rsidR="00C30170" w:rsidRPr="00524635" w:rsidRDefault="00C30170">
      <w:pPr>
        <w:rPr>
          <w:rFonts w:ascii="Times New Roman" w:hAnsi="Times New Roman" w:cs="Times New Roman"/>
          <w:sz w:val="24"/>
          <w:szCs w:val="24"/>
        </w:rPr>
      </w:pPr>
    </w:p>
    <w:sectPr w:rsidR="00C30170" w:rsidRPr="0052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35"/>
    <w:rsid w:val="001809C4"/>
    <w:rsid w:val="00524635"/>
    <w:rsid w:val="00C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DAA9"/>
  <w15:chartTrackingRefBased/>
  <w15:docId w15:val="{81B39AB7-4488-486B-B6C8-7A309A1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B61B-0C8F-4064-AFA3-BCA7FCB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2020-12-19T17:55:00Z</dcterms:created>
  <dcterms:modified xsi:type="dcterms:W3CDTF">2020-12-19T18:14:00Z</dcterms:modified>
</cp:coreProperties>
</file>