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4D" w:rsidRDefault="00156C61" w:rsidP="00156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разновозрастный урок физика-история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2"/>
        <w:gridCol w:w="1527"/>
        <w:gridCol w:w="3128"/>
        <w:gridCol w:w="97"/>
        <w:gridCol w:w="2991"/>
      </w:tblGrid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188" w:type="dxa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89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88" w:type="dxa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7, 11</w:t>
            </w:r>
          </w:p>
        </w:tc>
        <w:tc>
          <w:tcPr>
            <w:tcW w:w="3189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7, 11</w:t>
            </w: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77" w:type="dxa"/>
            <w:gridSpan w:val="3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Научные открытия и изобретения, их роль в истории человечества</w:t>
            </w:r>
          </w:p>
        </w:tc>
      </w:tr>
      <w:tr w:rsidR="00156C61" w:rsidRPr="00156C61" w:rsidTr="00337DB1">
        <w:tc>
          <w:tcPr>
            <w:tcW w:w="1632" w:type="dxa"/>
            <w:vMerge w:val="restart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562" w:type="dxa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377" w:type="dxa"/>
            <w:gridSpan w:val="3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познакомить с учеными, оставившими свой след в истории, а также с некоторыми открытиями и изобретениями, изменившими представления о мире и повли</w:t>
            </w:r>
            <w:r w:rsidR="00AF10B8">
              <w:rPr>
                <w:rFonts w:ascii="Times New Roman" w:hAnsi="Times New Roman" w:cs="Times New Roman"/>
                <w:sz w:val="28"/>
                <w:szCs w:val="28"/>
              </w:rPr>
              <w:t>явшими на развитие человечества;</w:t>
            </w:r>
          </w:p>
        </w:tc>
      </w:tr>
      <w:tr w:rsidR="00156C61" w:rsidRPr="00156C61" w:rsidTr="00337DB1">
        <w:tc>
          <w:tcPr>
            <w:tcW w:w="1632" w:type="dxa"/>
            <w:vMerge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377" w:type="dxa"/>
            <w:gridSpan w:val="3"/>
          </w:tcPr>
          <w:p w:rsidR="00156C61" w:rsidRPr="00156C61" w:rsidRDefault="006148F8" w:rsidP="002E4DC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коммуникативные умения; дать возможность выступить в роли учителя для </w:t>
            </w:r>
            <w:r w:rsidR="002E4DC6">
              <w:rPr>
                <w:rFonts w:ascii="Times New Roman" w:hAnsi="Times New Roman" w:cs="Times New Roman"/>
                <w:sz w:val="28"/>
                <w:szCs w:val="28"/>
              </w:rPr>
              <w:t>учеников 7 класса</w:t>
            </w:r>
            <w:r w:rsidR="00AF10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  <w:tc>
          <w:tcPr>
            <w:tcW w:w="3188" w:type="dxa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88" w:type="dxa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об устройстве и условии равновесия рычага; уметь  демонстрировать и  объяснять  явление электризации; формулировать закон всемирного тяготения, понимать его практическое значение; понимать взаимосвязь электрических и магнитных явлений, знать об использовании электромагнитных волн на практике </w:t>
            </w:r>
          </w:p>
        </w:tc>
        <w:tc>
          <w:tcPr>
            <w:tcW w:w="3189" w:type="dxa"/>
            <w:gridSpan w:val="2"/>
          </w:tcPr>
          <w:p w:rsidR="00156C61" w:rsidRPr="00156C61" w:rsidRDefault="00FF6AC5" w:rsidP="00FF6AC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C5">
              <w:rPr>
                <w:rFonts w:ascii="Times New Roman" w:hAnsi="Times New Roman" w:cs="Times New Roman"/>
                <w:sz w:val="28"/>
                <w:szCs w:val="28"/>
              </w:rPr>
              <w:t>определять место исторических событий во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F6AC5">
              <w:rPr>
                <w:rFonts w:ascii="Times New Roman" w:hAnsi="Times New Roman" w:cs="Times New Roman"/>
                <w:sz w:val="28"/>
                <w:szCs w:val="28"/>
              </w:rPr>
              <w:t>рассказывать о событиях древней истории;</w:t>
            </w:r>
            <w:r>
              <w:t xml:space="preserve"> </w:t>
            </w:r>
            <w:r w:rsidRPr="00FF6AC5">
              <w:rPr>
                <w:rFonts w:ascii="Times New Roman" w:hAnsi="Times New Roman" w:cs="Times New Roman"/>
                <w:sz w:val="28"/>
                <w:szCs w:val="28"/>
              </w:rPr>
              <w:t>давать оценку событиям и личностям древней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FF6AC5">
              <w:rPr>
                <w:rFonts w:ascii="Times New Roman" w:hAnsi="Times New Roman" w:cs="Times New Roman"/>
                <w:sz w:val="28"/>
                <w:szCs w:val="28"/>
              </w:rPr>
              <w:t>высказывать суждения о значении и месте исторического и культурного наследия древних обществ в мировой истории.</w:t>
            </w: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6377" w:type="dxa"/>
            <w:gridSpan w:val="3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 (</w:t>
            </w: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уметь экспериментировать, наблюдать, анализировать, выдвигать гипотезы, сравнивать, делать выводы);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6C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 (</w:t>
            </w: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определять последовательность </w:t>
            </w:r>
            <w:r w:rsidRPr="00156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промежуточных целей, осуществлять самоконтроль и оценку своей деятельности);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 (</w:t>
            </w: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грамотно выражать речью свои мысли, организовывать учебное сотрудничество и совместную деятельность с учителем, учениками другого класса и сверстниками);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</w:tc>
        <w:tc>
          <w:tcPr>
            <w:tcW w:w="6377" w:type="dxa"/>
            <w:gridSpan w:val="3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 компетентности (диалог с одноклассниками в группе, учениками другого класса).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материалы:</w:t>
            </w:r>
          </w:p>
        </w:tc>
        <w:tc>
          <w:tcPr>
            <w:tcW w:w="6377" w:type="dxa"/>
            <w:gridSpan w:val="3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 xml:space="preserve">Рычаг, грузы, эбонитовая и стеклянная палочки, </w:t>
            </w:r>
            <w:proofErr w:type="spellStart"/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 w:rsidRPr="00156C61">
              <w:rPr>
                <w:rFonts w:ascii="Times New Roman" w:hAnsi="Times New Roman" w:cs="Times New Roman"/>
                <w:sz w:val="28"/>
                <w:szCs w:val="28"/>
              </w:rPr>
              <w:t xml:space="preserve"> машина, </w:t>
            </w:r>
            <w:proofErr w:type="spellStart"/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минилаборатория</w:t>
            </w:r>
            <w:proofErr w:type="spellEnd"/>
            <w:r w:rsidRPr="00156C61">
              <w:rPr>
                <w:rFonts w:ascii="Times New Roman" w:hAnsi="Times New Roman" w:cs="Times New Roman"/>
                <w:sz w:val="28"/>
                <w:szCs w:val="28"/>
              </w:rPr>
              <w:t xml:space="preserve"> по электродинамике, компас, 2 ноутбука с презентациями по темам </w:t>
            </w:r>
            <w:r w:rsidR="00AF10B8">
              <w:rPr>
                <w:rFonts w:ascii="Times New Roman" w:hAnsi="Times New Roman" w:cs="Times New Roman"/>
                <w:sz w:val="28"/>
                <w:szCs w:val="28"/>
              </w:rPr>
              <w:t>«Рычаг. Строительство пирамид в Древнем Египте», «Исаак Ньютон. Закон всемирного тяготения»</w:t>
            </w: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, яблоко.</w:t>
            </w:r>
          </w:p>
        </w:tc>
      </w:tr>
      <w:tr w:rsidR="00156C61" w:rsidRPr="00156C61" w:rsidTr="00337DB1">
        <w:tc>
          <w:tcPr>
            <w:tcW w:w="9571" w:type="dxa"/>
            <w:gridSpan w:val="5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377" w:type="dxa"/>
            <w:gridSpan w:val="3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Приветствие. Проверка готовности учащихся к уроку. Создание в классе атмосферы психологического комфорта.</w:t>
            </w: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Целеполагание: Ученик 11 класса: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 xml:space="preserve">Ваш урок сегодня свяжет две науки – историю и физику. Представьте себе, что у вас есть машина времени, и вы можете останавливаться там, где совершалось какое-то открытие. Как вы думаете, какие </w:t>
            </w:r>
            <w:r w:rsidRPr="00156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это даст, что вы увидите?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i/>
                <w:sz w:val="28"/>
                <w:szCs w:val="28"/>
              </w:rPr>
              <w:t>(Узнать об ученых, оставивших свой след в истории, а также о некоторых открытиях, изменивших представления о мире и повлиявших на развитие человечества.)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gridSpan w:val="3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Ученик 11 класса: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В этом учебном году вы начали изучать новый предмет – физику. Вы узнали о некоторых знаменитых ученых-физиках, совершивших какие-то значимые открытия в науке. В честь них даже были названы единицы измерения величин. Приведите примеры таких величин (или ученых). 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b/>
                <w:sz w:val="28"/>
                <w:szCs w:val="28"/>
              </w:rPr>
              <w:t>Ответы:</w:t>
            </w: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 xml:space="preserve"> сила в Ньютонах, давление в Паскалях, энергия в Джоулях, мощность в Ваттах. 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b/>
                <w:sz w:val="28"/>
                <w:szCs w:val="28"/>
              </w:rPr>
              <w:t>Ученик 11 класса: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величины называют в честь ученых. 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Ответы: </w:t>
            </w: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Ученые</w:t>
            </w:r>
            <w:r w:rsidRPr="00156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совершили важные научные открытия.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b/>
                <w:sz w:val="28"/>
                <w:szCs w:val="28"/>
              </w:rPr>
              <w:t>Ученик 11 класса: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А что значит ВАЖНОЕ научное открытие? Важное для кого?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Ответы: </w:t>
            </w: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Для всех. Для всего человечества.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b/>
                <w:sz w:val="28"/>
                <w:szCs w:val="28"/>
              </w:rPr>
              <w:t>Ученик 11 класса: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 маршрутный лист путешествия во времени. Во время путешествия вы должны понять, в какую эпоху вы попали (отметить ее на ленте времени), определить открытие или изобретение, его автора и значение этого открытия для последующих поколений.</w:t>
            </w:r>
          </w:p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группах </w:t>
            </w:r>
          </w:p>
        </w:tc>
        <w:tc>
          <w:tcPr>
            <w:tcW w:w="3293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Переходя от этапа к этапу, под руководством учеников 11 класса знакомятся или расширяют знания об открытиях и изобретениях, проделывают необходимые опыты</w:t>
            </w:r>
            <w:r w:rsidR="006A0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 xml:space="preserve">Отмечают событие на ленте времени, фиксируют автора (если он есть) открытия или изобретения; описывают влияние открытий на прогресс человечества. </w:t>
            </w: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Выступления групп</w:t>
            </w:r>
          </w:p>
        </w:tc>
        <w:tc>
          <w:tcPr>
            <w:tcW w:w="6377" w:type="dxa"/>
            <w:gridSpan w:val="3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Рассказывают о своих впечатлениях от одного из этапов «путешествия» (по жребию). Остальные группы имеют возможность дополнить выступления.</w:t>
            </w:r>
          </w:p>
        </w:tc>
      </w:tr>
      <w:tr w:rsidR="00156C61" w:rsidRPr="00156C61" w:rsidTr="00337DB1">
        <w:tc>
          <w:tcPr>
            <w:tcW w:w="3194" w:type="dxa"/>
            <w:gridSpan w:val="2"/>
          </w:tcPr>
          <w:p w:rsidR="00156C61" w:rsidRPr="00156C61" w:rsidRDefault="00156C61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61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377" w:type="dxa"/>
            <w:gridSpan w:val="3"/>
          </w:tcPr>
          <w:p w:rsidR="00156C61" w:rsidRDefault="006A0DAB" w:rsidP="00156C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11 класса: Прошу всех семиклассников ответить на несколько вопросов по итогам урока:</w:t>
            </w:r>
          </w:p>
          <w:p w:rsidR="006A0DAB" w:rsidRDefault="006A0DAB" w:rsidP="006A0DA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тему урока.</w:t>
            </w:r>
          </w:p>
          <w:p w:rsidR="006A0DAB" w:rsidRDefault="006A0DAB" w:rsidP="006A0DA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была цель урока?</w:t>
            </w:r>
            <w:r w:rsidR="00C6198F">
              <w:rPr>
                <w:rFonts w:ascii="Times New Roman" w:hAnsi="Times New Roman" w:cs="Times New Roman"/>
                <w:sz w:val="28"/>
                <w:szCs w:val="28"/>
              </w:rPr>
              <w:t xml:space="preserve"> Удалось ли ее достичь?</w:t>
            </w:r>
            <w:bookmarkStart w:id="0" w:name="_GoBack"/>
            <w:bookmarkEnd w:id="0"/>
          </w:p>
          <w:p w:rsidR="006A0DAB" w:rsidRDefault="006A0DAB" w:rsidP="006A0DA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из «станций» вам больше всего понравилась? Почему?</w:t>
            </w:r>
          </w:p>
          <w:p w:rsidR="006A0DAB" w:rsidRPr="006A0DAB" w:rsidRDefault="006A0DAB" w:rsidP="006A0DA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Хотели бы вы, чтобы у вас еще были такие уроки? Почему? </w:t>
            </w:r>
          </w:p>
        </w:tc>
      </w:tr>
    </w:tbl>
    <w:p w:rsidR="00156C61" w:rsidRPr="00156C61" w:rsidRDefault="00156C61" w:rsidP="00156C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6C61" w:rsidRPr="0015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7429E"/>
    <w:multiLevelType w:val="hybridMultilevel"/>
    <w:tmpl w:val="EB6A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04"/>
    <w:rsid w:val="00156C61"/>
    <w:rsid w:val="002E4DC6"/>
    <w:rsid w:val="00326F4D"/>
    <w:rsid w:val="006148F8"/>
    <w:rsid w:val="006A0DAB"/>
    <w:rsid w:val="00817504"/>
    <w:rsid w:val="00AF10B8"/>
    <w:rsid w:val="00C6198F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A3C1"/>
  <w15:chartTrackingRefBased/>
  <w15:docId w15:val="{169456B3-9E29-46C8-8C34-2C604D56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56C6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6C61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6C6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C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A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2023-03-31T12:24:00Z</dcterms:created>
  <dcterms:modified xsi:type="dcterms:W3CDTF">2023-04-01T14:46:00Z</dcterms:modified>
</cp:coreProperties>
</file>