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8C" w:rsidRPr="00BF498C" w:rsidRDefault="00BF498C" w:rsidP="00BF4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8C">
        <w:rPr>
          <w:rFonts w:ascii="Times New Roman" w:hAnsi="Times New Roman" w:cs="Times New Roman"/>
          <w:b/>
          <w:sz w:val="28"/>
          <w:szCs w:val="28"/>
        </w:rPr>
        <w:t>Акция «#</w:t>
      </w:r>
      <w:proofErr w:type="spellStart"/>
      <w:r w:rsidRPr="00BF498C">
        <w:rPr>
          <w:rFonts w:ascii="Times New Roman" w:hAnsi="Times New Roman" w:cs="Times New Roman"/>
          <w:b/>
          <w:sz w:val="28"/>
          <w:szCs w:val="28"/>
        </w:rPr>
        <w:t>Мирные_окна</w:t>
      </w:r>
      <w:proofErr w:type="spellEnd"/>
      <w:r w:rsidRPr="00BF498C">
        <w:rPr>
          <w:rFonts w:ascii="Times New Roman" w:hAnsi="Times New Roman" w:cs="Times New Roman"/>
          <w:b/>
          <w:sz w:val="28"/>
          <w:szCs w:val="28"/>
        </w:rPr>
        <w:t>»</w:t>
      </w:r>
    </w:p>
    <w:p w:rsidR="004B2122" w:rsidRPr="00BF498C" w:rsidRDefault="00BF498C" w:rsidP="00BF4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98C">
        <w:rPr>
          <w:rFonts w:ascii="Times New Roman" w:hAnsi="Times New Roman" w:cs="Times New Roman"/>
          <w:sz w:val="28"/>
          <w:szCs w:val="28"/>
        </w:rPr>
        <w:t xml:space="preserve"> Детям и родителям предлагается оформить  окна домов рисунками, посвящёнными 75-летию Победы в Великой Отечественной войне.</w:t>
      </w:r>
    </w:p>
    <w:sectPr w:rsidR="004B2122" w:rsidRPr="00BF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498C"/>
    <w:rsid w:val="004B2122"/>
    <w:rsid w:val="00B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2020-04-29T13:28:00Z</dcterms:created>
  <dcterms:modified xsi:type="dcterms:W3CDTF">2020-04-29T13:29:00Z</dcterms:modified>
</cp:coreProperties>
</file>