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9" w:rsidRPr="00C73BDA" w:rsidRDefault="00EE6441">
      <w:pPr>
        <w:rPr>
          <w:rFonts w:ascii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 xml:space="preserve">Билеты </w:t>
      </w:r>
      <w:r w:rsidR="006A663B" w:rsidRPr="00C73BDA">
        <w:rPr>
          <w:rFonts w:ascii="Times New Roman" w:hAnsi="Times New Roman" w:cs="Times New Roman"/>
          <w:sz w:val="24"/>
          <w:szCs w:val="24"/>
        </w:rPr>
        <w:t xml:space="preserve"> для проведения экзамена </w:t>
      </w:r>
      <w:r w:rsidRPr="00C73BDA">
        <w:rPr>
          <w:rFonts w:ascii="Times New Roman" w:hAnsi="Times New Roman" w:cs="Times New Roman"/>
          <w:sz w:val="24"/>
          <w:szCs w:val="24"/>
        </w:rPr>
        <w:t xml:space="preserve">в 10 классе </w:t>
      </w:r>
    </w:p>
    <w:p w:rsidR="006A663B" w:rsidRPr="00C73BDA" w:rsidRDefault="006A663B">
      <w:pPr>
        <w:rPr>
          <w:rFonts w:ascii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 xml:space="preserve">Билет 1 </w:t>
      </w:r>
    </w:p>
    <w:p w:rsidR="006A663B" w:rsidRPr="00C73BDA" w:rsidRDefault="006A663B" w:rsidP="006A663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Calibri" w:hAnsi="Times New Roman" w:cs="Times New Roman"/>
          <w:sz w:val="24"/>
          <w:szCs w:val="24"/>
        </w:rPr>
        <w:t xml:space="preserve">Понятие общества </w:t>
      </w:r>
      <w:r w:rsidR="007D279C" w:rsidRPr="00C73BDA">
        <w:rPr>
          <w:rFonts w:ascii="Times New Roman" w:eastAsia="Calibri" w:hAnsi="Times New Roman" w:cs="Times New Roman"/>
          <w:sz w:val="24"/>
          <w:szCs w:val="24"/>
        </w:rPr>
        <w:t xml:space="preserve">в широком и узком смысле слова </w:t>
      </w:r>
    </w:p>
    <w:p w:rsidR="006A663B" w:rsidRPr="00C73BDA" w:rsidRDefault="006A663B" w:rsidP="006A663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>«государство»</w:t>
      </w:r>
    </w:p>
    <w:p w:rsidR="006A663B" w:rsidRPr="00C73BDA" w:rsidRDefault="006A663B" w:rsidP="006A663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Проиллюстрировать примером 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 противоречивость прогресса </w:t>
      </w:r>
    </w:p>
    <w:p w:rsidR="006A663B" w:rsidRPr="00C73BDA" w:rsidRDefault="006A663B" w:rsidP="006A663B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Билет 2</w:t>
      </w:r>
    </w:p>
    <w:p w:rsidR="006A663B" w:rsidRPr="00C73BDA" w:rsidRDefault="006A663B" w:rsidP="006A66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Calibri" w:hAnsi="Times New Roman" w:cs="Times New Roman"/>
          <w:sz w:val="24"/>
          <w:szCs w:val="24"/>
        </w:rPr>
        <w:t xml:space="preserve">Общество как сложная динамическая система </w:t>
      </w:r>
    </w:p>
    <w:p w:rsidR="006A663B" w:rsidRPr="00C73BDA" w:rsidRDefault="006A663B" w:rsidP="006A66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>«правовое государство»</w:t>
      </w:r>
    </w:p>
    <w:p w:rsidR="006A663B" w:rsidRPr="00C73BDA" w:rsidRDefault="006A663B" w:rsidP="006A663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 проявление гражданского общества </w:t>
      </w:r>
    </w:p>
    <w:p w:rsidR="006A663B" w:rsidRPr="00C73BDA" w:rsidRDefault="006A663B" w:rsidP="006A663B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3 </w:t>
      </w:r>
    </w:p>
    <w:p w:rsidR="006A663B" w:rsidRPr="00C73BDA" w:rsidRDefault="006A663B" w:rsidP="006A663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Человек как продукт биологической, социальной и культурной эволюции.</w:t>
      </w:r>
    </w:p>
    <w:p w:rsidR="006A663B" w:rsidRPr="00C73BDA" w:rsidRDefault="006A663B" w:rsidP="006A663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>«социальный институт»</w:t>
      </w:r>
    </w:p>
    <w:p w:rsidR="006A663B" w:rsidRPr="00C73BDA" w:rsidRDefault="006A663B" w:rsidP="006A663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 взаимосвязь массовой и народной культуры </w:t>
      </w:r>
    </w:p>
    <w:p w:rsidR="006A663B" w:rsidRPr="00C73BDA" w:rsidRDefault="006A663B" w:rsidP="006A663B">
      <w:pPr>
        <w:rPr>
          <w:rFonts w:ascii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Билет 4</w:t>
      </w:r>
    </w:p>
    <w:p w:rsidR="006A663B" w:rsidRPr="00C73BDA" w:rsidRDefault="006A663B" w:rsidP="006A663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Деятельность – способ существования людей.</w:t>
      </w:r>
    </w:p>
    <w:p w:rsidR="006A663B" w:rsidRPr="00C73BDA" w:rsidRDefault="006A663B" w:rsidP="006A663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 «революция» </w:t>
      </w:r>
    </w:p>
    <w:p w:rsidR="006A663B" w:rsidRPr="00C73BDA" w:rsidRDefault="006A663B" w:rsidP="006A663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 участие граждан в политике </w:t>
      </w:r>
    </w:p>
    <w:p w:rsidR="006A663B" w:rsidRPr="00C73BDA" w:rsidRDefault="006A663B" w:rsidP="006A663B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5 </w:t>
      </w:r>
    </w:p>
    <w:p w:rsidR="006A663B" w:rsidRPr="00C73BDA" w:rsidRDefault="006A663B" w:rsidP="006A663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Познание, знание.</w:t>
      </w:r>
    </w:p>
    <w:p w:rsidR="006A663B" w:rsidRPr="00C73BDA" w:rsidRDefault="006A663B" w:rsidP="006A663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«мировоззрение» </w:t>
      </w:r>
    </w:p>
    <w:p w:rsidR="006A663B" w:rsidRPr="00C73BDA" w:rsidRDefault="006A663B" w:rsidP="006A663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 глобальные проблемы </w:t>
      </w:r>
      <w:r w:rsidR="007D279C" w:rsidRPr="00C73BDA">
        <w:rPr>
          <w:rFonts w:ascii="Times New Roman" w:eastAsia="Times New Roman" w:hAnsi="Times New Roman" w:cs="Times New Roman"/>
          <w:sz w:val="24"/>
          <w:szCs w:val="24"/>
        </w:rPr>
        <w:t xml:space="preserve">и их взаимосвязь </w:t>
      </w:r>
    </w:p>
    <w:p w:rsidR="006A663B" w:rsidRPr="00C73BDA" w:rsidRDefault="006A663B" w:rsidP="006A663B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6 </w:t>
      </w:r>
    </w:p>
    <w:p w:rsidR="006A663B" w:rsidRPr="00C73BDA" w:rsidRDefault="006A663B" w:rsidP="006A663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Истина и ее критерии</w:t>
      </w:r>
    </w:p>
    <w:p w:rsidR="006A663B" w:rsidRPr="00C73BDA" w:rsidRDefault="006A663B" w:rsidP="006A663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>глобализация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7A33" w:rsidRPr="00C73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63B" w:rsidRPr="00C73BDA" w:rsidRDefault="006A663B" w:rsidP="006A663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693A91" w:rsidRPr="00C73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79C" w:rsidRPr="00C73BDA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="007D279C" w:rsidRPr="00C73BD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</w:p>
    <w:p w:rsidR="006A663B" w:rsidRPr="00C73BDA" w:rsidRDefault="006A663B" w:rsidP="006A663B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7 </w:t>
      </w:r>
    </w:p>
    <w:p w:rsidR="006A663B" w:rsidRPr="00C73BDA" w:rsidRDefault="006A663B" w:rsidP="006A663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Культура и духовная жизнь общества.</w:t>
      </w:r>
    </w:p>
    <w:p w:rsidR="00FE7A33" w:rsidRPr="00C73BDA" w:rsidRDefault="006A663B" w:rsidP="006A663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>«Право»</w:t>
      </w:r>
    </w:p>
    <w:p w:rsidR="00FE7A33" w:rsidRPr="00C73BDA" w:rsidRDefault="00FE7A33" w:rsidP="006A663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Раскройте на при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 изучения лю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школьного пред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три ос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нов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характеристики уче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как вида деятельности.</w:t>
      </w:r>
    </w:p>
    <w:p w:rsidR="006A663B" w:rsidRPr="00C73BDA" w:rsidRDefault="006A663B" w:rsidP="00FE7A33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8 </w:t>
      </w:r>
    </w:p>
    <w:p w:rsidR="004C20A2" w:rsidRPr="00C73BDA" w:rsidRDefault="004C20A2" w:rsidP="004C20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Наука и её особенности. Наука в современном мире.</w:t>
      </w:r>
    </w:p>
    <w:p w:rsidR="004C20A2" w:rsidRPr="00C73BDA" w:rsidRDefault="004C20A2" w:rsidP="004C20A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>«обучение»</w:t>
      </w:r>
    </w:p>
    <w:p w:rsidR="00FE7A33" w:rsidRPr="00C73BDA" w:rsidRDefault="00FE7A33" w:rsidP="004C20A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Приведите три примера проявления человека как личности.</w:t>
      </w:r>
    </w:p>
    <w:p w:rsidR="00EE6441" w:rsidRPr="00C73BDA" w:rsidRDefault="00EE6441" w:rsidP="004C20A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C20A2" w:rsidRPr="00C73BDA" w:rsidRDefault="004C20A2" w:rsidP="004C20A2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Билет 9 </w:t>
      </w:r>
    </w:p>
    <w:p w:rsidR="004C20A2" w:rsidRPr="00C73BDA" w:rsidRDefault="004C20A2" w:rsidP="004C20A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Мораль и религия</w:t>
      </w:r>
    </w:p>
    <w:p w:rsidR="004C20A2" w:rsidRPr="00C73BDA" w:rsidRDefault="004C20A2" w:rsidP="004C20A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>«социализация»</w:t>
      </w:r>
    </w:p>
    <w:p w:rsidR="004C20A2" w:rsidRPr="00C73BDA" w:rsidRDefault="004C20A2" w:rsidP="004C20A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 xml:space="preserve"> горизонтальную мобильность </w:t>
      </w:r>
    </w:p>
    <w:p w:rsidR="004C20A2" w:rsidRPr="00C73BDA" w:rsidRDefault="004C20A2" w:rsidP="004C20A2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10 </w:t>
      </w:r>
    </w:p>
    <w:p w:rsidR="004C20A2" w:rsidRPr="00C73BDA" w:rsidRDefault="004C20A2" w:rsidP="004C20A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Искусство и духовная жизнь</w:t>
      </w:r>
    </w:p>
    <w:p w:rsidR="004C20A2" w:rsidRPr="00C73BDA" w:rsidRDefault="004C20A2" w:rsidP="004C20A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>«личность»</w:t>
      </w:r>
    </w:p>
    <w:p w:rsidR="00EE6441" w:rsidRPr="00C73BDA" w:rsidRDefault="00EE6441" w:rsidP="00EE64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t>Назовите любые три аген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со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а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ции и про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ил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лю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стри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руй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при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ром дей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ствие каж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до</w:t>
      </w:r>
      <w:r w:rsidRPr="00C73BD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из них.</w:t>
      </w:r>
    </w:p>
    <w:p w:rsidR="004C20A2" w:rsidRPr="00C73BDA" w:rsidRDefault="004C20A2" w:rsidP="004C20A2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Билет 11</w:t>
      </w:r>
    </w:p>
    <w:p w:rsidR="004C20A2" w:rsidRPr="00C73BDA" w:rsidRDefault="004C20A2" w:rsidP="004C20A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Социальная структура общества.</w:t>
      </w:r>
    </w:p>
    <w:p w:rsidR="004C20A2" w:rsidRPr="00C73BDA" w:rsidRDefault="004C20A2" w:rsidP="004C20A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4013C2" w:rsidRPr="00C73BDA">
        <w:rPr>
          <w:rFonts w:ascii="Times New Roman" w:eastAsia="Times New Roman" w:hAnsi="Times New Roman" w:cs="Times New Roman"/>
          <w:sz w:val="24"/>
          <w:szCs w:val="24"/>
        </w:rPr>
        <w:t>«индивид»</w:t>
      </w:r>
    </w:p>
    <w:p w:rsidR="004C20A2" w:rsidRPr="00C73BDA" w:rsidRDefault="004C20A2" w:rsidP="004C20A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4013C2" w:rsidRPr="00C73BDA">
        <w:rPr>
          <w:rFonts w:ascii="Times New Roman" w:eastAsia="Times New Roman" w:hAnsi="Times New Roman" w:cs="Times New Roman"/>
          <w:sz w:val="24"/>
          <w:szCs w:val="24"/>
        </w:rPr>
        <w:t xml:space="preserve"> вертикальную мобильность </w:t>
      </w:r>
    </w:p>
    <w:p w:rsidR="004C20A2" w:rsidRPr="00C73BDA" w:rsidRDefault="004C20A2" w:rsidP="004C20A2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Билет 12</w:t>
      </w:r>
    </w:p>
    <w:p w:rsidR="004C20A2" w:rsidRPr="00C73BDA" w:rsidRDefault="004C20A2" w:rsidP="004C20A2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Социальная мобильность</w:t>
      </w:r>
    </w:p>
    <w:p w:rsidR="004013C2" w:rsidRPr="00C73BDA" w:rsidRDefault="004C20A2" w:rsidP="004013C2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 Дать определение понятию </w:t>
      </w:r>
      <w:r w:rsidR="004013C2" w:rsidRPr="00C73BDA">
        <w:rPr>
          <w:rFonts w:ascii="Times New Roman" w:eastAsia="Times New Roman" w:hAnsi="Times New Roman" w:cs="Times New Roman"/>
          <w:sz w:val="24"/>
          <w:szCs w:val="24"/>
        </w:rPr>
        <w:t>«Политика»</w:t>
      </w:r>
    </w:p>
    <w:p w:rsidR="004013C2" w:rsidRPr="00C73BDA" w:rsidRDefault="004013C2" w:rsidP="004013C2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BDA">
        <w:rPr>
          <w:rFonts w:ascii="Times New Roman" w:hAnsi="Times New Roman" w:cs="Times New Roman"/>
          <w:sz w:val="24"/>
          <w:szCs w:val="24"/>
        </w:rPr>
        <w:t>Проиллюстрируйте двумя примерами утверждение о том, что: а) человек является творением культуры; б) человек является творцом культуры.</w:t>
      </w:r>
    </w:p>
    <w:p w:rsidR="004C20A2" w:rsidRPr="00C73BDA" w:rsidRDefault="004C20A2" w:rsidP="004013C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C20A2" w:rsidRPr="00C73BDA" w:rsidRDefault="004C20A2" w:rsidP="004C20A2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13 </w:t>
      </w:r>
    </w:p>
    <w:p w:rsidR="004C20A2" w:rsidRPr="00C73BDA" w:rsidRDefault="004C20A2" w:rsidP="004C20A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Социальный конфликт</w:t>
      </w:r>
    </w:p>
    <w:p w:rsidR="004C20A2" w:rsidRPr="00C73BDA" w:rsidRDefault="004C20A2" w:rsidP="004C20A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4013C2" w:rsidRPr="00C73BDA">
        <w:rPr>
          <w:rFonts w:ascii="Times New Roman" w:eastAsia="Times New Roman" w:hAnsi="Times New Roman" w:cs="Times New Roman"/>
          <w:sz w:val="24"/>
          <w:szCs w:val="24"/>
        </w:rPr>
        <w:t>«власть»</w:t>
      </w:r>
    </w:p>
    <w:p w:rsidR="004C20A2" w:rsidRPr="00C73BDA" w:rsidRDefault="002F393E" w:rsidP="004C20A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Назвать и п</w:t>
      </w:r>
      <w:r w:rsidR="004C20A2" w:rsidRPr="00C73BDA">
        <w:rPr>
          <w:rFonts w:ascii="Times New Roman" w:eastAsia="Times New Roman" w:hAnsi="Times New Roman" w:cs="Times New Roman"/>
          <w:sz w:val="24"/>
          <w:szCs w:val="24"/>
        </w:rPr>
        <w:t>роиллюстрировать примером</w:t>
      </w: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 три признака информационного общества </w:t>
      </w:r>
    </w:p>
    <w:p w:rsidR="006A663B" w:rsidRPr="00C73BDA" w:rsidRDefault="004C20A2" w:rsidP="006A663B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Билет 14</w:t>
      </w:r>
    </w:p>
    <w:p w:rsidR="004C20A2" w:rsidRPr="00C73BDA" w:rsidRDefault="004C20A2" w:rsidP="007D279C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Социальные нормы и отклоняющееся поведение</w:t>
      </w:r>
    </w:p>
    <w:p w:rsidR="007D279C" w:rsidRPr="00C73BDA" w:rsidRDefault="004C20A2" w:rsidP="007D279C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7D279C" w:rsidRPr="00C73BDA">
        <w:rPr>
          <w:rFonts w:ascii="Times New Roman" w:eastAsia="Times New Roman" w:hAnsi="Times New Roman" w:cs="Times New Roman"/>
          <w:sz w:val="24"/>
          <w:szCs w:val="24"/>
        </w:rPr>
        <w:t xml:space="preserve"> «нация»</w:t>
      </w:r>
    </w:p>
    <w:p w:rsidR="004C20A2" w:rsidRPr="00C73BDA" w:rsidRDefault="007D279C" w:rsidP="007D279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Проиллюстрировать примером виды правомерного поведения </w:t>
      </w:r>
    </w:p>
    <w:p w:rsidR="006A663B" w:rsidRPr="00C73BDA" w:rsidRDefault="006A663B" w:rsidP="006A663B">
      <w:p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0A2" w:rsidRPr="00C73BDA">
        <w:rPr>
          <w:rFonts w:ascii="Times New Roman" w:eastAsia="Times New Roman" w:hAnsi="Times New Roman" w:cs="Times New Roman"/>
          <w:sz w:val="24"/>
          <w:szCs w:val="24"/>
        </w:rPr>
        <w:t xml:space="preserve">Билет 15 </w:t>
      </w:r>
      <w:bookmarkStart w:id="0" w:name="_GoBack"/>
      <w:bookmarkEnd w:id="0"/>
    </w:p>
    <w:p w:rsidR="004C20A2" w:rsidRPr="00C73BDA" w:rsidRDefault="004C20A2" w:rsidP="004C20A2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hAnsi="Times New Roman" w:cs="Times New Roman"/>
          <w:sz w:val="24"/>
          <w:szCs w:val="24"/>
        </w:rPr>
        <w:t>Нации и межнациональные отношения.</w:t>
      </w:r>
    </w:p>
    <w:p w:rsidR="004C20A2" w:rsidRPr="00C73BDA" w:rsidRDefault="004C20A2" w:rsidP="004C20A2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 xml:space="preserve">Дать определение понятию </w:t>
      </w:r>
      <w:r w:rsidR="007D279C" w:rsidRPr="00C73BDA">
        <w:rPr>
          <w:rFonts w:ascii="Times New Roman" w:eastAsia="Times New Roman" w:hAnsi="Times New Roman" w:cs="Times New Roman"/>
          <w:sz w:val="24"/>
          <w:szCs w:val="24"/>
        </w:rPr>
        <w:t>«семя»</w:t>
      </w:r>
    </w:p>
    <w:p w:rsidR="004C20A2" w:rsidRPr="00C73BDA" w:rsidRDefault="004C20A2" w:rsidP="004C20A2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73BDA">
        <w:rPr>
          <w:rFonts w:ascii="Times New Roman" w:eastAsia="Times New Roman" w:hAnsi="Times New Roman" w:cs="Times New Roman"/>
          <w:sz w:val="24"/>
          <w:szCs w:val="24"/>
        </w:rPr>
        <w:t>Проиллюстрировать примером</w:t>
      </w:r>
      <w:r w:rsidR="00EE6441" w:rsidRPr="00C73BDA">
        <w:rPr>
          <w:rFonts w:ascii="Times New Roman" w:eastAsia="Times New Roman" w:hAnsi="Times New Roman" w:cs="Times New Roman"/>
          <w:sz w:val="24"/>
          <w:szCs w:val="24"/>
        </w:rPr>
        <w:t xml:space="preserve"> стадии социального конфликта </w:t>
      </w:r>
    </w:p>
    <w:sectPr w:rsidR="004C20A2" w:rsidRPr="00C73BDA" w:rsidSect="0016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44A"/>
    <w:multiLevelType w:val="hybridMultilevel"/>
    <w:tmpl w:val="EA10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12BF"/>
    <w:multiLevelType w:val="hybridMultilevel"/>
    <w:tmpl w:val="612E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D04"/>
    <w:multiLevelType w:val="hybridMultilevel"/>
    <w:tmpl w:val="85E0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708B"/>
    <w:multiLevelType w:val="hybridMultilevel"/>
    <w:tmpl w:val="EBE4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1A7D"/>
    <w:multiLevelType w:val="hybridMultilevel"/>
    <w:tmpl w:val="E516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48B8"/>
    <w:multiLevelType w:val="hybridMultilevel"/>
    <w:tmpl w:val="BEC4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616D7"/>
    <w:multiLevelType w:val="hybridMultilevel"/>
    <w:tmpl w:val="32C2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A018B"/>
    <w:multiLevelType w:val="hybridMultilevel"/>
    <w:tmpl w:val="5D0E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363CB"/>
    <w:multiLevelType w:val="hybridMultilevel"/>
    <w:tmpl w:val="14AE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90CD8"/>
    <w:multiLevelType w:val="hybridMultilevel"/>
    <w:tmpl w:val="8E4A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B36D8"/>
    <w:multiLevelType w:val="hybridMultilevel"/>
    <w:tmpl w:val="6250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4FFF"/>
    <w:multiLevelType w:val="hybridMultilevel"/>
    <w:tmpl w:val="3FF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670F3"/>
    <w:multiLevelType w:val="hybridMultilevel"/>
    <w:tmpl w:val="E516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77F8E"/>
    <w:multiLevelType w:val="hybridMultilevel"/>
    <w:tmpl w:val="7EC603B4"/>
    <w:lvl w:ilvl="0" w:tplc="9BA8F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903EF"/>
    <w:multiLevelType w:val="hybridMultilevel"/>
    <w:tmpl w:val="075480C0"/>
    <w:lvl w:ilvl="0" w:tplc="D69EF9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D187E"/>
    <w:multiLevelType w:val="hybridMultilevel"/>
    <w:tmpl w:val="148A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D0C8F"/>
    <w:multiLevelType w:val="hybridMultilevel"/>
    <w:tmpl w:val="B39E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40EE0"/>
    <w:multiLevelType w:val="hybridMultilevel"/>
    <w:tmpl w:val="4FCA69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5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  <w:num w:numId="14">
    <w:abstractNumId w:val="15"/>
  </w:num>
  <w:num w:numId="15">
    <w:abstractNumId w:val="3"/>
  </w:num>
  <w:num w:numId="16">
    <w:abstractNumId w:val="1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3B"/>
    <w:rsid w:val="000A4E37"/>
    <w:rsid w:val="001635D9"/>
    <w:rsid w:val="002F393E"/>
    <w:rsid w:val="004013C2"/>
    <w:rsid w:val="004C20A2"/>
    <w:rsid w:val="00640F40"/>
    <w:rsid w:val="00693A91"/>
    <w:rsid w:val="006A663B"/>
    <w:rsid w:val="007D279C"/>
    <w:rsid w:val="00C73BDA"/>
    <w:rsid w:val="00EE6441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3B"/>
    <w:pPr>
      <w:ind w:left="720"/>
      <w:contextualSpacing/>
    </w:pPr>
  </w:style>
  <w:style w:type="table" w:styleId="a4">
    <w:name w:val="Table Grid"/>
    <w:basedOn w:val="a1"/>
    <w:uiPriority w:val="59"/>
    <w:rsid w:val="004C20A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margin">
    <w:name w:val="left_margin"/>
    <w:basedOn w:val="a"/>
    <w:rsid w:val="004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dcterms:created xsi:type="dcterms:W3CDTF">2019-03-06T16:46:00Z</dcterms:created>
  <dcterms:modified xsi:type="dcterms:W3CDTF">2019-03-13T10:46:00Z</dcterms:modified>
</cp:coreProperties>
</file>