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14" w:rsidRDefault="00E91014" w:rsidP="00E91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истории для 10 класса.</w:t>
      </w:r>
    </w:p>
    <w:p w:rsidR="00E91014" w:rsidRPr="00194B28" w:rsidRDefault="00E91014" w:rsidP="00E91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014" w:rsidRPr="00E91014" w:rsidRDefault="00E91014" w:rsidP="00E91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014">
        <w:rPr>
          <w:rFonts w:ascii="Times New Roman" w:hAnsi="Times New Roman" w:cs="Times New Roman"/>
          <w:b/>
          <w:sz w:val="24"/>
          <w:szCs w:val="24"/>
        </w:rPr>
        <w:t>1.Вид и цель работы</w:t>
      </w:r>
      <w:r w:rsidRPr="00E91014">
        <w:rPr>
          <w:rFonts w:ascii="Times New Roman" w:hAnsi="Times New Roman" w:cs="Times New Roman"/>
          <w:sz w:val="24"/>
          <w:szCs w:val="24"/>
        </w:rPr>
        <w:t xml:space="preserve"> итоговая контрольная работа 10 класс с целью </w:t>
      </w:r>
      <w:r w:rsidRPr="00E9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качество и прочность знаний учащихся,  установить соответствие знаний и умений учащихся требованиям образовательных результатов.</w:t>
      </w:r>
    </w:p>
    <w:p w:rsidR="00E91014" w:rsidRPr="00E91014" w:rsidRDefault="00E91014" w:rsidP="00E91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014">
        <w:rPr>
          <w:rFonts w:ascii="Times New Roman" w:hAnsi="Times New Roman" w:cs="Times New Roman"/>
          <w:b/>
          <w:sz w:val="24"/>
          <w:szCs w:val="24"/>
        </w:rPr>
        <w:t>2.Перечень</w:t>
      </w:r>
      <w:r w:rsidRPr="00E91014">
        <w:rPr>
          <w:rFonts w:ascii="Times New Roman" w:hAnsi="Times New Roman" w:cs="Times New Roman"/>
          <w:sz w:val="24"/>
          <w:szCs w:val="24"/>
        </w:rPr>
        <w:t xml:space="preserve"> </w:t>
      </w:r>
      <w:r w:rsidRPr="00E91014">
        <w:rPr>
          <w:rFonts w:ascii="Times New Roman" w:hAnsi="Times New Roman" w:cs="Times New Roman"/>
          <w:b/>
          <w:sz w:val="24"/>
          <w:szCs w:val="24"/>
        </w:rPr>
        <w:t>проверяемых образовательных результатов:</w:t>
      </w:r>
      <w:r w:rsidRPr="00E91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014" w:rsidRPr="00E91014" w:rsidRDefault="00E91014" w:rsidP="00E910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1014">
        <w:rPr>
          <w:rFonts w:ascii="Times New Roman" w:hAnsi="Times New Roman" w:cs="Times New Roman"/>
          <w:sz w:val="24"/>
          <w:szCs w:val="24"/>
        </w:rPr>
        <w:t xml:space="preserve">2.1  </w:t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локализовать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времени хронологические рамки и рубежные события различных исторических эпох, основные этапы отечественной истории;</w:t>
      </w:r>
    </w:p>
    <w:p w:rsidR="00E91014" w:rsidRPr="00E91014" w:rsidRDefault="00E91014" w:rsidP="00E9101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91014">
        <w:t xml:space="preserve">         2.2</w:t>
      </w:r>
      <w:r w:rsidRPr="00E91014">
        <w:rPr>
          <w:color w:val="000000"/>
          <w:shd w:val="clear" w:color="auto" w:fill="FFFFFF"/>
        </w:rPr>
        <w:t xml:space="preserve">. </w:t>
      </w:r>
      <w:r w:rsidRPr="00E91014">
        <w:rPr>
          <w:color w:val="000000"/>
        </w:rPr>
        <w:t>анализировать информацию различных источников по отечественной и всеобщей истории;</w:t>
      </w:r>
      <w:r w:rsidRPr="00E91014">
        <w:rPr>
          <w:color w:val="000000"/>
          <w:shd w:val="clear" w:color="auto" w:fill="FFFFFF"/>
        </w:rPr>
        <w:t xml:space="preserve"> </w:t>
      </w:r>
      <w:r w:rsidRPr="00E91014">
        <w:rPr>
          <w:color w:val="000000"/>
        </w:rPr>
        <w:t>составлять описание положения и образа жизни основных социальных групп в России и других странах, памятников материальной и художественной культуры;</w:t>
      </w:r>
      <w:r w:rsidRPr="00E91014">
        <w:rPr>
          <w:color w:val="000000"/>
          <w:shd w:val="clear" w:color="auto" w:fill="FFFFFF"/>
        </w:rPr>
        <w:t xml:space="preserve"> </w:t>
      </w:r>
      <w:r w:rsidRPr="00E91014">
        <w:rPr>
          <w:color w:val="000000"/>
        </w:rPr>
        <w:t>рассказывать о значительных событиях</w:t>
      </w:r>
    </w:p>
    <w:p w:rsidR="00E91014" w:rsidRPr="00E91014" w:rsidRDefault="00E91014" w:rsidP="00E9101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014">
        <w:rPr>
          <w:color w:val="000000"/>
        </w:rPr>
        <w:t xml:space="preserve">          2.3 </w:t>
      </w:r>
      <w:r w:rsidRPr="00E91014">
        <w:rPr>
          <w:color w:val="000000"/>
          <w:shd w:val="clear" w:color="auto" w:fill="FFFFFF"/>
        </w:rPr>
        <w:t>составлять описание памятников материальной и художественной культуры</w:t>
      </w:r>
    </w:p>
    <w:p w:rsidR="00E91014" w:rsidRPr="00E91014" w:rsidRDefault="00E91014" w:rsidP="00E9101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014">
        <w:t xml:space="preserve">          2.4 </w:t>
      </w:r>
      <w:r w:rsidRPr="00E91014">
        <w:rPr>
          <w:color w:val="000000"/>
          <w:shd w:val="clear" w:color="auto" w:fill="FFFFFF"/>
        </w:rPr>
        <w:t>давать оценку</w:t>
      </w:r>
      <w:r w:rsidRPr="00E91014">
        <w:rPr>
          <w:rStyle w:val="apple-converted-space"/>
          <w:color w:val="000000"/>
          <w:shd w:val="clear" w:color="auto" w:fill="FFFFFF"/>
        </w:rPr>
        <w:t> </w:t>
      </w:r>
      <w:r w:rsidRPr="00E91014">
        <w:rPr>
          <w:color w:val="000000"/>
          <w:shd w:val="clear" w:color="auto" w:fill="FFFFFF"/>
        </w:rPr>
        <w:t>событиям и личностям</w:t>
      </w:r>
      <w:r w:rsidRPr="00E91014">
        <w:rPr>
          <w:color w:val="000000"/>
        </w:rPr>
        <w:t xml:space="preserve">          </w:t>
      </w:r>
    </w:p>
    <w:p w:rsidR="00E91014" w:rsidRPr="00E91014" w:rsidRDefault="00E91014" w:rsidP="00E910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1014" w:rsidRPr="00E91014" w:rsidRDefault="00E91014" w:rsidP="00E91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014">
        <w:rPr>
          <w:rFonts w:ascii="Times New Roman" w:hAnsi="Times New Roman" w:cs="Times New Roman"/>
          <w:b/>
          <w:sz w:val="24"/>
          <w:szCs w:val="24"/>
        </w:rPr>
        <w:t>3.Перечень проверяемых элементов содержания</w:t>
      </w:r>
      <w:r w:rsidRPr="00E91014">
        <w:rPr>
          <w:rFonts w:ascii="Times New Roman" w:hAnsi="Times New Roman" w:cs="Times New Roman"/>
          <w:sz w:val="24"/>
          <w:szCs w:val="24"/>
        </w:rPr>
        <w:t>:</w:t>
      </w:r>
    </w:p>
    <w:p w:rsidR="00E91014" w:rsidRPr="00E91014" w:rsidRDefault="00E91014" w:rsidP="00E910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1014">
        <w:rPr>
          <w:rFonts w:ascii="Times New Roman" w:hAnsi="Times New Roman" w:cs="Times New Roman"/>
          <w:sz w:val="24"/>
          <w:szCs w:val="24"/>
        </w:rPr>
        <w:t xml:space="preserve">3.1 </w:t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Территория и население государства Русь/Русская земля. Крупнейшие города Руси. Территориально-политическая структура Руси. Внутриполитическое развитие. Борьба за власть.</w:t>
      </w:r>
    </w:p>
    <w:p w:rsidR="00E91014" w:rsidRPr="00E91014" w:rsidRDefault="00E91014" w:rsidP="00E910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1014">
        <w:rPr>
          <w:rFonts w:ascii="Times New Roman" w:hAnsi="Times New Roman" w:cs="Times New Roman"/>
          <w:sz w:val="24"/>
          <w:szCs w:val="24"/>
        </w:rPr>
        <w:t xml:space="preserve">3.2 </w:t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ханов. Ордена крестоносцев и борьба с их экспансией на западных границах Руси.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91014" w:rsidRPr="00E91014" w:rsidRDefault="00E91014" w:rsidP="00E91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014">
        <w:rPr>
          <w:rFonts w:ascii="Times New Roman" w:hAnsi="Times New Roman" w:cs="Times New Roman"/>
          <w:sz w:val="24"/>
          <w:szCs w:val="24"/>
        </w:rPr>
        <w:t xml:space="preserve">3.3 </w:t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Отмирание удельной системы. Укрепление великокняжеской власти. Внешняя политика Московского княжества. Династический кризис. Россия при первых Романовых. </w:t>
      </w:r>
      <w:r w:rsidRPr="00E91014">
        <w:rPr>
          <w:rFonts w:ascii="Times New Roman" w:hAnsi="Times New Roman" w:cs="Times New Roman"/>
          <w:sz w:val="24"/>
          <w:szCs w:val="24"/>
        </w:rPr>
        <w:t xml:space="preserve"> </w:t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Раскол в Церкви.</w:t>
      </w:r>
    </w:p>
    <w:p w:rsidR="00E91014" w:rsidRPr="00E91014" w:rsidRDefault="00E91014" w:rsidP="00E910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1014">
        <w:rPr>
          <w:rFonts w:ascii="Times New Roman" w:hAnsi="Times New Roman" w:cs="Times New Roman"/>
          <w:sz w:val="24"/>
          <w:szCs w:val="24"/>
        </w:rPr>
        <w:t xml:space="preserve">3.4 </w:t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Причины и предпосылки петровских преобразований. Дворцовые перевороты. Фаворитизм. Внутренняя и внешняя политика России в 18в. Отечественная война 1812. Реформаторские и консервативные тенденции в политике Николая I. Реформы 1860-1870-х гг. – движение к правовому государству и гражданскому обществу.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91014" w:rsidRPr="00E91014" w:rsidRDefault="00E91014" w:rsidP="00E91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014">
        <w:rPr>
          <w:rFonts w:ascii="Times New Roman" w:hAnsi="Times New Roman" w:cs="Times New Roman"/>
          <w:b/>
          <w:sz w:val="24"/>
          <w:szCs w:val="24"/>
        </w:rPr>
        <w:t>4.Структура работы.</w:t>
      </w:r>
    </w:p>
    <w:tbl>
      <w:tblPr>
        <w:tblStyle w:val="a3"/>
        <w:tblW w:w="10207" w:type="dxa"/>
        <w:tblInd w:w="-885" w:type="dxa"/>
        <w:tblLook w:val="04A0"/>
      </w:tblPr>
      <w:tblGrid>
        <w:gridCol w:w="1560"/>
        <w:gridCol w:w="3188"/>
        <w:gridCol w:w="1912"/>
        <w:gridCol w:w="1912"/>
        <w:gridCol w:w="1635"/>
      </w:tblGrid>
      <w:tr w:rsidR="00E91014" w:rsidRPr="00E91014" w:rsidTr="00E91014">
        <w:tc>
          <w:tcPr>
            <w:tcW w:w="1560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  <w:tc>
          <w:tcPr>
            <w:tcW w:w="3188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Краткое описание задания</w:t>
            </w:r>
          </w:p>
        </w:tc>
        <w:tc>
          <w:tcPr>
            <w:tcW w:w="1912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Проверяемый результат (можно цифрой из п.2)</w:t>
            </w:r>
          </w:p>
        </w:tc>
        <w:tc>
          <w:tcPr>
            <w:tcW w:w="1912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 (можно цифрой из п.3)</w:t>
            </w:r>
          </w:p>
        </w:tc>
        <w:tc>
          <w:tcPr>
            <w:tcW w:w="1635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Уровень: базовый (Б), повышенный (П)</w:t>
            </w:r>
          </w:p>
        </w:tc>
      </w:tr>
      <w:tr w:rsidR="00E91014" w:rsidRPr="00E91014" w:rsidTr="00E91014">
        <w:tc>
          <w:tcPr>
            <w:tcW w:w="1560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А1-А5</w:t>
            </w:r>
          </w:p>
        </w:tc>
        <w:tc>
          <w:tcPr>
            <w:tcW w:w="3188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Задания с выбором ответа</w:t>
            </w:r>
          </w:p>
        </w:tc>
        <w:tc>
          <w:tcPr>
            <w:tcW w:w="1912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</w:tc>
        <w:tc>
          <w:tcPr>
            <w:tcW w:w="1912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635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91014" w:rsidRPr="00E91014" w:rsidTr="00E91014">
        <w:tc>
          <w:tcPr>
            <w:tcW w:w="1560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А6-А10</w:t>
            </w:r>
          </w:p>
        </w:tc>
        <w:tc>
          <w:tcPr>
            <w:tcW w:w="3188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Задания с выбором ответа</w:t>
            </w:r>
          </w:p>
        </w:tc>
        <w:tc>
          <w:tcPr>
            <w:tcW w:w="1912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</w:tc>
        <w:tc>
          <w:tcPr>
            <w:tcW w:w="1912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635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91014" w:rsidRPr="00E91014" w:rsidTr="00E91014">
        <w:tc>
          <w:tcPr>
            <w:tcW w:w="1560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А11-А15</w:t>
            </w:r>
          </w:p>
        </w:tc>
        <w:tc>
          <w:tcPr>
            <w:tcW w:w="3188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Задания с выбором ответа</w:t>
            </w:r>
          </w:p>
        </w:tc>
        <w:tc>
          <w:tcPr>
            <w:tcW w:w="1912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</w:tc>
        <w:tc>
          <w:tcPr>
            <w:tcW w:w="1912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635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91014" w:rsidRPr="00E91014" w:rsidTr="00E91014">
        <w:tc>
          <w:tcPr>
            <w:tcW w:w="1560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В1-В3</w:t>
            </w:r>
          </w:p>
        </w:tc>
        <w:tc>
          <w:tcPr>
            <w:tcW w:w="3188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сопоставление </w:t>
            </w:r>
          </w:p>
        </w:tc>
        <w:tc>
          <w:tcPr>
            <w:tcW w:w="1912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2.1, 2.2, 2.3</w:t>
            </w:r>
          </w:p>
        </w:tc>
        <w:tc>
          <w:tcPr>
            <w:tcW w:w="1912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3.1, 3.2, 3.3, 3.4</w:t>
            </w:r>
          </w:p>
        </w:tc>
        <w:tc>
          <w:tcPr>
            <w:tcW w:w="1635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91014" w:rsidRPr="00E91014" w:rsidTr="00E91014">
        <w:tc>
          <w:tcPr>
            <w:tcW w:w="1560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88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Задание с выбором ответа</w:t>
            </w:r>
          </w:p>
        </w:tc>
        <w:tc>
          <w:tcPr>
            <w:tcW w:w="1912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</w:tc>
        <w:tc>
          <w:tcPr>
            <w:tcW w:w="1912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3.1, 3.2, 3.3, 3.4</w:t>
            </w:r>
          </w:p>
        </w:tc>
        <w:tc>
          <w:tcPr>
            <w:tcW w:w="1635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91014" w:rsidRPr="00E91014" w:rsidTr="00E91014">
        <w:tc>
          <w:tcPr>
            <w:tcW w:w="1560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3188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Задание с кратким ответом</w:t>
            </w:r>
          </w:p>
        </w:tc>
        <w:tc>
          <w:tcPr>
            <w:tcW w:w="1912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12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35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91014" w:rsidRPr="00E91014" w:rsidTr="00E91014">
        <w:tc>
          <w:tcPr>
            <w:tcW w:w="1560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88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1912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2.2, 2.4</w:t>
            </w:r>
          </w:p>
        </w:tc>
        <w:tc>
          <w:tcPr>
            <w:tcW w:w="1912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3.1, 3.2, 3.3</w:t>
            </w:r>
          </w:p>
        </w:tc>
        <w:tc>
          <w:tcPr>
            <w:tcW w:w="1635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91014" w:rsidRPr="00E91014" w:rsidTr="00E91014">
        <w:tc>
          <w:tcPr>
            <w:tcW w:w="1560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88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1912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2.2, 2.4</w:t>
            </w:r>
          </w:p>
        </w:tc>
        <w:tc>
          <w:tcPr>
            <w:tcW w:w="1912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 xml:space="preserve">3.1, 3.2, 3.3, </w:t>
            </w:r>
          </w:p>
        </w:tc>
        <w:tc>
          <w:tcPr>
            <w:tcW w:w="1635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91014" w:rsidRPr="00E91014" w:rsidTr="00E91014">
        <w:tc>
          <w:tcPr>
            <w:tcW w:w="1560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3188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Задание на анализ исторической личности</w:t>
            </w:r>
          </w:p>
        </w:tc>
        <w:tc>
          <w:tcPr>
            <w:tcW w:w="1912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912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3.1, 3.2, 3.3, 3.4</w:t>
            </w:r>
          </w:p>
        </w:tc>
        <w:tc>
          <w:tcPr>
            <w:tcW w:w="1635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E91014" w:rsidRPr="00E91014" w:rsidRDefault="00E91014" w:rsidP="00E91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014" w:rsidRPr="00E91014" w:rsidRDefault="00E91014" w:rsidP="00E91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014">
        <w:rPr>
          <w:rFonts w:ascii="Times New Roman" w:hAnsi="Times New Roman" w:cs="Times New Roman"/>
          <w:b/>
          <w:sz w:val="24"/>
          <w:szCs w:val="24"/>
        </w:rPr>
        <w:t>5. Время, отводимое на выполнение работы: 4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91014">
        <w:rPr>
          <w:rFonts w:ascii="Times New Roman" w:hAnsi="Times New Roman" w:cs="Times New Roman"/>
          <w:b/>
          <w:sz w:val="24"/>
          <w:szCs w:val="24"/>
        </w:rPr>
        <w:t xml:space="preserve"> минут.</w:t>
      </w:r>
    </w:p>
    <w:p w:rsidR="00E91014" w:rsidRPr="00E91014" w:rsidRDefault="00E91014" w:rsidP="00E91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014">
        <w:rPr>
          <w:rFonts w:ascii="Times New Roman" w:hAnsi="Times New Roman" w:cs="Times New Roman"/>
          <w:b/>
          <w:sz w:val="24"/>
          <w:szCs w:val="24"/>
        </w:rPr>
        <w:t>6. Дополнительные материалы и оборудование.</w:t>
      </w:r>
    </w:p>
    <w:p w:rsidR="00E91014" w:rsidRPr="00E91014" w:rsidRDefault="00E91014" w:rsidP="00E91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014">
        <w:rPr>
          <w:rFonts w:ascii="Times New Roman" w:hAnsi="Times New Roman" w:cs="Times New Roman"/>
          <w:b/>
          <w:sz w:val="24"/>
          <w:szCs w:val="24"/>
        </w:rPr>
        <w:lastRenderedPageBreak/>
        <w:t>7. Система оценивания отдельных заданий и работы в целом.</w:t>
      </w:r>
    </w:p>
    <w:tbl>
      <w:tblPr>
        <w:tblStyle w:val="a3"/>
        <w:tblW w:w="9747" w:type="dxa"/>
        <w:tblLook w:val="04A0"/>
      </w:tblPr>
      <w:tblGrid>
        <w:gridCol w:w="1526"/>
        <w:gridCol w:w="2551"/>
        <w:gridCol w:w="5670"/>
      </w:tblGrid>
      <w:tr w:rsidR="00E91014" w:rsidRPr="00E91014" w:rsidTr="00E91014">
        <w:tc>
          <w:tcPr>
            <w:tcW w:w="1526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  <w:tc>
          <w:tcPr>
            <w:tcW w:w="2551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5670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</w:p>
        </w:tc>
      </w:tr>
      <w:tr w:rsidR="00E91014" w:rsidRPr="00E91014" w:rsidTr="00E91014">
        <w:tc>
          <w:tcPr>
            <w:tcW w:w="1526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А1-А15</w:t>
            </w:r>
          </w:p>
        </w:tc>
        <w:tc>
          <w:tcPr>
            <w:tcW w:w="2551" w:type="dxa"/>
          </w:tcPr>
          <w:p w:rsidR="00E91014" w:rsidRPr="00E91014" w:rsidRDefault="00E91014" w:rsidP="003B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E91014" w:rsidRPr="00E91014" w:rsidRDefault="00E91014" w:rsidP="003B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По 1 баллу за каждый правильный ответ</w:t>
            </w:r>
          </w:p>
        </w:tc>
      </w:tr>
      <w:tr w:rsidR="00E91014" w:rsidRPr="00E91014" w:rsidTr="00E91014">
        <w:tc>
          <w:tcPr>
            <w:tcW w:w="1526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В1-В3</w:t>
            </w:r>
          </w:p>
        </w:tc>
        <w:tc>
          <w:tcPr>
            <w:tcW w:w="2551" w:type="dxa"/>
          </w:tcPr>
          <w:p w:rsidR="00E91014" w:rsidRPr="00E91014" w:rsidRDefault="00E91014" w:rsidP="003B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E91014" w:rsidRPr="00E91014" w:rsidRDefault="00E91014" w:rsidP="003B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2 балла за полностью правильный ответ, 1 бал за 1 ошибку, 0 баллов за 2 и более ошибки</w:t>
            </w:r>
          </w:p>
        </w:tc>
      </w:tr>
      <w:tr w:rsidR="00E91014" w:rsidRPr="00E91014" w:rsidTr="00E91014">
        <w:tc>
          <w:tcPr>
            <w:tcW w:w="1526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В4-В5</w:t>
            </w:r>
          </w:p>
        </w:tc>
        <w:tc>
          <w:tcPr>
            <w:tcW w:w="2551" w:type="dxa"/>
          </w:tcPr>
          <w:p w:rsidR="00E91014" w:rsidRPr="00E91014" w:rsidRDefault="00E91014" w:rsidP="003B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91014" w:rsidRPr="00E91014" w:rsidRDefault="00E91014" w:rsidP="003B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По 1 баллу за каждый правильный ответ</w:t>
            </w:r>
          </w:p>
        </w:tc>
      </w:tr>
      <w:tr w:rsidR="00E91014" w:rsidRPr="00E91014" w:rsidTr="00E91014">
        <w:tc>
          <w:tcPr>
            <w:tcW w:w="1526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51" w:type="dxa"/>
          </w:tcPr>
          <w:p w:rsidR="00E91014" w:rsidRPr="00E91014" w:rsidRDefault="00E91014" w:rsidP="003B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91014" w:rsidRPr="00E91014" w:rsidRDefault="00E91014" w:rsidP="003B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2 балл за приведение исторических фактов.</w:t>
            </w:r>
          </w:p>
        </w:tc>
      </w:tr>
      <w:tr w:rsidR="00E91014" w:rsidRPr="00E91014" w:rsidTr="00E91014">
        <w:tc>
          <w:tcPr>
            <w:tcW w:w="1526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1" w:type="dxa"/>
          </w:tcPr>
          <w:p w:rsidR="00E91014" w:rsidRPr="00E91014" w:rsidRDefault="00E91014" w:rsidP="003B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91014" w:rsidRPr="00E91014" w:rsidRDefault="00E91014" w:rsidP="003B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2 балл за приведение исторических фактов.</w:t>
            </w:r>
          </w:p>
        </w:tc>
      </w:tr>
      <w:tr w:rsidR="00E91014" w:rsidRPr="00E91014" w:rsidTr="00E91014">
        <w:tc>
          <w:tcPr>
            <w:tcW w:w="1526" w:type="dxa"/>
          </w:tcPr>
          <w:p w:rsidR="00E91014" w:rsidRPr="00E91014" w:rsidRDefault="00E91014" w:rsidP="003B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2551" w:type="dxa"/>
          </w:tcPr>
          <w:p w:rsidR="00E91014" w:rsidRPr="00E91014" w:rsidRDefault="00E91014" w:rsidP="003B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91014" w:rsidRPr="00E91014" w:rsidRDefault="00E91014" w:rsidP="003B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1 балла за приведение исторических фактов, 1 балл за правильно указанные даты, 3 балла за оценку деятельности и аргументацию.</w:t>
            </w:r>
          </w:p>
        </w:tc>
      </w:tr>
    </w:tbl>
    <w:p w:rsidR="00E91014" w:rsidRPr="00E91014" w:rsidRDefault="00E91014" w:rsidP="00E91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014">
        <w:rPr>
          <w:rFonts w:ascii="Times New Roman" w:hAnsi="Times New Roman" w:cs="Times New Roman"/>
          <w:b/>
          <w:sz w:val="24"/>
          <w:szCs w:val="24"/>
        </w:rPr>
        <w:t>Перевод в 5-балльную систему.</w:t>
      </w:r>
    </w:p>
    <w:p w:rsidR="00E91014" w:rsidRPr="00E91014" w:rsidRDefault="00E91014" w:rsidP="00E91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014">
        <w:rPr>
          <w:rFonts w:ascii="Times New Roman" w:hAnsi="Times New Roman" w:cs="Times New Roman"/>
          <w:sz w:val="24"/>
          <w:szCs w:val="24"/>
        </w:rPr>
        <w:t>5 – 28-32 баллов</w:t>
      </w:r>
    </w:p>
    <w:p w:rsidR="00E91014" w:rsidRPr="00E91014" w:rsidRDefault="00E91014" w:rsidP="00E91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014">
        <w:rPr>
          <w:rFonts w:ascii="Times New Roman" w:hAnsi="Times New Roman" w:cs="Times New Roman"/>
          <w:sz w:val="24"/>
          <w:szCs w:val="24"/>
        </w:rPr>
        <w:t>4 – 22-27баллов</w:t>
      </w:r>
    </w:p>
    <w:p w:rsidR="00E91014" w:rsidRPr="00E91014" w:rsidRDefault="00E91014" w:rsidP="00E91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014">
        <w:rPr>
          <w:rFonts w:ascii="Times New Roman" w:hAnsi="Times New Roman" w:cs="Times New Roman"/>
          <w:sz w:val="24"/>
          <w:szCs w:val="24"/>
        </w:rPr>
        <w:t>3 – 14-21 баллов</w:t>
      </w:r>
    </w:p>
    <w:p w:rsidR="00E91014" w:rsidRPr="00E91014" w:rsidRDefault="00E91014" w:rsidP="00E91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014">
        <w:rPr>
          <w:rFonts w:ascii="Times New Roman" w:hAnsi="Times New Roman" w:cs="Times New Roman"/>
          <w:sz w:val="24"/>
          <w:szCs w:val="24"/>
        </w:rPr>
        <w:t>2 – 0-13 баллов</w:t>
      </w:r>
    </w:p>
    <w:p w:rsidR="00E91014" w:rsidRPr="00E91014" w:rsidRDefault="00E91014" w:rsidP="00E91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014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E91014">
        <w:rPr>
          <w:rFonts w:ascii="Times New Roman" w:hAnsi="Times New Roman" w:cs="Times New Roman"/>
          <w:sz w:val="24"/>
          <w:szCs w:val="24"/>
        </w:rPr>
        <w:t xml:space="preserve"> отметка «3» ставится при выполнении более 50% заданий базового уровня.</w:t>
      </w:r>
    </w:p>
    <w:p w:rsidR="00E91014" w:rsidRPr="00E91014" w:rsidRDefault="00E91014" w:rsidP="00E91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014">
        <w:rPr>
          <w:rFonts w:ascii="Times New Roman" w:hAnsi="Times New Roman" w:cs="Times New Roman"/>
          <w:b/>
          <w:sz w:val="24"/>
          <w:szCs w:val="24"/>
        </w:rPr>
        <w:t>8. Приложение:</w:t>
      </w:r>
      <w:r w:rsidRPr="00E91014">
        <w:rPr>
          <w:rFonts w:ascii="Times New Roman" w:hAnsi="Times New Roman" w:cs="Times New Roman"/>
          <w:sz w:val="24"/>
          <w:szCs w:val="24"/>
        </w:rPr>
        <w:t xml:space="preserve"> таблица </w:t>
      </w:r>
      <w:proofErr w:type="spellStart"/>
      <w:r w:rsidRPr="00E91014">
        <w:rPr>
          <w:rFonts w:ascii="Times New Roman" w:hAnsi="Times New Roman" w:cs="Times New Roman"/>
          <w:sz w:val="24"/>
          <w:szCs w:val="24"/>
          <w:lang w:val="en-US"/>
        </w:rPr>
        <w:t>Exel</w:t>
      </w:r>
      <w:proofErr w:type="spellEnd"/>
      <w:r w:rsidRPr="00E91014">
        <w:rPr>
          <w:rFonts w:ascii="Times New Roman" w:hAnsi="Times New Roman" w:cs="Times New Roman"/>
          <w:sz w:val="24"/>
          <w:szCs w:val="24"/>
        </w:rPr>
        <w:t xml:space="preserve"> для обработки результатов.</w:t>
      </w:r>
    </w:p>
    <w:p w:rsidR="00E91014" w:rsidRPr="00E91014" w:rsidRDefault="00E91014" w:rsidP="00E91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014" w:rsidRPr="00E91014" w:rsidRDefault="00E91014" w:rsidP="00E91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014">
        <w:rPr>
          <w:rFonts w:ascii="Times New Roman" w:hAnsi="Times New Roman" w:cs="Times New Roman"/>
          <w:b/>
          <w:sz w:val="24"/>
          <w:szCs w:val="24"/>
        </w:rPr>
        <w:t>9. Варианты работы.</w:t>
      </w:r>
    </w:p>
    <w:p w:rsidR="00E91014" w:rsidRPr="00E91014" w:rsidRDefault="00E91014" w:rsidP="00E91014">
      <w:pPr>
        <w:spacing w:after="0" w:line="312" w:lineRule="atLeast"/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</w:pPr>
    </w:p>
    <w:p w:rsidR="00E91014" w:rsidRPr="00E91014" w:rsidRDefault="00E91014" w:rsidP="00E91014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</w:pPr>
    </w:p>
    <w:p w:rsidR="00E91014" w:rsidRPr="00E91014" w:rsidRDefault="00E91014" w:rsidP="00E91014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</w:pPr>
      <w:r w:rsidRPr="00E91014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 xml:space="preserve">1 вариант.   </w:t>
      </w:r>
    </w:p>
    <w:p w:rsidR="00E91014" w:rsidRPr="00E91014" w:rsidRDefault="00E91014" w:rsidP="00E91014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E91014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>Часть А.</w:t>
      </w:r>
      <w:r w:rsidRPr="00E9101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</w:p>
    <w:p w:rsidR="00E91014" w:rsidRPr="00E91014" w:rsidRDefault="00E91014" w:rsidP="00E9101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91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A1.</w:t>
      </w:r>
      <w:r w:rsidRPr="00E9101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Годы 1497, 1581, 1597, 1649-й отражают основные этапы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борьбы России за выход к морю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образования Российского централизованного государства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борьбы Руси с Золотой Ордой за независимость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закрепощения крестьян</w:t>
      </w:r>
    </w:p>
    <w:p w:rsidR="00E91014" w:rsidRPr="00E91014" w:rsidRDefault="00E91014" w:rsidP="00E9101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91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A2</w:t>
      </w:r>
      <w:r w:rsidRPr="00E9101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Современниками были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Дмитрий Донской и Андрей Курбский              3) Иван IV и Ермак Тимофеевич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Василий III и Иван </w:t>
      </w:r>
      <w:proofErr w:type="spellStart"/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Калита</w:t>
      </w:r>
      <w:proofErr w:type="spellEnd"/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4) Иван III и Сергий Радонежский</w:t>
      </w:r>
    </w:p>
    <w:p w:rsidR="00E91014" w:rsidRPr="00E91014" w:rsidRDefault="00E91014" w:rsidP="00E9101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91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А3</w:t>
      </w:r>
      <w:r w:rsidRPr="00E9101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Кто из названных лиц были выдающимися деятелями XVI в.?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А. Ф. Адашев, митрополит </w:t>
      </w:r>
      <w:proofErr w:type="spellStart"/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Макарий</w:t>
      </w:r>
      <w:proofErr w:type="spellEnd"/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3) Г. А. Потёмкин, Феофан Прокопович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A. Л. </w:t>
      </w:r>
      <w:proofErr w:type="spellStart"/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Ордин-Нащокин</w:t>
      </w:r>
      <w:proofErr w:type="spellEnd"/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патриарх Никон       4) И. И. Шувалов, Иосиф Волоцкий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A4  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К XVII в. относится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учреждение Сената                                      3) отмена местничества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введение «Табели о рангах»                       4) создание Земских соборов</w:t>
      </w:r>
    </w:p>
    <w:p w:rsidR="00E91014" w:rsidRPr="00E91014" w:rsidRDefault="00E91014" w:rsidP="00E9101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91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A5  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Что из названного относилось к причинам возникновения Смуты в Российском государстве </w:t>
      </w:r>
      <w:proofErr w:type="gramStart"/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в начале</w:t>
      </w:r>
      <w:proofErr w:type="gramEnd"/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XVII в.?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пресечение династии Рюриковичей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распад государства на удельные княжества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начало созыва Земских соборов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приход к власти боярского правительства — «семибоярщины»</w:t>
      </w:r>
    </w:p>
    <w:p w:rsidR="00E91014" w:rsidRPr="00E91014" w:rsidRDefault="00E91014" w:rsidP="00E9101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9101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A6  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Что из указанного относится к предпосылкам возвышения Москвы в XIV—XV вв.?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независимость от Золотой Орды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отсутствие сильных соперников в борьбе за первенство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поддержка Москвы Ливонским орденом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дальновидная политика московских князей</w:t>
      </w:r>
    </w:p>
    <w:p w:rsidR="00E91014" w:rsidRPr="00E91014" w:rsidRDefault="00E91014" w:rsidP="00E91014">
      <w:pPr>
        <w:shd w:val="clear" w:color="auto" w:fill="FFFFFF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91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A7  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Что из названного относится к последствиям Куликовской битвы?</w:t>
      </w:r>
      <w:r w:rsidRPr="00E9101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снятие ордынского ига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3) закрепление за Москвой роли центра объединения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прекращение уплаты дани Орде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4) отказ Орды от набегов на русские земли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A8  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Кто из князей повелел возвести стены Московского Кремля из красного кирпича и пригласил в Москву итальянских мастеров Аристотеля </w:t>
      </w:r>
      <w:proofErr w:type="spellStart"/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Фиораванти</w:t>
      </w:r>
      <w:proofErr w:type="spellEnd"/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Алевиза</w:t>
      </w:r>
      <w:proofErr w:type="spellEnd"/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Нового и др.?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Иван </w:t>
      </w:r>
      <w:proofErr w:type="spellStart"/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Калита</w:t>
      </w:r>
      <w:proofErr w:type="spellEnd"/>
      <w:proofErr w:type="gramEnd"/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2) Иван Грозный      3) Дмитрий Донской    4) Иван III</w:t>
      </w:r>
    </w:p>
    <w:p w:rsidR="00E91014" w:rsidRPr="00E91014" w:rsidRDefault="00E91014" w:rsidP="00E9101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91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A9</w:t>
      </w:r>
      <w:proofErr w:type="gramStart"/>
      <w:r w:rsidRPr="00E9101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  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рочтите отрывок из сочинения историка Н. М. Карамзина и укажите исторического деятеля, к которому относится эта характеристика.</w:t>
      </w:r>
      <w:r w:rsidRPr="00E9101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proofErr w:type="gramStart"/>
      <w:r w:rsidRPr="00E91014">
        <w:rPr>
          <w:rFonts w:ascii="Times New Roman" w:hAnsi="Times New Roman" w:cs="Times New Roman"/>
          <w:color w:val="000000"/>
          <w:sz w:val="24"/>
          <w:szCs w:val="24"/>
        </w:rPr>
        <w:t xml:space="preserve">«Иоанн, рождённый и воспитанный данником степной Орды, сделался одним из знаменитейших государей в Европе; ... без учения, без наставлений, руководствуемый только природным умом... силою и хитростью восстанавливая свободу и целость России, губя царство </w:t>
      </w:r>
      <w:proofErr w:type="spellStart"/>
      <w:r w:rsidRPr="00E91014">
        <w:rPr>
          <w:rFonts w:ascii="Times New Roman" w:hAnsi="Times New Roman" w:cs="Times New Roman"/>
          <w:color w:val="000000"/>
          <w:sz w:val="24"/>
          <w:szCs w:val="24"/>
        </w:rPr>
        <w:t>Батыево</w:t>
      </w:r>
      <w:proofErr w:type="spellEnd"/>
      <w:r w:rsidRPr="00E91014">
        <w:rPr>
          <w:rFonts w:ascii="Times New Roman" w:hAnsi="Times New Roman" w:cs="Times New Roman"/>
          <w:color w:val="000000"/>
          <w:sz w:val="24"/>
          <w:szCs w:val="24"/>
        </w:rPr>
        <w:t>, тесня Литву, сокрушая вольность новгородскую, захватывая уделы, расширяя владения московские...»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Иван III        2) Иван IV             3) Иван </w:t>
      </w:r>
      <w:proofErr w:type="spellStart"/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Калита</w:t>
      </w:r>
      <w:proofErr w:type="spellEnd"/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4) Иван Красный</w:t>
      </w:r>
      <w:proofErr w:type="gramEnd"/>
    </w:p>
    <w:p w:rsidR="00E91014" w:rsidRPr="00E91014" w:rsidRDefault="00E91014" w:rsidP="00E9101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91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A10. </w:t>
      </w:r>
      <w:r w:rsidRPr="00E9101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Кто из названных лиц руководил подготовкой Свода законов Российской империи 1832 г.?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М. М. Сперанский     2) П. Д. Киселёв       3) Е. Ф. </w:t>
      </w:r>
      <w:proofErr w:type="spellStart"/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Канкрин</w:t>
      </w:r>
      <w:proofErr w:type="spellEnd"/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4) А. А. Аракчеев</w:t>
      </w:r>
    </w:p>
    <w:p w:rsidR="00E91014" w:rsidRPr="00E91014" w:rsidRDefault="00E91014" w:rsidP="00E9101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91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A11.  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Проведение реформы государственной деревни, строительство первой в России железной дороги относятся к царствованию:</w:t>
      </w:r>
      <w:r w:rsidRPr="00E9101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Николая I     2) Александра I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3) Николая II       4) Александра II</w:t>
      </w:r>
    </w:p>
    <w:p w:rsidR="00E91014" w:rsidRPr="00E91014" w:rsidRDefault="00E91014" w:rsidP="00E9101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A12.  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Почему в XVIII </w:t>
      </w:r>
      <w:proofErr w:type="gramStart"/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России усилилась крепостная зависимость крестьян?</w:t>
      </w:r>
      <w:r w:rsidRPr="00E9101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происходило массовое бегство крестьян за границу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возросло потребление дворянством продуктов сельскохозяйственного производства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формировалась система дворянских привилегий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возросла зависимость дворянства от монархической власти</w:t>
      </w:r>
    </w:p>
    <w:p w:rsidR="00E91014" w:rsidRPr="00E91014" w:rsidRDefault="00E91014" w:rsidP="00E9101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91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A13. </w:t>
      </w:r>
      <w:r w:rsidRPr="00E9101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Прочтите отрывок из указа и укажите, кто из государей был его автором.</w:t>
      </w:r>
      <w:r w:rsidRPr="00E9101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t>«..</w:t>
      </w:r>
      <w:proofErr w:type="gramStart"/>
      <w:r w:rsidRPr="00E9101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910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1014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E91014">
        <w:rPr>
          <w:rFonts w:ascii="Times New Roman" w:hAnsi="Times New Roman" w:cs="Times New Roman"/>
          <w:color w:val="000000"/>
          <w:sz w:val="24"/>
          <w:szCs w:val="24"/>
        </w:rPr>
        <w:t xml:space="preserve">ыне от Рождества Христова доходит 1699 г., а будущего </w:t>
      </w:r>
      <w:proofErr w:type="spellStart"/>
      <w:r w:rsidRPr="00E91014">
        <w:rPr>
          <w:rFonts w:ascii="Times New Roman" w:hAnsi="Times New Roman" w:cs="Times New Roman"/>
          <w:color w:val="000000"/>
          <w:sz w:val="24"/>
          <w:szCs w:val="24"/>
        </w:rPr>
        <w:t>генваря</w:t>
      </w:r>
      <w:proofErr w:type="spellEnd"/>
      <w:r w:rsidRPr="00E91014">
        <w:rPr>
          <w:rFonts w:ascii="Times New Roman" w:hAnsi="Times New Roman" w:cs="Times New Roman"/>
          <w:color w:val="000000"/>
          <w:sz w:val="24"/>
          <w:szCs w:val="24"/>
        </w:rPr>
        <w:t xml:space="preserve"> с 1 числа настанет новый 1700 год купно и новый столетний век: и для того доброго и полезного дела, указал великий государь, впредь лета счислять в приказах и во всяких делах и крепостях писать с нынешнего </w:t>
      </w:r>
      <w:proofErr w:type="spellStart"/>
      <w:r w:rsidRPr="00E91014">
        <w:rPr>
          <w:rFonts w:ascii="Times New Roman" w:hAnsi="Times New Roman" w:cs="Times New Roman"/>
          <w:color w:val="000000"/>
          <w:sz w:val="24"/>
          <w:szCs w:val="24"/>
        </w:rPr>
        <w:t>генваря</w:t>
      </w:r>
      <w:proofErr w:type="spellEnd"/>
      <w:r w:rsidRPr="00E91014">
        <w:rPr>
          <w:rFonts w:ascii="Times New Roman" w:hAnsi="Times New Roman" w:cs="Times New Roman"/>
          <w:color w:val="000000"/>
          <w:sz w:val="24"/>
          <w:szCs w:val="24"/>
        </w:rPr>
        <w:t xml:space="preserve"> с 1 числа от Рождества Христова 1700 года».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Михаил Фёдорович          2) Алексей Михайлович     3) Пётр I        4) Павел I</w:t>
      </w:r>
    </w:p>
    <w:p w:rsidR="00E91014" w:rsidRPr="00E91014" w:rsidRDefault="00E91014" w:rsidP="00E9101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9101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A14.  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Кто из названных общественных деятелей был членом организации «Народная воля»</w:t>
      </w:r>
      <w:proofErr w:type="gramStart"/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?</w:t>
      </w:r>
      <w:proofErr w:type="gramEnd"/>
      <w:r w:rsidRPr="00E9101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А.И. Желябов      2) В.Г. Белинский       3) К.С. Аксаков      4) Н.Г. Чернышевский</w:t>
      </w:r>
    </w:p>
    <w:p w:rsidR="00E91014" w:rsidRPr="00E91014" w:rsidRDefault="00E91014" w:rsidP="00E9101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91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A15. 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Что из названного относится к результатам внутренней политики Александра III?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учреждение независимых, гласных судов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3) введение </w:t>
      </w:r>
      <w:proofErr w:type="spellStart"/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временнообязанного</w:t>
      </w:r>
      <w:proofErr w:type="spellEnd"/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состояния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рывок в развитии тяжёлой промышленности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начало деятельности земств</w:t>
      </w:r>
    </w:p>
    <w:p w:rsidR="00E91014" w:rsidRPr="00E91014" w:rsidRDefault="00E91014" w:rsidP="00E9101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Часть</w:t>
      </w:r>
      <w:proofErr w:type="gramStart"/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proofErr w:type="gramEnd"/>
    </w:p>
    <w:p w:rsidR="00E91014" w:rsidRPr="00E91014" w:rsidRDefault="00E91014" w:rsidP="00E910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10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B1.  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ответ.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Невская битва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реформа Патриарха Никона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свержение ордынского владычества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учреждение Сената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       </w:t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Крымская война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B2.  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Выберите из списка три события, относящихся к правлению Ивана III, и запишите номера, под которыми они указаны, в ответ.</w:t>
      </w:r>
      <w:r w:rsidRPr="00E9101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присоединение Смоленска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введение государственного герба — двуглавого орла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присоединение Новгорода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расцвет приказной системы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создание стрелецкого войска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постройка краснокирпичного Московского Кремля</w:t>
      </w:r>
    </w:p>
    <w:p w:rsidR="00E91014" w:rsidRPr="00E91014" w:rsidRDefault="00E91014" w:rsidP="00E91014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10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B3.  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Установите соответствие между государственными деятелями и историческими событиями.</w:t>
      </w:r>
      <w:r w:rsidRPr="00E9101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ГОСУДАРСТВЕННЫЕ ДЕЯТЕЛИ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           </w:t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ИСТОРИЧЕСКИЕ СОБЫТИЯ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 П.А. Столыпин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                                       </w:t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создание военных поселений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А.А. Аракчеев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                                       </w:t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введение золотого стандарта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B) А.Х. </w:t>
      </w:r>
      <w:proofErr w:type="spellStart"/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Бенкендорф</w:t>
      </w:r>
      <w:proofErr w:type="spellEnd"/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                                 </w:t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разрешение свободного выхода крестьян из общины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С.Ю.Витте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                                             </w:t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создание корпуса жандармов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</w:t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роспуск Учредительного собрания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91014" w:rsidRPr="00E91014" w:rsidRDefault="00E91014" w:rsidP="00E91014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10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B4.  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Ниже приведён перечень фамилий полководцев и флотоводцев. Все они, за исключением одного, относятся к XIX </w:t>
      </w:r>
      <w:proofErr w:type="gramStart"/>
      <w:r w:rsidRPr="00E910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End"/>
      <w:r w:rsidRPr="00E910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E910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Найдите</w:t>
      </w:r>
      <w:proofErr w:type="gramEnd"/>
      <w:r w:rsidRPr="00E910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запишите фамилию, относящуюся к другому историческому периоду.</w:t>
      </w:r>
      <w:r w:rsidRPr="00E9101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Кутузов, Багратион, Скобелев, Гурко, Нахимов, Рокоссовский.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91014" w:rsidRPr="00E91014" w:rsidRDefault="00E91014" w:rsidP="00E91014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10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B5.  </w:t>
      </w:r>
      <w:r w:rsidRPr="00E9101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Напишите пропущенное понятие (термин).</w:t>
      </w:r>
      <w:r w:rsidRPr="00E9101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 древнерусского города, где жили торговцы и ремесленники, называлась _______.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91014" w:rsidRPr="00E91014" w:rsidRDefault="00E91014" w:rsidP="00E91014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9101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Часть С.</w:t>
      </w:r>
    </w:p>
    <w:p w:rsidR="00E91014" w:rsidRPr="00E91014" w:rsidRDefault="00E91014" w:rsidP="00E9101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 проекта, разработанного министром внутренних дел графом М.Т. </w:t>
      </w:r>
      <w:proofErr w:type="spellStart"/>
      <w:r w:rsidRPr="00E91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Лорис-Меликовым</w:t>
      </w:r>
      <w:proofErr w:type="spellEnd"/>
      <w:r w:rsidRPr="00E91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 "Призвание общества к участию в разработке </w:t>
      </w:r>
      <w:proofErr w:type="gramStart"/>
      <w:r w:rsidRPr="00E91014">
        <w:rPr>
          <w:rFonts w:ascii="Times New Roman" w:hAnsi="Times New Roman" w:cs="Times New Roman"/>
          <w:color w:val="000000"/>
          <w:sz w:val="24"/>
          <w:szCs w:val="24"/>
        </w:rPr>
        <w:t>необходимых</w:t>
      </w:r>
      <w:proofErr w:type="gramEnd"/>
      <w:r w:rsidRPr="00E91014">
        <w:rPr>
          <w:rFonts w:ascii="Times New Roman" w:hAnsi="Times New Roman" w:cs="Times New Roman"/>
          <w:color w:val="000000"/>
          <w:sz w:val="24"/>
          <w:szCs w:val="24"/>
        </w:rPr>
        <w:t xml:space="preserve"> для настоящего времени мероприятия есть именно то средство, какой и полезно, и необходимо для дальнейшей борьбы с крамолою...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  <w:t>    Следует остановиться на учреждении в С.-Петербурге временных подготовительных комиссий... Составленные подготовительными комиссиями законопроекты подлежали бы, по указанию верховной власти, предварительному внесению в общую комиссию, имеющую образоваться под председательством особо назначенного высочайшей волею (царем) лица из представителей и членов подготовительных комиссий, с призывом выборных от губерний..</w:t>
      </w:r>
      <w:proofErr w:type="gramStart"/>
      <w:r w:rsidRPr="00E91014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E91014">
        <w:rPr>
          <w:rFonts w:ascii="Times New Roman" w:hAnsi="Times New Roman" w:cs="Times New Roman"/>
          <w:color w:val="000000"/>
          <w:sz w:val="24"/>
          <w:szCs w:val="24"/>
        </w:rPr>
        <w:t xml:space="preserve"> так же от некоторых значительных городов.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Рассмотренные и одобренные или исправленные общею комиссией законопроекты подлежали бы внесению в Государственный совет, с заключением по оным министра. Работа не только </w:t>
      </w:r>
      <w:proofErr w:type="gramStart"/>
      <w:r w:rsidRPr="00E91014">
        <w:rPr>
          <w:rFonts w:ascii="Times New Roman" w:hAnsi="Times New Roman" w:cs="Times New Roman"/>
          <w:color w:val="000000"/>
          <w:sz w:val="24"/>
          <w:szCs w:val="24"/>
        </w:rPr>
        <w:t>подготовительных</w:t>
      </w:r>
      <w:proofErr w:type="gramEnd"/>
      <w:r w:rsidRPr="00E91014">
        <w:rPr>
          <w:rFonts w:ascii="Times New Roman" w:hAnsi="Times New Roman" w:cs="Times New Roman"/>
          <w:color w:val="000000"/>
          <w:sz w:val="24"/>
          <w:szCs w:val="24"/>
        </w:rPr>
        <w:t>, но и общей комиссии должна бы иметь значение исключительно совещательное...</w:t>
      </w:r>
      <w:r w:rsidRPr="00E910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Самый состав общей комиссии будет </w:t>
      </w:r>
      <w:proofErr w:type="spellStart"/>
      <w:r w:rsidRPr="00E91014">
        <w:rPr>
          <w:rFonts w:ascii="Times New Roman" w:hAnsi="Times New Roman" w:cs="Times New Roman"/>
          <w:color w:val="000000"/>
          <w:sz w:val="24"/>
          <w:szCs w:val="24"/>
        </w:rPr>
        <w:t>предуказываем</w:t>
      </w:r>
      <w:proofErr w:type="spellEnd"/>
      <w:r w:rsidRPr="00E91014">
        <w:rPr>
          <w:rFonts w:ascii="Times New Roman" w:hAnsi="Times New Roman" w:cs="Times New Roman"/>
          <w:color w:val="000000"/>
          <w:sz w:val="24"/>
          <w:szCs w:val="24"/>
        </w:rPr>
        <w:t xml:space="preserve"> высочайшей волей (царем)".</w:t>
      </w:r>
    </w:p>
    <w:p w:rsidR="00E91014" w:rsidRPr="00E91014" w:rsidRDefault="00E91014" w:rsidP="00E9101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Start"/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. К какому времени относится появление этого документа? Какое название получил этот проект?</w:t>
      </w:r>
    </w:p>
    <w:p w:rsidR="00E91014" w:rsidRPr="00E91014" w:rsidRDefault="00E91014" w:rsidP="00E9101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Start"/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. Какими событиями общественно-политической жизни России было обусловлено его создание?</w:t>
      </w:r>
    </w:p>
    <w:p w:rsidR="00E91014" w:rsidRPr="00E91014" w:rsidRDefault="00E91014" w:rsidP="00E9101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t>С3.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Ниже названы три исторических деятеля различных эпох. Выберите из них</w:t>
      </w:r>
      <w:r w:rsidRPr="00E9101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ОДНОГО</w:t>
      </w:r>
      <w:r w:rsidRPr="00E9101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выполните задания: укажите время жизни исторического деятеля (с точностью до десятилетия), назовите основные направления его деятельности и дайте их краткую характеристику, укажите результаты его деятельности.</w:t>
      </w:r>
      <w:r w:rsidRPr="00E9101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Дмитрий Донской;</w:t>
      </w:r>
      <w:r w:rsidRPr="00E910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М. М. Сперанский;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91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Н. С. Хрущёв. </w:t>
      </w:r>
    </w:p>
    <w:p w:rsidR="00E636F3" w:rsidRPr="00E91014" w:rsidRDefault="00E636F3">
      <w:pPr>
        <w:rPr>
          <w:rFonts w:ascii="Times New Roman" w:hAnsi="Times New Roman" w:cs="Times New Roman"/>
          <w:sz w:val="24"/>
          <w:szCs w:val="24"/>
        </w:rPr>
      </w:pPr>
    </w:p>
    <w:sectPr w:rsidR="00E636F3" w:rsidRPr="00E91014" w:rsidSect="00E6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014"/>
    <w:rsid w:val="00E636F3"/>
    <w:rsid w:val="00E9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1014"/>
  </w:style>
  <w:style w:type="paragraph" w:styleId="a4">
    <w:name w:val="Normal (Web)"/>
    <w:basedOn w:val="a"/>
    <w:uiPriority w:val="99"/>
    <w:unhideWhenUsed/>
    <w:rsid w:val="00E9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1616</Words>
  <Characters>9216</Characters>
  <Application>Microsoft Office Word</Application>
  <DocSecurity>0</DocSecurity>
  <Lines>76</Lines>
  <Paragraphs>21</Paragraphs>
  <ScaleCrop>false</ScaleCrop>
  <Company>Home</Company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2018-02-14T18:49:00Z</dcterms:created>
  <dcterms:modified xsi:type="dcterms:W3CDTF">2018-02-14T18:54:00Z</dcterms:modified>
</cp:coreProperties>
</file>