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A88" w:rsidRPr="00B35A88" w:rsidRDefault="00B35A88" w:rsidP="00B35A88">
      <w:pPr>
        <w:pStyle w:val="c5"/>
        <w:spacing w:before="0" w:beforeAutospacing="0" w:after="0" w:afterAutospacing="0"/>
        <w:jc w:val="both"/>
        <w:rPr>
          <w:rStyle w:val="c0"/>
          <w:b/>
          <w:color w:val="000000"/>
          <w:sz w:val="32"/>
          <w:szCs w:val="32"/>
          <w:u w:val="single"/>
        </w:rPr>
      </w:pPr>
      <w:r w:rsidRPr="00B35A88">
        <w:rPr>
          <w:rStyle w:val="c0"/>
          <w:b/>
          <w:color w:val="000000"/>
          <w:sz w:val="32"/>
          <w:szCs w:val="32"/>
          <w:u w:val="single"/>
        </w:rPr>
        <w:t>Вариант проверочной работы по ИЗО за 4 класс</w:t>
      </w:r>
    </w:p>
    <w:p w:rsidR="00B35A88" w:rsidRDefault="00B35A88" w:rsidP="00B35A88">
      <w:pPr>
        <w:pStyle w:val="c5"/>
        <w:spacing w:before="0" w:beforeAutospacing="0" w:after="0" w:afterAutospacing="0"/>
        <w:jc w:val="both"/>
        <w:rPr>
          <w:rStyle w:val="c0"/>
          <w:b/>
          <w:color w:val="000000"/>
          <w:u w:val="single"/>
        </w:rPr>
      </w:pPr>
    </w:p>
    <w:p w:rsidR="00B35A88" w:rsidRDefault="00B35A88" w:rsidP="00B35A88">
      <w:pPr>
        <w:pStyle w:val="c5"/>
        <w:spacing w:before="0" w:beforeAutospacing="0" w:after="0" w:afterAutospacing="0"/>
        <w:jc w:val="both"/>
        <w:rPr>
          <w:rStyle w:val="c0"/>
          <w:b/>
          <w:color w:val="000000"/>
          <w:u w:val="single"/>
        </w:rPr>
      </w:pPr>
    </w:p>
    <w:p w:rsidR="00B35A88" w:rsidRDefault="00B35A88" w:rsidP="00DE64A3">
      <w:pPr>
        <w:pStyle w:val="c5"/>
        <w:numPr>
          <w:ilvl w:val="0"/>
          <w:numId w:val="4"/>
        </w:numPr>
        <w:spacing w:before="0" w:beforeAutospacing="0" w:after="0" w:afterAutospacing="0"/>
        <w:jc w:val="both"/>
        <w:rPr>
          <w:rStyle w:val="c0"/>
          <w:b/>
          <w:color w:val="000000"/>
          <w:u w:val="single"/>
        </w:rPr>
      </w:pPr>
      <w:r>
        <w:rPr>
          <w:rStyle w:val="c0"/>
          <w:b/>
          <w:color w:val="000000"/>
          <w:u w:val="single"/>
        </w:rPr>
        <w:t>Что такое портрет</w:t>
      </w:r>
      <w:r w:rsidRPr="00951DF0">
        <w:rPr>
          <w:rStyle w:val="c0"/>
          <w:b/>
          <w:color w:val="000000"/>
          <w:u w:val="single"/>
        </w:rPr>
        <w:t>?</w:t>
      </w:r>
    </w:p>
    <w:p w:rsidR="00DE64A3" w:rsidRPr="00951DF0" w:rsidRDefault="00DE64A3" w:rsidP="00DE64A3">
      <w:pPr>
        <w:pStyle w:val="c5"/>
        <w:spacing w:before="0" w:beforeAutospacing="0" w:after="0" w:afterAutospacing="0"/>
        <w:ind w:left="720"/>
        <w:jc w:val="both"/>
        <w:rPr>
          <w:b/>
          <w:color w:val="000000"/>
        </w:rPr>
      </w:pPr>
    </w:p>
    <w:p w:rsidR="00B35A88" w:rsidRPr="00F522BE" w:rsidRDefault="00B35A88" w:rsidP="00B35A88">
      <w:pPr>
        <w:spacing w:after="0"/>
        <w:ind w:left="720"/>
        <w:jc w:val="both"/>
        <w:rPr>
          <w:color w:val="000000"/>
        </w:rPr>
      </w:pPr>
      <w:r>
        <w:rPr>
          <w:rStyle w:val="c0"/>
          <w:color w:val="000000"/>
        </w:rPr>
        <w:t>а) изображение природы</w:t>
      </w:r>
    </w:p>
    <w:p w:rsidR="00B35A88" w:rsidRPr="002F1986" w:rsidRDefault="000666C4" w:rsidP="00B35A88">
      <w:pPr>
        <w:spacing w:after="0"/>
        <w:ind w:left="720"/>
        <w:jc w:val="both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б) изображение растений</w:t>
      </w:r>
    </w:p>
    <w:p w:rsidR="00B35A88" w:rsidRDefault="00B35A88" w:rsidP="00B35A88">
      <w:pPr>
        <w:pStyle w:val="c5"/>
        <w:spacing w:before="0" w:beforeAutospacing="0" w:after="0" w:afterAutospacing="0"/>
        <w:ind w:left="720"/>
        <w:jc w:val="both"/>
        <w:rPr>
          <w:rStyle w:val="c0"/>
          <w:color w:val="000000"/>
        </w:rPr>
      </w:pPr>
      <w:r w:rsidRPr="002F1986">
        <w:rPr>
          <w:rStyle w:val="c0"/>
          <w:color w:val="000000"/>
        </w:rPr>
        <w:t>в) изображение внешнего облика и внутреннего мира человека.</w:t>
      </w:r>
    </w:p>
    <w:p w:rsidR="00B35A88" w:rsidRPr="00135EED" w:rsidRDefault="00B35A88" w:rsidP="00B35A88">
      <w:pPr>
        <w:pStyle w:val="c5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г) изображение предметов неживой природы</w:t>
      </w:r>
    </w:p>
    <w:p w:rsidR="00B35A88" w:rsidRPr="00951DF0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1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2. Какие бывают пейзажи?</w:t>
      </w:r>
    </w:p>
    <w:p w:rsidR="00B35A88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а) морские б) городские</w:t>
      </w:r>
    </w:p>
    <w:p w:rsidR="00B35A88" w:rsidRPr="00135EED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в) воздушные г) музыкальные</w:t>
      </w:r>
    </w:p>
    <w:p w:rsidR="00B35A88" w:rsidRDefault="00B35A88" w:rsidP="00B35A88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u w:val="single"/>
        </w:rPr>
      </w:pPr>
      <w:r>
        <w:rPr>
          <w:rStyle w:val="c0"/>
          <w:color w:val="000000"/>
        </w:rPr>
        <w:t> </w:t>
      </w:r>
      <w:r w:rsidRPr="005523F4">
        <w:rPr>
          <w:rStyle w:val="c0"/>
          <w:color w:val="000000"/>
        </w:rPr>
        <w:t> </w:t>
      </w:r>
      <w:r w:rsidRPr="00951DF0">
        <w:rPr>
          <w:rStyle w:val="c0"/>
          <w:b/>
          <w:color w:val="000000"/>
        </w:rPr>
        <w:t>3</w:t>
      </w:r>
      <w:r w:rsidRPr="00951DF0">
        <w:rPr>
          <w:rStyle w:val="c0"/>
          <w:b/>
          <w:color w:val="000000"/>
          <w:u w:val="single"/>
        </w:rPr>
        <w:t>. Витраж – это…</w:t>
      </w:r>
    </w:p>
    <w:p w:rsidR="00B35A88" w:rsidRPr="00951DF0" w:rsidRDefault="00B35A88" w:rsidP="00B35A88">
      <w:pPr>
        <w:pStyle w:val="c1"/>
        <w:spacing w:before="0" w:beforeAutospacing="0" w:after="0" w:afterAutospacing="0" w:line="270" w:lineRule="atLeast"/>
        <w:jc w:val="both"/>
        <w:rPr>
          <w:rFonts w:ascii="Calibri" w:hAnsi="Calibri" w:cs="Calibri"/>
          <w:b/>
          <w:color w:val="000000"/>
        </w:rPr>
      </w:pPr>
    </w:p>
    <w:p w:rsidR="00B35A88" w:rsidRPr="002F1986" w:rsidRDefault="00B35A88" w:rsidP="00B35A88">
      <w:pPr>
        <w:spacing w:after="0"/>
        <w:ind w:left="720"/>
        <w:jc w:val="both"/>
        <w:rPr>
          <w:rFonts w:ascii="Calibri" w:hAnsi="Calibri" w:cs="Calibri"/>
          <w:color w:val="000000"/>
        </w:rPr>
      </w:pPr>
      <w:r w:rsidRPr="002F1986">
        <w:rPr>
          <w:rStyle w:val="c0"/>
          <w:color w:val="000000"/>
        </w:rPr>
        <w:t>а) каменная скульптура;</w:t>
      </w:r>
    </w:p>
    <w:p w:rsidR="00B35A88" w:rsidRPr="002F1986" w:rsidRDefault="00B35A88" w:rsidP="00B35A88">
      <w:pPr>
        <w:spacing w:after="0"/>
        <w:ind w:left="720"/>
        <w:jc w:val="both"/>
        <w:rPr>
          <w:rFonts w:ascii="Calibri" w:hAnsi="Calibri" w:cs="Calibri"/>
          <w:color w:val="000000"/>
        </w:rPr>
      </w:pPr>
      <w:r w:rsidRPr="002F1986">
        <w:rPr>
          <w:rStyle w:val="c0"/>
          <w:color w:val="000000"/>
        </w:rPr>
        <w:t>б) древний деревянный храм;</w:t>
      </w:r>
    </w:p>
    <w:p w:rsidR="00B35A88" w:rsidRDefault="00B35A88" w:rsidP="00B35A88">
      <w:pPr>
        <w:pStyle w:val="c5"/>
        <w:spacing w:before="0" w:beforeAutospacing="0" w:after="0" w:afterAutospacing="0"/>
        <w:ind w:left="720"/>
        <w:jc w:val="both"/>
        <w:rPr>
          <w:rStyle w:val="c0"/>
          <w:color w:val="000000"/>
        </w:rPr>
      </w:pPr>
      <w:r w:rsidRPr="002F1986">
        <w:rPr>
          <w:rStyle w:val="c0"/>
          <w:color w:val="000000"/>
        </w:rPr>
        <w:t>в) цветные стекла, заполнившие пространство окна.</w:t>
      </w:r>
    </w:p>
    <w:p w:rsidR="00B35A88" w:rsidRPr="002F1986" w:rsidRDefault="00B35A88" w:rsidP="00B35A88">
      <w:pPr>
        <w:pStyle w:val="c5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</w:rPr>
      </w:pPr>
    </w:p>
    <w:p w:rsidR="00B35A88" w:rsidRDefault="00B35A88" w:rsidP="00B35A88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u w:val="single"/>
        </w:rPr>
      </w:pPr>
      <w:r w:rsidRPr="002F1986">
        <w:rPr>
          <w:rStyle w:val="c0"/>
          <w:color w:val="000000"/>
        </w:rPr>
        <w:t xml:space="preserve">  </w:t>
      </w:r>
      <w:r w:rsidRPr="00951DF0">
        <w:rPr>
          <w:rStyle w:val="c0"/>
          <w:b/>
          <w:color w:val="000000"/>
          <w:u w:val="single"/>
        </w:rPr>
        <w:t>4. Изразцы – это…</w:t>
      </w:r>
    </w:p>
    <w:p w:rsidR="00DE64A3" w:rsidRPr="00951DF0" w:rsidRDefault="00DE64A3" w:rsidP="00B35A88">
      <w:pPr>
        <w:pStyle w:val="c1"/>
        <w:spacing w:before="0" w:beforeAutospacing="0" w:after="0" w:afterAutospacing="0" w:line="270" w:lineRule="atLeast"/>
        <w:jc w:val="both"/>
        <w:rPr>
          <w:rFonts w:ascii="Calibri" w:hAnsi="Calibri" w:cs="Calibri"/>
          <w:b/>
          <w:color w:val="000000"/>
          <w:u w:val="single"/>
        </w:rPr>
      </w:pPr>
    </w:p>
    <w:p w:rsidR="00B35A88" w:rsidRPr="002F1986" w:rsidRDefault="00B35A88" w:rsidP="00B35A88">
      <w:pPr>
        <w:spacing w:after="0"/>
        <w:ind w:left="720"/>
        <w:jc w:val="both"/>
        <w:rPr>
          <w:rFonts w:ascii="Calibri" w:hAnsi="Calibri" w:cs="Calibri"/>
          <w:color w:val="000000"/>
        </w:rPr>
      </w:pPr>
      <w:r w:rsidRPr="002F1986">
        <w:rPr>
          <w:rStyle w:val="c0"/>
          <w:color w:val="000000"/>
        </w:rPr>
        <w:t>а) торжественно украшенный вход;</w:t>
      </w:r>
    </w:p>
    <w:p w:rsidR="00B35A88" w:rsidRPr="002F1986" w:rsidRDefault="00B35A88" w:rsidP="00B35A88">
      <w:pPr>
        <w:spacing w:after="0"/>
        <w:ind w:left="720"/>
        <w:jc w:val="both"/>
        <w:rPr>
          <w:rFonts w:ascii="Calibri" w:hAnsi="Calibri" w:cs="Calibri"/>
          <w:color w:val="000000"/>
        </w:rPr>
      </w:pPr>
      <w:r w:rsidRPr="002F1986">
        <w:rPr>
          <w:rStyle w:val="c0"/>
          <w:color w:val="000000"/>
        </w:rPr>
        <w:t>б) яркие, цветные и блестящие керамические плитки;</w:t>
      </w:r>
    </w:p>
    <w:p w:rsidR="00B35A88" w:rsidRDefault="00B35A88" w:rsidP="00B35A88">
      <w:pPr>
        <w:pStyle w:val="c1"/>
        <w:spacing w:before="0" w:beforeAutospacing="0" w:after="0" w:afterAutospacing="0"/>
        <w:ind w:left="720"/>
        <w:jc w:val="both"/>
        <w:rPr>
          <w:rStyle w:val="c0"/>
          <w:color w:val="000000"/>
        </w:rPr>
      </w:pPr>
      <w:r w:rsidRPr="002F1986">
        <w:rPr>
          <w:rStyle w:val="c0"/>
          <w:color w:val="000000"/>
        </w:rPr>
        <w:t>в) ряд скрепленных друг с другом бревен.  </w:t>
      </w:r>
    </w:p>
    <w:p w:rsidR="00B35A88" w:rsidRPr="005523F4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5.  </w:t>
      </w:r>
      <w:r w:rsidRPr="005523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Где строились древние города?</w:t>
      </w:r>
    </w:p>
    <w:p w:rsidR="00B35A88" w:rsidRPr="005523F4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3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 высоких холмах б) в глухом лесу</w:t>
      </w:r>
    </w:p>
    <w:p w:rsidR="00B35A88" w:rsidRPr="00F522BE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3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широком поле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на островах</w:t>
      </w:r>
    </w:p>
    <w:p w:rsidR="00B35A88" w:rsidRPr="005523F4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6</w:t>
      </w:r>
      <w:r w:rsidRPr="005523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.Из чего строили дома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Руси</w:t>
      </w:r>
      <w:r w:rsidRPr="005523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старину?</w:t>
      </w:r>
    </w:p>
    <w:p w:rsidR="00B35A88" w:rsidRPr="005523F4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3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 глины б) соломы</w:t>
      </w:r>
    </w:p>
    <w:p w:rsidR="00B35A88" w:rsidRPr="005523F4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3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 дерева г) из кирпича</w:t>
      </w:r>
    </w:p>
    <w:p w:rsidR="00B35A88" w:rsidRPr="005523F4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7</w:t>
      </w:r>
      <w:r w:rsidRPr="005523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.Что стояло на самом видном месте в деревне?</w:t>
      </w:r>
    </w:p>
    <w:p w:rsidR="00B35A88" w:rsidRPr="005523F4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3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изба б) амбар</w:t>
      </w:r>
    </w:p>
    <w:p w:rsidR="00B35A88" w:rsidRPr="00F522BE" w:rsidRDefault="00B35A88" w:rsidP="00B35A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3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церковь г) баня</w:t>
      </w:r>
    </w:p>
    <w:p w:rsidR="00B35A88" w:rsidRDefault="00B35A88" w:rsidP="00B35A88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u w:val="single"/>
        </w:rPr>
      </w:pPr>
      <w:r w:rsidRPr="002F1986">
        <w:rPr>
          <w:rStyle w:val="c0"/>
          <w:color w:val="000000"/>
        </w:rPr>
        <w:t xml:space="preserve">     </w:t>
      </w:r>
      <w:r>
        <w:rPr>
          <w:rStyle w:val="c0"/>
          <w:b/>
          <w:color w:val="000000"/>
          <w:u w:val="single"/>
        </w:rPr>
        <w:t>8</w:t>
      </w:r>
      <w:r w:rsidRPr="00951DF0">
        <w:rPr>
          <w:rStyle w:val="c0"/>
          <w:b/>
          <w:color w:val="000000"/>
          <w:u w:val="single"/>
        </w:rPr>
        <w:t>. Установи соответствие:</w:t>
      </w:r>
    </w:p>
    <w:p w:rsidR="00DE64A3" w:rsidRDefault="00DE64A3" w:rsidP="00B35A88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u w:val="single"/>
        </w:rPr>
      </w:pPr>
    </w:p>
    <w:p w:rsidR="00DE64A3" w:rsidRDefault="00DE64A3" w:rsidP="00B35A88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u w:val="single"/>
        </w:rPr>
      </w:pPr>
    </w:p>
    <w:p w:rsidR="00DE64A3" w:rsidRPr="00951DF0" w:rsidRDefault="00DE64A3" w:rsidP="00B35A88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/>
          <w:u w:val="single"/>
        </w:rPr>
      </w:pPr>
    </w:p>
    <w:p w:rsidR="00B35A88" w:rsidRPr="00951DF0" w:rsidRDefault="00B35A88" w:rsidP="00B35A88">
      <w:pPr>
        <w:pStyle w:val="c1"/>
        <w:spacing w:before="0" w:beforeAutospacing="0" w:after="0" w:afterAutospacing="0" w:line="270" w:lineRule="atLeast"/>
        <w:jc w:val="both"/>
        <w:rPr>
          <w:rFonts w:ascii="Calibri" w:hAnsi="Calibri" w:cs="Calibri"/>
          <w:b/>
          <w:color w:val="000000"/>
          <w:u w:val="single"/>
        </w:rPr>
      </w:pPr>
    </w:p>
    <w:p w:rsidR="00B35A88" w:rsidRPr="00DE64A3" w:rsidRDefault="00B35A88" w:rsidP="00B35A88">
      <w:pPr>
        <w:spacing w:after="0"/>
        <w:ind w:left="720"/>
        <w:jc w:val="both"/>
        <w:rPr>
          <w:rFonts w:ascii="Calibri" w:hAnsi="Calibri" w:cs="Calibri"/>
          <w:color w:val="000000"/>
          <w:sz w:val="24"/>
          <w:szCs w:val="24"/>
        </w:rPr>
      </w:pPr>
      <w:r w:rsidRPr="00DE64A3">
        <w:rPr>
          <w:rStyle w:val="c0"/>
          <w:color w:val="000000"/>
          <w:sz w:val="24"/>
          <w:szCs w:val="24"/>
        </w:rPr>
        <w:lastRenderedPageBreak/>
        <w:t>ПОРТРЕТ                              </w:t>
      </w:r>
      <w:r w:rsidR="00DE64A3" w:rsidRPr="00DE64A3">
        <w:rPr>
          <w:rStyle w:val="c0"/>
          <w:color w:val="000000"/>
          <w:sz w:val="24"/>
          <w:szCs w:val="24"/>
        </w:rPr>
        <w:t>Е.  Вучетич «Родина – мать зовет!»</w:t>
      </w:r>
    </w:p>
    <w:p w:rsidR="00B35A88" w:rsidRPr="00DE64A3" w:rsidRDefault="00B35A88" w:rsidP="00B35A88">
      <w:pPr>
        <w:spacing w:after="0"/>
        <w:ind w:left="720"/>
        <w:jc w:val="both"/>
        <w:rPr>
          <w:rFonts w:ascii="Calibri" w:hAnsi="Calibri" w:cs="Calibri"/>
          <w:color w:val="000000"/>
          <w:sz w:val="24"/>
          <w:szCs w:val="24"/>
        </w:rPr>
      </w:pPr>
      <w:r w:rsidRPr="00DE64A3">
        <w:rPr>
          <w:rStyle w:val="c0"/>
          <w:color w:val="000000"/>
          <w:sz w:val="24"/>
          <w:szCs w:val="24"/>
        </w:rPr>
        <w:t>ПЕЙЗАЖ                                  </w:t>
      </w:r>
      <w:r w:rsidR="00DE64A3" w:rsidRPr="00DE64A3">
        <w:rPr>
          <w:rStyle w:val="c0"/>
          <w:color w:val="000000"/>
          <w:sz w:val="24"/>
          <w:szCs w:val="24"/>
        </w:rPr>
        <w:t>В. Серов«Девочка с персиками»</w:t>
      </w:r>
    </w:p>
    <w:p w:rsidR="00B35A88" w:rsidRPr="00DE64A3" w:rsidRDefault="00B35A88" w:rsidP="00B35A88">
      <w:pPr>
        <w:pStyle w:val="a6"/>
        <w:shd w:val="clear" w:color="auto" w:fill="FFFFFF" w:themeFill="background1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DE64A3">
        <w:rPr>
          <w:rStyle w:val="c0"/>
          <w:rFonts w:ascii="Times New Roman" w:hAnsi="Times New Roman" w:cs="Times New Roman"/>
          <w:color w:val="000000"/>
          <w:sz w:val="24"/>
          <w:szCs w:val="24"/>
        </w:rPr>
        <w:t>СКУЛЬПТУРА          </w:t>
      </w:r>
      <w:r w:rsidR="00DE64A3" w:rsidRPr="00DE64A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        </w:t>
      </w:r>
      <w:r w:rsidR="00DE64A3">
        <w:rPr>
          <w:rStyle w:val="c0"/>
          <w:rFonts w:ascii="Times New Roman" w:hAnsi="Times New Roman" w:cs="Times New Roman"/>
          <w:color w:val="000000"/>
          <w:sz w:val="24"/>
          <w:szCs w:val="24"/>
        </w:rPr>
        <w:t>И.</w:t>
      </w:r>
      <w:r w:rsidR="00DE64A3" w:rsidRPr="00DE64A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Шишкин «Утро в сосновом бору</w:t>
      </w:r>
      <w:r w:rsidRPr="00DE64A3">
        <w:rPr>
          <w:rStyle w:val="c0"/>
          <w:rFonts w:ascii="Times New Roman" w:hAnsi="Times New Roman" w:cs="Times New Roman"/>
          <w:color w:val="000000"/>
          <w:sz w:val="24"/>
          <w:szCs w:val="24"/>
        </w:rPr>
        <w:t>»</w:t>
      </w:r>
    </w:p>
    <w:p w:rsidR="00B35A88" w:rsidRPr="00DD256F" w:rsidRDefault="00B35A88" w:rsidP="00B35A88">
      <w:pPr>
        <w:pStyle w:val="a6"/>
        <w:shd w:val="clear" w:color="auto" w:fill="FFFFFF" w:themeFill="background1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B35A88" w:rsidRPr="00DE64A3" w:rsidRDefault="00B35A88" w:rsidP="00B35A8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9</w:t>
      </w:r>
      <w:r w:rsidRPr="00135EED">
        <w:rPr>
          <w:rFonts w:ascii="Times New Roman" w:hAnsi="Times New Roman" w:cs="Times New Roman"/>
          <w:b/>
          <w:sz w:val="24"/>
          <w:szCs w:val="24"/>
        </w:rPr>
        <w:t>.</w:t>
      </w:r>
      <w:r w:rsidRPr="00DE64A3">
        <w:rPr>
          <w:rFonts w:ascii="Times New Roman" w:hAnsi="Times New Roman" w:cs="Times New Roman"/>
          <w:b/>
          <w:sz w:val="28"/>
          <w:szCs w:val="28"/>
        </w:rPr>
        <w:t>Соотнеси жанры живописи и репродукции картин художников, расставь и подпиши буквы правильного ответа под названием картины</w:t>
      </w:r>
      <w:r w:rsidRPr="00DE64A3">
        <w:rPr>
          <w:rFonts w:ascii="Times New Roman" w:hAnsi="Times New Roman" w:cs="Times New Roman"/>
          <w:sz w:val="28"/>
          <w:szCs w:val="28"/>
        </w:rPr>
        <w:t>.</w:t>
      </w:r>
    </w:p>
    <w:p w:rsidR="00B35A88" w:rsidRPr="00135EED" w:rsidRDefault="000643D6" w:rsidP="00B35A88">
      <w:pPr>
        <w:shd w:val="clear" w:color="auto" w:fill="FFFFFF" w:themeFill="background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Жанры изобразительного искусства</w:t>
      </w:r>
    </w:p>
    <w:p w:rsidR="00B35A88" w:rsidRDefault="000643D6" w:rsidP="000643D6">
      <w:pPr>
        <w:pStyle w:val="a6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портрет</w:t>
      </w:r>
    </w:p>
    <w:p w:rsidR="000643D6" w:rsidRDefault="000643D6" w:rsidP="000643D6">
      <w:pPr>
        <w:pStyle w:val="a6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пейзаж</w:t>
      </w:r>
    </w:p>
    <w:p w:rsidR="000643D6" w:rsidRDefault="000643D6" w:rsidP="000643D6">
      <w:pPr>
        <w:pStyle w:val="a6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натюрморт</w:t>
      </w:r>
    </w:p>
    <w:p w:rsidR="000643D6" w:rsidRDefault="000643D6" w:rsidP="000643D6">
      <w:pPr>
        <w:pStyle w:val="a6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Анималистический жанр</w:t>
      </w:r>
    </w:p>
    <w:p w:rsidR="000643D6" w:rsidRDefault="000643D6" w:rsidP="000643D6">
      <w:pPr>
        <w:pStyle w:val="a6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Батальный жанр</w:t>
      </w:r>
    </w:p>
    <w:p w:rsidR="000643D6" w:rsidRDefault="000643D6" w:rsidP="000643D6">
      <w:pPr>
        <w:pStyle w:val="a6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Исторический жанр</w:t>
      </w:r>
    </w:p>
    <w:p w:rsidR="000643D6" w:rsidRDefault="000643D6" w:rsidP="000643D6">
      <w:pPr>
        <w:pStyle w:val="a6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Бытовой жанр</w:t>
      </w:r>
    </w:p>
    <w:p w:rsidR="007B6C8F" w:rsidRPr="007B6C8F" w:rsidRDefault="007B6C8F" w:rsidP="007B6C8F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7B6C8F" w:rsidRPr="007B6C8F" w:rsidRDefault="007B6C8F" w:rsidP="007B6C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7B6C8F">
        <w:rPr>
          <w:rFonts w:ascii="Times New Roman" w:hAnsi="Times New Roman" w:cs="Times New Roman"/>
          <w:sz w:val="28"/>
        </w:rPr>
        <w:t>В. Суриков «Покорение Сибири Ермаком Тимофеичем»</w:t>
      </w:r>
    </w:p>
    <w:p w:rsidR="007B6C8F" w:rsidRDefault="007B6C8F" w:rsidP="007B6C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И. Левитан «Золотая осень»</w:t>
      </w:r>
    </w:p>
    <w:p w:rsidR="007B6C8F" w:rsidRDefault="007B6C8F" w:rsidP="007B6C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Ф. Рудольф «Егерь с тремя борзыми»</w:t>
      </w:r>
    </w:p>
    <w:p w:rsidR="007B6C8F" w:rsidRDefault="007B6C8F" w:rsidP="007B6C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И. Репин «Портрет писателя Леонида Андреева»</w:t>
      </w:r>
    </w:p>
    <w:p w:rsidR="007B6C8F" w:rsidRDefault="007B6C8F" w:rsidP="007B6C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И. Машков «Снедь московская»</w:t>
      </w:r>
    </w:p>
    <w:p w:rsidR="007B6C8F" w:rsidRDefault="007B6C8F" w:rsidP="007B6C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Суриков «Утро стрелецкой казни»</w:t>
      </w:r>
    </w:p>
    <w:p w:rsidR="007B6C8F" w:rsidRDefault="007B6C8F" w:rsidP="007B6C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Ян Вермеер «Молочница»</w:t>
      </w:r>
    </w:p>
    <w:p w:rsidR="000643D6" w:rsidRDefault="000643D6" w:rsidP="000643D6">
      <w:pPr>
        <w:pStyle w:val="a6"/>
        <w:ind w:left="0"/>
        <w:rPr>
          <w:rFonts w:ascii="Times New Roman" w:hAnsi="Times New Roman" w:cs="Times New Roman"/>
          <w:noProof/>
          <w:sz w:val="28"/>
          <w:lang w:eastAsia="ru-RU"/>
        </w:rPr>
      </w:pPr>
    </w:p>
    <w:p w:rsidR="000643D6" w:rsidRPr="00B74DC8" w:rsidRDefault="00091924" w:rsidP="00B74DC8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B74DC8">
        <w:rPr>
          <w:noProof/>
          <w:lang w:eastAsia="ru-RU"/>
        </w:rPr>
        <w:drawing>
          <wp:inline distT="0" distB="0" distL="0" distR="0">
            <wp:extent cx="3810000" cy="1819275"/>
            <wp:effectExtent l="0" t="0" r="0" b="9525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C8" w:rsidRDefault="00091924" w:rsidP="00EC1D65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</w:t>
      </w:r>
      <w:r w:rsidR="00FF7068">
        <w:rPr>
          <w:noProof/>
          <w:lang w:eastAsia="ru-RU"/>
        </w:rPr>
        <w:drawing>
          <wp:inline distT="0" distB="0" distL="0" distR="0">
            <wp:extent cx="5619750" cy="5038725"/>
            <wp:effectExtent l="0" t="0" r="0" b="9525"/>
            <wp:docPr id="15" name="Рисунок 15" descr="ÐÐ°ÑÑÐ¸Ð½ÐºÐ¸ Ð¿Ð¾ Ð·Ð°Ð¿ÑÐ¾ÑÑ Ð¡Ð½ÐµÐ´Ñ Ð¼Ð¾ÑÐºÐ¾Ð²ÑÐºÐ°Ñ. Ð¥Ð»Ðµ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¡Ð½ÐµÐ´Ñ Ð¼Ð¾ÑÐºÐ¾Ð²ÑÐºÐ°Ñ. Ð¥Ð»ÐµÐ±Ñ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lastRenderedPageBreak/>
        <w:t>7</w:t>
      </w:r>
      <w:r>
        <w:rPr>
          <w:noProof/>
          <w:lang w:eastAsia="ru-RU"/>
        </w:rPr>
        <w:drawing>
          <wp:inline distT="0" distB="0" distL="0" distR="0">
            <wp:extent cx="5940425" cy="6663938"/>
            <wp:effectExtent l="0" t="0" r="3175" b="3810"/>
            <wp:docPr id="17" name="Рисунок 17" descr="ÐÐ°ÑÑÐ¸Ð½ÐºÐ¸ Ð¿Ð¾ Ð·Ð°Ð¿ÑÐ¾ÑÑ ÐÑÑÐ¾Ð²Ð°Ñ ÑÐµÐ¼Ð° Ð² ÐºÐ°ÑÑÐ¸Ð½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ÑÑÐ¾Ð²Ð°Ñ ÑÐµÐ¼Ð° Ð² ÐºÐ°ÑÑÐ¸Ð½Ð°Ñ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C8" w:rsidRDefault="00B74DC8" w:rsidP="00B74DC8">
      <w:pPr>
        <w:rPr>
          <w:rFonts w:ascii="Times New Roman" w:hAnsi="Times New Roman" w:cs="Times New Roman"/>
          <w:sz w:val="28"/>
        </w:rPr>
      </w:pPr>
    </w:p>
    <w:p w:rsidR="00B74DC8" w:rsidRDefault="00091924" w:rsidP="00B74D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</w:t>
      </w:r>
      <w:r w:rsidR="00EC1D65">
        <w:rPr>
          <w:noProof/>
          <w:lang w:eastAsia="ru-RU"/>
        </w:rPr>
        <w:drawing>
          <wp:inline distT="0" distB="0" distL="0" distR="0">
            <wp:extent cx="5940425" cy="7883525"/>
            <wp:effectExtent l="0" t="0" r="3175" b="3175"/>
            <wp:docPr id="12" name="Рисунок 12" descr="ÐÐ°ÑÑÐ¸Ð½ÐºÐ¸ Ð¿Ð¾ Ð·Ð°Ð¿ÑÐ¾ÑÑ Ð¾ÑÐ¾ÑÐ° Ð½Ð° ÐºÐ°ÑÑÐ¸Ð½Ð°Ñ ÑÑÐ´Ð¾Ð¶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¾ÑÐ¾ÑÐ° Ð½Ð° ÐºÐ°ÑÑÐ¸Ð½Ð°Ñ ÑÑÐ´Ð¾Ð¶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068">
        <w:rPr>
          <w:noProof/>
          <w:lang w:eastAsia="ru-RU"/>
        </w:rPr>
        <w:lastRenderedPageBreak/>
        <w:drawing>
          <wp:inline distT="0" distB="0" distL="0" distR="0">
            <wp:extent cx="5940425" cy="6689668"/>
            <wp:effectExtent l="0" t="0" r="3175" b="0"/>
            <wp:docPr id="13" name="Рисунок 13" descr="ÐÐ°ÑÑÐ¸Ð½ÐºÐ¸ Ð¿Ð¾ Ð·Ð°Ð¿ÑÐ¾ÑÑ ÐÐ¾ÑÑÑÐµÑ Ð¿Ð¸ÑÐ°ÑÐµÐ»Ñ ÐÐµÐ¾Ð½Ð¸Ð´Ð° ÐÐ½Ð´ÑÐµ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Ð¾ÑÑÑÐµÑ Ð¿Ð¸ÑÐ°ÑÐµÐ»Ñ ÐÐµÐ¾Ð½Ð¸Ð´Ð° ÐÐ½Ð´ÑÐµÐµÐ²Ð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C8F">
        <w:rPr>
          <w:rFonts w:ascii="Times New Roman" w:hAnsi="Times New Roman" w:cs="Times New Roman"/>
          <w:sz w:val="28"/>
        </w:rPr>
        <w:t>4</w:t>
      </w:r>
      <w:r w:rsidR="007B6C8F">
        <w:rPr>
          <w:noProof/>
          <w:lang w:eastAsia="ru-RU"/>
        </w:rPr>
        <w:t>2</w:t>
      </w:r>
      <w:r w:rsidR="00EC1D65">
        <w:rPr>
          <w:noProof/>
          <w:lang w:eastAsia="ru-RU"/>
        </w:rPr>
        <w:lastRenderedPageBreak/>
        <w:drawing>
          <wp:inline distT="0" distB="0" distL="0" distR="0">
            <wp:extent cx="5940425" cy="3819693"/>
            <wp:effectExtent l="0" t="0" r="3175" b="9525"/>
            <wp:docPr id="4" name="Рисунок 4" descr="ÐÐ°ÑÑÐ¸Ð½ÐºÐ¸ Ð¿Ð¾ Ð·Ð°Ð¿ÑÐ¾ÑÑ Ð»ÐµÐ²Ð¸ÑÐ°Ð½ ÐºÐ°ÑÑ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»ÐµÐ²Ð¸ÑÐ°Ð½ ÐºÐ°ÑÑÐ¸Ð½Ñ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C8F">
        <w:rPr>
          <w:noProof/>
          <w:lang w:eastAsia="ru-RU"/>
        </w:rPr>
        <w:t>2</w:t>
      </w:r>
    </w:p>
    <w:p w:rsidR="00EC1D65" w:rsidRPr="00B74DC8" w:rsidRDefault="00091924" w:rsidP="00B74DC8">
      <w:pPr>
        <w:rPr>
          <w:rFonts w:ascii="Times New Roman" w:hAnsi="Times New Roman" w:cs="Times New Roman"/>
          <w:sz w:val="28"/>
        </w:rPr>
        <w:sectPr w:rsidR="00EC1D65" w:rsidRPr="00B74DC8" w:rsidSect="00C97C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6" name="Рисунок 16" descr="ÐÐ°ÑÑÐ¸Ð½ÐºÐ¸ Ð¿Ð¾ Ð·Ð°Ð¿ÑÐ¾ÑÑ ÑÑÑÐ¸ÐºÐ¾Ð² ÐºÐ°ÑÑ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ÑÑÐ¸ÐºÐ¾Ð² ÐºÐ°ÑÑÐ¸Ð½Ñ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C8F">
        <w:rPr>
          <w:rFonts w:ascii="Times New Roman" w:hAnsi="Times New Roman" w:cs="Times New Roman"/>
          <w:sz w:val="28"/>
        </w:rPr>
        <w:t>6</w:t>
      </w:r>
    </w:p>
    <w:p w:rsidR="002E241F" w:rsidRDefault="002E241F"/>
    <w:sectPr w:rsidR="002E241F" w:rsidSect="006C5FA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2C6" w:rsidRDefault="00DF52C6">
      <w:pPr>
        <w:spacing w:after="0" w:line="240" w:lineRule="auto"/>
      </w:pPr>
      <w:r>
        <w:separator/>
      </w:r>
    </w:p>
  </w:endnote>
  <w:endnote w:type="continuationSeparator" w:id="1">
    <w:p w:rsidR="00DF52C6" w:rsidRDefault="00DF5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2278100"/>
      <w:docPartObj>
        <w:docPartGallery w:val="Page Numbers (Bottom of Page)"/>
        <w:docPartUnique/>
      </w:docPartObj>
    </w:sdtPr>
    <w:sdtContent>
      <w:p w:rsidR="00A0770F" w:rsidRDefault="00F16AC9">
        <w:pPr>
          <w:pStyle w:val="a4"/>
        </w:pPr>
        <w:r>
          <w:fldChar w:fldCharType="begin"/>
        </w:r>
        <w:r w:rsidR="004A136A">
          <w:instrText>PAGE   \* MERGEFORMAT</w:instrText>
        </w:r>
        <w:r>
          <w:fldChar w:fldCharType="separate"/>
        </w:r>
        <w:r w:rsidR="00955B4F">
          <w:rPr>
            <w:noProof/>
          </w:rPr>
          <w:t>8</w:t>
        </w:r>
        <w:r>
          <w:fldChar w:fldCharType="end"/>
        </w:r>
      </w:p>
    </w:sdtContent>
  </w:sdt>
  <w:p w:rsidR="00A0770F" w:rsidRDefault="00DF52C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2C6" w:rsidRDefault="00DF52C6">
      <w:pPr>
        <w:spacing w:after="0" w:line="240" w:lineRule="auto"/>
      </w:pPr>
      <w:r>
        <w:separator/>
      </w:r>
    </w:p>
  </w:footnote>
  <w:footnote w:type="continuationSeparator" w:id="1">
    <w:p w:rsidR="00DF52C6" w:rsidRDefault="00DF5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5E18"/>
    <w:multiLevelType w:val="hybridMultilevel"/>
    <w:tmpl w:val="1A660410"/>
    <w:lvl w:ilvl="0" w:tplc="5CD8439E">
      <w:start w:val="1"/>
      <w:numFmt w:val="russianLow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C9E0C9E"/>
    <w:multiLevelType w:val="hybridMultilevel"/>
    <w:tmpl w:val="54E40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0096E"/>
    <w:multiLevelType w:val="hybridMultilevel"/>
    <w:tmpl w:val="EA322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00B7E"/>
    <w:multiLevelType w:val="hybridMultilevel"/>
    <w:tmpl w:val="340E8E82"/>
    <w:lvl w:ilvl="0" w:tplc="5CD8439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B0E3B25"/>
    <w:multiLevelType w:val="hybridMultilevel"/>
    <w:tmpl w:val="C896C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7439C5"/>
    <w:multiLevelType w:val="hybridMultilevel"/>
    <w:tmpl w:val="08BEC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E02F7C"/>
    <w:multiLevelType w:val="hybridMultilevel"/>
    <w:tmpl w:val="BD5E49FA"/>
    <w:lvl w:ilvl="0" w:tplc="5CD8439E">
      <w:start w:val="1"/>
      <w:numFmt w:val="russianLow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34C2"/>
    <w:rsid w:val="000643D6"/>
    <w:rsid w:val="000666C4"/>
    <w:rsid w:val="00091924"/>
    <w:rsid w:val="002E241F"/>
    <w:rsid w:val="0040168B"/>
    <w:rsid w:val="004A136A"/>
    <w:rsid w:val="004C2FA3"/>
    <w:rsid w:val="00524FA8"/>
    <w:rsid w:val="007B6C8F"/>
    <w:rsid w:val="008E2F97"/>
    <w:rsid w:val="00955B4F"/>
    <w:rsid w:val="009C64AF"/>
    <w:rsid w:val="00AD34C2"/>
    <w:rsid w:val="00B35A88"/>
    <w:rsid w:val="00B74DC8"/>
    <w:rsid w:val="00CA730A"/>
    <w:rsid w:val="00CD4EE5"/>
    <w:rsid w:val="00CE16EC"/>
    <w:rsid w:val="00DE64A3"/>
    <w:rsid w:val="00DF52C6"/>
    <w:rsid w:val="00E94688"/>
    <w:rsid w:val="00EC1D65"/>
    <w:rsid w:val="00F16AC9"/>
    <w:rsid w:val="00FF70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F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4FA8"/>
    <w:pPr>
      <w:spacing w:after="0" w:line="240" w:lineRule="auto"/>
    </w:pPr>
  </w:style>
  <w:style w:type="character" w:customStyle="1" w:styleId="c3">
    <w:name w:val="c3"/>
    <w:basedOn w:val="a0"/>
    <w:rsid w:val="00524FA8"/>
  </w:style>
  <w:style w:type="character" w:customStyle="1" w:styleId="c2c9">
    <w:name w:val="c2 c9"/>
    <w:basedOn w:val="a0"/>
    <w:rsid w:val="00524FA8"/>
  </w:style>
  <w:style w:type="paragraph" w:customStyle="1" w:styleId="c6">
    <w:name w:val="c6"/>
    <w:basedOn w:val="a"/>
    <w:rsid w:val="00524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4FA8"/>
  </w:style>
  <w:style w:type="paragraph" w:customStyle="1" w:styleId="c16">
    <w:name w:val="c16"/>
    <w:basedOn w:val="a"/>
    <w:rsid w:val="00524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c21">
    <w:name w:val="c28 c21"/>
    <w:basedOn w:val="a"/>
    <w:rsid w:val="00524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524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24FA8"/>
  </w:style>
  <w:style w:type="paragraph" w:styleId="a6">
    <w:name w:val="List Paragraph"/>
    <w:basedOn w:val="a"/>
    <w:link w:val="a7"/>
    <w:uiPriority w:val="34"/>
    <w:qFormat/>
    <w:rsid w:val="00CD4EE5"/>
    <w:pPr>
      <w:ind w:left="720"/>
      <w:contextualSpacing/>
    </w:pPr>
  </w:style>
  <w:style w:type="character" w:customStyle="1" w:styleId="a7">
    <w:name w:val="Абзац списка Знак"/>
    <w:link w:val="a6"/>
    <w:uiPriority w:val="99"/>
    <w:locked/>
    <w:rsid w:val="00CD4EE5"/>
  </w:style>
  <w:style w:type="table" w:styleId="a8">
    <w:name w:val="Table Grid"/>
    <w:basedOn w:val="a1"/>
    <w:uiPriority w:val="59"/>
    <w:rsid w:val="00B35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B35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35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5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Сергей Александрович</cp:lastModifiedBy>
  <cp:revision>2</cp:revision>
  <dcterms:created xsi:type="dcterms:W3CDTF">2019-04-15T08:03:00Z</dcterms:created>
  <dcterms:modified xsi:type="dcterms:W3CDTF">2019-04-15T08:03:00Z</dcterms:modified>
</cp:coreProperties>
</file>