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D7" w:rsidRDefault="00254D31">
      <w:pPr>
        <w:pStyle w:val="a3"/>
        <w:ind w:left="27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68844" cy="8682609"/>
            <wp:effectExtent l="0" t="0" r="0" b="0"/>
            <wp:docPr id="2" name="Image 2" descr="C:\Users\admin\Desktop\титулы 2023\мшкола_page-0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admin\Desktop\титулы 2023\мшкола_page-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844" cy="868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AD7" w:rsidRDefault="00B94AD7">
      <w:pPr>
        <w:rPr>
          <w:sz w:val="20"/>
        </w:rPr>
        <w:sectPr w:rsidR="00B94AD7">
          <w:footerReference w:type="default" r:id="rId8"/>
          <w:type w:val="continuous"/>
          <w:pgSz w:w="11910" w:h="16840"/>
          <w:pgMar w:top="1340" w:right="480" w:bottom="1180" w:left="1360" w:header="0" w:footer="984" w:gutter="0"/>
          <w:pgNumType w:start="1"/>
          <w:cols w:space="720"/>
        </w:sectPr>
      </w:pPr>
    </w:p>
    <w:p w:rsidR="00B94AD7" w:rsidRDefault="00254D31">
      <w:pPr>
        <w:spacing w:before="73" w:line="319" w:lineRule="exact"/>
        <w:ind w:right="30"/>
        <w:jc w:val="center"/>
        <w:rPr>
          <w:b/>
          <w:sz w:val="28"/>
        </w:rPr>
      </w:pPr>
      <w:bookmarkStart w:id="0" w:name="Содержание"/>
      <w:bookmarkEnd w:id="0"/>
      <w:r>
        <w:rPr>
          <w:b/>
          <w:spacing w:val="-2"/>
          <w:sz w:val="28"/>
        </w:rPr>
        <w:lastRenderedPageBreak/>
        <w:t>Содержание</w:t>
      </w:r>
    </w:p>
    <w:p w:rsidR="00B94AD7" w:rsidRDefault="00254D31">
      <w:pPr>
        <w:pStyle w:val="a3"/>
        <w:tabs>
          <w:tab w:val="left" w:leader="dot" w:pos="9176"/>
        </w:tabs>
        <w:spacing w:line="319" w:lineRule="exact"/>
        <w:ind w:left="0" w:right="61"/>
        <w:jc w:val="center"/>
      </w:pPr>
      <w:r>
        <w:t>Пояснительная</w:t>
      </w:r>
      <w:r>
        <w:rPr>
          <w:spacing w:val="-2"/>
        </w:rPr>
        <w:t>записка</w:t>
      </w:r>
      <w:r>
        <w:tab/>
      </w:r>
      <w:r>
        <w:rPr>
          <w:spacing w:val="-10"/>
        </w:rPr>
        <w:t>3</w:t>
      </w:r>
    </w:p>
    <w:p w:rsidR="00B94AD7" w:rsidRDefault="00254D31">
      <w:pPr>
        <w:pStyle w:val="a3"/>
        <w:tabs>
          <w:tab w:val="left" w:leader="dot" w:pos="9191"/>
        </w:tabs>
        <w:ind w:left="0" w:right="47"/>
        <w:jc w:val="center"/>
      </w:pPr>
      <w:r>
        <w:t>Планируемыерезультатыосвоения</w:t>
      </w:r>
      <w:r>
        <w:rPr>
          <w:spacing w:val="-2"/>
        </w:rPr>
        <w:t>предмета</w:t>
      </w:r>
      <w:r>
        <w:tab/>
      </w:r>
      <w:r>
        <w:rPr>
          <w:spacing w:val="-10"/>
        </w:rPr>
        <w:t>4</w:t>
      </w:r>
    </w:p>
    <w:p w:rsidR="00B94AD7" w:rsidRDefault="00254D31">
      <w:pPr>
        <w:pStyle w:val="a3"/>
        <w:tabs>
          <w:tab w:val="left" w:leader="dot" w:pos="9152"/>
        </w:tabs>
        <w:spacing w:before="4"/>
        <w:ind w:left="0" w:right="85"/>
        <w:jc w:val="center"/>
      </w:pPr>
      <w:r>
        <w:rPr>
          <w:spacing w:val="-2"/>
        </w:rPr>
        <w:t>Учебно-тематический</w:t>
      </w:r>
      <w:r>
        <w:rPr>
          <w:spacing w:val="-4"/>
        </w:rPr>
        <w:t>план</w:t>
      </w:r>
      <w:r>
        <w:tab/>
      </w:r>
      <w:r>
        <w:rPr>
          <w:spacing w:val="-10"/>
        </w:rPr>
        <w:t>5</w:t>
      </w:r>
    </w:p>
    <w:p w:rsidR="00B94AD7" w:rsidRDefault="00254D31">
      <w:pPr>
        <w:pStyle w:val="a3"/>
        <w:tabs>
          <w:tab w:val="left" w:leader="dot" w:pos="9545"/>
        </w:tabs>
        <w:spacing w:before="1" w:line="322" w:lineRule="exact"/>
        <w:ind w:left="344"/>
      </w:pPr>
      <w:r>
        <w:t>Содержание</w:t>
      </w:r>
      <w:r>
        <w:rPr>
          <w:spacing w:val="-2"/>
        </w:rPr>
        <w:t>программы</w:t>
      </w:r>
      <w:r>
        <w:tab/>
      </w:r>
      <w:r>
        <w:rPr>
          <w:spacing w:val="-10"/>
        </w:rPr>
        <w:t>6</w:t>
      </w:r>
    </w:p>
    <w:p w:rsidR="00B94AD7" w:rsidRDefault="00254D31">
      <w:pPr>
        <w:pStyle w:val="a3"/>
        <w:tabs>
          <w:tab w:val="left" w:leader="dot" w:pos="9372"/>
        </w:tabs>
        <w:spacing w:line="319" w:lineRule="exact"/>
        <w:ind w:left="344"/>
      </w:pPr>
      <w:r>
        <w:rPr>
          <w:spacing w:val="-2"/>
        </w:rPr>
        <w:t>Методическое</w:t>
      </w:r>
      <w:r>
        <w:rPr>
          <w:spacing w:val="-2"/>
        </w:rPr>
        <w:t>обеспечение</w:t>
      </w:r>
      <w:r>
        <w:tab/>
      </w:r>
      <w:r>
        <w:rPr>
          <w:spacing w:val="-5"/>
        </w:rPr>
        <w:t>16</w:t>
      </w:r>
    </w:p>
    <w:p w:rsidR="00B94AD7" w:rsidRDefault="00254D31">
      <w:pPr>
        <w:pStyle w:val="a3"/>
        <w:tabs>
          <w:tab w:val="left" w:leader="dot" w:pos="9377"/>
        </w:tabs>
        <w:spacing w:line="319" w:lineRule="exact"/>
        <w:ind w:left="344"/>
      </w:pPr>
      <w:r>
        <w:rPr>
          <w:spacing w:val="-2"/>
        </w:rPr>
        <w:t>Информационныеисточники</w:t>
      </w:r>
      <w:r>
        <w:tab/>
      </w:r>
      <w:r>
        <w:rPr>
          <w:spacing w:val="-5"/>
        </w:rPr>
        <w:t>17</w:t>
      </w:r>
    </w:p>
    <w:p w:rsidR="00B94AD7" w:rsidRDefault="00254D31">
      <w:pPr>
        <w:pStyle w:val="a3"/>
        <w:tabs>
          <w:tab w:val="left" w:leader="dot" w:pos="9420"/>
        </w:tabs>
        <w:spacing w:before="4" w:line="319" w:lineRule="exact"/>
        <w:ind w:left="344"/>
      </w:pPr>
      <w:r>
        <w:rPr>
          <w:spacing w:val="-2"/>
        </w:rPr>
        <w:t>Календарно-тематическоепланирование</w:t>
      </w:r>
      <w:r>
        <w:tab/>
      </w:r>
      <w:r>
        <w:rPr>
          <w:spacing w:val="-5"/>
        </w:rPr>
        <w:t>18</w:t>
      </w:r>
    </w:p>
    <w:p w:rsidR="00B94AD7" w:rsidRDefault="00254D31">
      <w:pPr>
        <w:pStyle w:val="a3"/>
        <w:tabs>
          <w:tab w:val="left" w:leader="dot" w:pos="9386"/>
        </w:tabs>
        <w:spacing w:line="319" w:lineRule="exact"/>
        <w:ind w:left="344"/>
      </w:pPr>
      <w:r>
        <w:t>Оцениваниедостигнутых</w:t>
      </w:r>
      <w:r>
        <w:rPr>
          <w:spacing w:val="-2"/>
        </w:rPr>
        <w:t>результатов</w:t>
      </w:r>
      <w:r>
        <w:tab/>
      </w:r>
      <w:r>
        <w:rPr>
          <w:spacing w:val="-5"/>
        </w:rPr>
        <w:t>23</w:t>
      </w:r>
    </w:p>
    <w:p w:rsidR="00B94AD7" w:rsidRDefault="00B94AD7">
      <w:pPr>
        <w:spacing w:line="319" w:lineRule="exact"/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254D31">
      <w:pPr>
        <w:pStyle w:val="a4"/>
        <w:numPr>
          <w:ilvl w:val="0"/>
          <w:numId w:val="8"/>
        </w:numPr>
        <w:tabs>
          <w:tab w:val="left" w:pos="3637"/>
        </w:tabs>
        <w:spacing w:before="73"/>
        <w:ind w:left="3637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2"/>
          <w:sz w:val="28"/>
        </w:rPr>
        <w:t>записка</w:t>
      </w:r>
    </w:p>
    <w:p w:rsidR="00B94AD7" w:rsidRDefault="00254D31">
      <w:pPr>
        <w:pStyle w:val="a3"/>
        <w:spacing w:before="312"/>
        <w:ind w:right="491" w:firstLine="710"/>
      </w:pPr>
      <w:r>
        <w:t xml:space="preserve">Программа «Математическая школа» направлена на изучение дополнительных разделов математики и развитие разнообразных математическихкомпетенций.Особоевниманиевкаждомтематическом разделе уделяется изучению общих методов, подходов, идей решения математических </w:t>
      </w:r>
      <w:r>
        <w:t>задач.</w:t>
      </w:r>
    </w:p>
    <w:p w:rsidR="00B94AD7" w:rsidRDefault="00254D31">
      <w:pPr>
        <w:pStyle w:val="a3"/>
        <w:spacing w:line="242" w:lineRule="auto"/>
        <w:ind w:right="491" w:firstLine="710"/>
      </w:pPr>
      <w:r>
        <w:t>Внастоящеевремяматематикаявляетсянеотъемлемойчастьюличной и профессиональной компетенции, лежит в основе логического и</w:t>
      </w:r>
    </w:p>
    <w:p w:rsidR="00B94AD7" w:rsidRDefault="00254D31">
      <w:pPr>
        <w:pStyle w:val="a3"/>
      </w:pPr>
      <w:r>
        <w:t>аналитическогостилямышления,атакжепредставляетсобойнеотъемлемый компонент многовековой общечеловеческой культуры. Важной идеей</w:t>
      </w:r>
    </w:p>
    <w:p w:rsidR="00B94AD7" w:rsidRDefault="00254D31">
      <w:pPr>
        <w:pStyle w:val="a3"/>
        <w:spacing w:line="321" w:lineRule="exact"/>
      </w:pPr>
      <w:r>
        <w:t>явл</w:t>
      </w:r>
      <w:r>
        <w:t>яетсямногоуровневость,позволяющаярешать</w:t>
      </w:r>
      <w:r>
        <w:rPr>
          <w:spacing w:val="-2"/>
        </w:rPr>
        <w:t>различные</w:t>
      </w:r>
    </w:p>
    <w:p w:rsidR="00B94AD7" w:rsidRDefault="00254D31">
      <w:pPr>
        <w:pStyle w:val="a3"/>
        <w:spacing w:line="322" w:lineRule="exact"/>
      </w:pPr>
      <w:r>
        <w:t>образовательныезадачиивыбиратьтотуровень</w:t>
      </w:r>
      <w:r>
        <w:rPr>
          <w:spacing w:val="-2"/>
        </w:rPr>
        <w:t>дополнительного</w:t>
      </w:r>
    </w:p>
    <w:p w:rsidR="00B94AD7" w:rsidRDefault="00254D31">
      <w:pPr>
        <w:pStyle w:val="a3"/>
        <w:ind w:right="774"/>
        <w:jc w:val="both"/>
      </w:pPr>
      <w:r>
        <w:t>образования,которыйсоответствуетвозможностям,интересамитекущему уровню образованности школьника. Одним из компонентов практической реализацииданнойидеи</w:t>
      </w:r>
      <w:r>
        <w:t>является организация математическихзанятийсо школьниками 5–8 классов в рамках широкой сети математического</w:t>
      </w:r>
    </w:p>
    <w:p w:rsidR="00B94AD7" w:rsidRDefault="00254D31">
      <w:pPr>
        <w:pStyle w:val="a3"/>
        <w:spacing w:line="322" w:lineRule="exact"/>
      </w:pPr>
      <w:r>
        <w:rPr>
          <w:spacing w:val="-2"/>
        </w:rPr>
        <w:t>объединения.</w:t>
      </w:r>
    </w:p>
    <w:p w:rsidR="00B94AD7" w:rsidRDefault="00254D31">
      <w:pPr>
        <w:pStyle w:val="a3"/>
        <w:ind w:right="434" w:firstLine="710"/>
      </w:pPr>
      <w:r>
        <w:rPr>
          <w:b/>
        </w:rPr>
        <w:t xml:space="preserve">Актуальность программы </w:t>
      </w:r>
      <w:r>
        <w:t>заключается в том, что развитие математическихкомпетенцийшкольников,ихспецифическихлогических</w:t>
      </w:r>
      <w:r>
        <w:t>и алгоритмических навыков, умственной (в том числе, математической) культуры будет наиболее эффективным при соответствующей поддержке, которую школьник получает в системе дополнительного образования.</w:t>
      </w:r>
    </w:p>
    <w:p w:rsidR="00B94AD7" w:rsidRDefault="00254D31">
      <w:pPr>
        <w:pStyle w:val="a3"/>
        <w:spacing w:before="3"/>
        <w:ind w:right="743"/>
        <w:jc w:val="both"/>
      </w:pPr>
      <w:r>
        <w:t>Поэтомупредложеннаяпрограммавпервуюочередьдолжнаобеспечи</w:t>
      </w:r>
      <w:r>
        <w:t>вать доступностьдополнительногоматематическогообразования,возможность развертывания локальных математических объединений, создания на базе</w:t>
      </w:r>
    </w:p>
    <w:p w:rsidR="00B94AD7" w:rsidRDefault="00254D31">
      <w:pPr>
        <w:pStyle w:val="a3"/>
        <w:spacing w:line="242" w:lineRule="auto"/>
        <w:ind w:right="404"/>
        <w:jc w:val="both"/>
      </w:pPr>
      <w:r>
        <w:t>этихобъединений условийдляразвитияшкольников,поддержки ихинтереса кматематикеидругиместественнонаучнымдисциплинамиобл</w:t>
      </w:r>
      <w:r>
        <w:t>астям</w:t>
      </w:r>
      <w:r>
        <w:rPr>
          <w:spacing w:val="-2"/>
        </w:rPr>
        <w:t>знания.</w:t>
      </w:r>
    </w:p>
    <w:p w:rsidR="00B94AD7" w:rsidRDefault="00254D31">
      <w:pPr>
        <w:spacing w:line="317" w:lineRule="exact"/>
        <w:ind w:left="1050"/>
        <w:jc w:val="both"/>
        <w:rPr>
          <w:sz w:val="28"/>
        </w:rPr>
      </w:pPr>
      <w:r>
        <w:rPr>
          <w:b/>
          <w:sz w:val="28"/>
        </w:rPr>
        <w:t>Цельпрограммы</w:t>
      </w:r>
      <w:r>
        <w:rPr>
          <w:sz w:val="28"/>
        </w:rPr>
        <w:t>–созданиеусловийдля</w:t>
      </w:r>
      <w:r>
        <w:rPr>
          <w:spacing w:val="-2"/>
          <w:sz w:val="28"/>
        </w:rPr>
        <w:t xml:space="preserve"> творческого,</w:t>
      </w:r>
    </w:p>
    <w:p w:rsidR="00B94AD7" w:rsidRDefault="00254D31">
      <w:pPr>
        <w:pStyle w:val="a3"/>
        <w:ind w:right="487"/>
        <w:jc w:val="both"/>
      </w:pPr>
      <w:r>
        <w:t>интеллектуальногоразвития,воспитанияобшейиматематическойкультуры, формирования профессиональных компетенций, создания базы для более</w:t>
      </w:r>
    </w:p>
    <w:p w:rsidR="00B94AD7" w:rsidRDefault="00254D31">
      <w:pPr>
        <w:pStyle w:val="a3"/>
        <w:jc w:val="both"/>
      </w:pPr>
      <w:r>
        <w:t>эффективногоизученияпредметовестественнонаучного</w:t>
      </w:r>
      <w:r>
        <w:rPr>
          <w:spacing w:val="-2"/>
        </w:rPr>
        <w:t>цикла.</w:t>
      </w:r>
    </w:p>
    <w:p w:rsidR="00B94AD7" w:rsidRDefault="00254D31">
      <w:pPr>
        <w:pStyle w:val="a3"/>
        <w:spacing w:before="1" w:line="319" w:lineRule="exact"/>
        <w:ind w:left="738"/>
        <w:jc w:val="both"/>
        <w:rPr>
          <w:b/>
        </w:rPr>
      </w:pPr>
      <w:r>
        <w:t>Длядостиж</w:t>
      </w:r>
      <w:r>
        <w:t>енияпоставленнойцелинеобходиморешение</w:t>
      </w:r>
      <w:r>
        <w:rPr>
          <w:b/>
          <w:spacing w:val="-2"/>
        </w:rPr>
        <w:t>задач:</w:t>
      </w:r>
    </w:p>
    <w:p w:rsidR="00B94AD7" w:rsidRDefault="00254D31">
      <w:pPr>
        <w:pStyle w:val="a4"/>
        <w:numPr>
          <w:ilvl w:val="0"/>
          <w:numId w:val="7"/>
        </w:numPr>
        <w:tabs>
          <w:tab w:val="left" w:pos="501"/>
        </w:tabs>
        <w:spacing w:line="242" w:lineRule="auto"/>
        <w:ind w:right="821" w:firstLine="0"/>
        <w:rPr>
          <w:sz w:val="28"/>
        </w:rPr>
      </w:pPr>
      <w:r>
        <w:rPr>
          <w:sz w:val="28"/>
        </w:rPr>
        <w:t>формированиеиразвитие уучащихсяинтересакматематикеивцеломк естественнонаучнымзнаниям;активизацияпознавательнойдеятельности;</w:t>
      </w:r>
    </w:p>
    <w:p w:rsidR="00B94AD7" w:rsidRDefault="00254D31">
      <w:pPr>
        <w:pStyle w:val="a4"/>
        <w:numPr>
          <w:ilvl w:val="0"/>
          <w:numId w:val="7"/>
        </w:numPr>
        <w:tabs>
          <w:tab w:val="left" w:pos="501"/>
        </w:tabs>
        <w:spacing w:line="317" w:lineRule="exact"/>
        <w:ind w:left="501" w:hanging="162"/>
        <w:rPr>
          <w:sz w:val="28"/>
        </w:rPr>
      </w:pPr>
      <w:r>
        <w:rPr>
          <w:sz w:val="28"/>
        </w:rPr>
        <w:t>углублениеирасширениезнанийучащихсяпо</w:t>
      </w:r>
      <w:r>
        <w:rPr>
          <w:spacing w:val="-2"/>
          <w:sz w:val="28"/>
        </w:rPr>
        <w:t>математике;</w:t>
      </w:r>
    </w:p>
    <w:p w:rsidR="00B94AD7" w:rsidRDefault="00254D31">
      <w:pPr>
        <w:pStyle w:val="a4"/>
        <w:numPr>
          <w:ilvl w:val="0"/>
          <w:numId w:val="7"/>
        </w:numPr>
        <w:tabs>
          <w:tab w:val="left" w:pos="501"/>
        </w:tabs>
        <w:spacing w:line="242" w:lineRule="auto"/>
        <w:ind w:right="1026" w:firstLine="0"/>
        <w:rPr>
          <w:sz w:val="28"/>
        </w:rPr>
      </w:pPr>
      <w:r>
        <w:rPr>
          <w:sz w:val="28"/>
        </w:rPr>
        <w:t>формированиематематическогоязыкаиматема</w:t>
      </w:r>
      <w:r>
        <w:rPr>
          <w:sz w:val="28"/>
        </w:rPr>
        <w:t>тическогоаппаратакак средства описания и исследования окружающего мира;</w:t>
      </w:r>
    </w:p>
    <w:p w:rsidR="00B94AD7" w:rsidRDefault="00254D31">
      <w:pPr>
        <w:pStyle w:val="a4"/>
        <w:numPr>
          <w:ilvl w:val="0"/>
          <w:numId w:val="7"/>
        </w:numPr>
        <w:tabs>
          <w:tab w:val="left" w:pos="501"/>
        </w:tabs>
        <w:ind w:right="1714" w:firstLine="0"/>
        <w:rPr>
          <w:sz w:val="28"/>
        </w:rPr>
      </w:pPr>
      <w:r>
        <w:rPr>
          <w:sz w:val="28"/>
        </w:rPr>
        <w:t>развитиеспособностиглубоко,систематическиисамостоятельно разбираться в сложных математических проблемах;</w:t>
      </w:r>
    </w:p>
    <w:p w:rsidR="00B94AD7" w:rsidRDefault="00254D31">
      <w:pPr>
        <w:pStyle w:val="a4"/>
        <w:numPr>
          <w:ilvl w:val="0"/>
          <w:numId w:val="7"/>
        </w:numPr>
        <w:tabs>
          <w:tab w:val="left" w:pos="501"/>
        </w:tabs>
        <w:ind w:right="1367" w:firstLine="0"/>
        <w:rPr>
          <w:sz w:val="28"/>
        </w:rPr>
      </w:pPr>
      <w:r>
        <w:rPr>
          <w:sz w:val="28"/>
        </w:rPr>
        <w:t>формированиеиразвитиенестандартного,основанногона</w:t>
      </w:r>
      <w:r>
        <w:rPr>
          <w:sz w:val="28"/>
        </w:rPr>
        <w:t>глубоких научных понятиях мышления;</w:t>
      </w:r>
    </w:p>
    <w:p w:rsidR="00B94AD7" w:rsidRDefault="00254D31">
      <w:pPr>
        <w:pStyle w:val="a4"/>
        <w:numPr>
          <w:ilvl w:val="0"/>
          <w:numId w:val="7"/>
        </w:numPr>
        <w:tabs>
          <w:tab w:val="left" w:pos="501"/>
        </w:tabs>
        <w:ind w:right="1255" w:firstLine="0"/>
        <w:rPr>
          <w:sz w:val="28"/>
        </w:rPr>
      </w:pPr>
      <w:r>
        <w:rPr>
          <w:sz w:val="28"/>
        </w:rPr>
        <w:t>формированиеизакреплениепредставленийобосновныхпринципах научности и доказательности в математике;</w:t>
      </w:r>
    </w:p>
    <w:p w:rsidR="00B94AD7" w:rsidRDefault="00B94AD7">
      <w:pPr>
        <w:rPr>
          <w:sz w:val="28"/>
        </w:rPr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254D31">
      <w:pPr>
        <w:pStyle w:val="a3"/>
        <w:spacing w:before="63"/>
      </w:pPr>
      <w:r>
        <w:lastRenderedPageBreak/>
        <w:t xml:space="preserve">развитиекритичностимышления,самодисциплины,настойчивости, </w:t>
      </w:r>
      <w:r>
        <w:rPr>
          <w:spacing w:val="-2"/>
        </w:rPr>
        <w:t>целеустремленности;</w:t>
      </w:r>
    </w:p>
    <w:p w:rsidR="00B94AD7" w:rsidRDefault="00254D31">
      <w:pPr>
        <w:pStyle w:val="a4"/>
        <w:numPr>
          <w:ilvl w:val="0"/>
          <w:numId w:val="7"/>
        </w:numPr>
        <w:tabs>
          <w:tab w:val="left" w:pos="501"/>
        </w:tabs>
        <w:spacing w:before="5"/>
        <w:ind w:right="521" w:firstLine="0"/>
        <w:rPr>
          <w:sz w:val="28"/>
        </w:rPr>
      </w:pPr>
      <w:r>
        <w:rPr>
          <w:sz w:val="28"/>
        </w:rPr>
        <w:t>развитиеалгоритмическогои</w:t>
      </w:r>
      <w:r>
        <w:rPr>
          <w:sz w:val="28"/>
        </w:rPr>
        <w:t>эвристическогомышления,необходимыхдля полноценного функционирования в современном обществе и являющихся</w:t>
      </w:r>
    </w:p>
    <w:p w:rsidR="00B94AD7" w:rsidRDefault="00254D31">
      <w:pPr>
        <w:pStyle w:val="a3"/>
        <w:spacing w:line="322" w:lineRule="exact"/>
      </w:pPr>
      <w:r>
        <w:t>основойпрофессиональныхматематических</w:t>
      </w:r>
      <w:r>
        <w:rPr>
          <w:spacing w:val="-2"/>
        </w:rPr>
        <w:t>компетенций;</w:t>
      </w:r>
    </w:p>
    <w:p w:rsidR="00B94AD7" w:rsidRDefault="00254D31">
      <w:pPr>
        <w:pStyle w:val="a4"/>
        <w:numPr>
          <w:ilvl w:val="0"/>
          <w:numId w:val="7"/>
        </w:numPr>
        <w:tabs>
          <w:tab w:val="left" w:pos="501"/>
        </w:tabs>
        <w:ind w:right="1511" w:firstLine="0"/>
        <w:rPr>
          <w:sz w:val="28"/>
        </w:rPr>
      </w:pPr>
      <w:r>
        <w:rPr>
          <w:sz w:val="28"/>
        </w:rPr>
        <w:t>развитиеэлементовалгоритмическойкультуры,пространственных представлений, интуиции, математического кру</w:t>
      </w:r>
      <w:r>
        <w:rPr>
          <w:sz w:val="28"/>
        </w:rPr>
        <w:t>гозора.</w:t>
      </w:r>
    </w:p>
    <w:p w:rsidR="00B94AD7" w:rsidRDefault="00254D31">
      <w:pPr>
        <w:pStyle w:val="a3"/>
        <w:spacing w:line="321" w:lineRule="exact"/>
        <w:ind w:left="1050"/>
      </w:pPr>
      <w:r>
        <w:t>Программакурса«Математическаяшкола»рассчитанана102</w:t>
      </w:r>
      <w:r>
        <w:rPr>
          <w:spacing w:val="-4"/>
        </w:rPr>
        <w:t>часа</w:t>
      </w:r>
    </w:p>
    <w:p w:rsidR="00B94AD7" w:rsidRDefault="00254D31">
      <w:pPr>
        <w:pStyle w:val="a3"/>
      </w:pPr>
      <w:r>
        <w:t>(одинучебныйчасвнеделювтечениетрехлет).Предполагаетзанятияидля обучающихся с ОВЗ.</w:t>
      </w:r>
    </w:p>
    <w:p w:rsidR="008E2068" w:rsidRDefault="008E2068" w:rsidP="008E2068">
      <w:pPr>
        <w:pStyle w:val="a3"/>
      </w:pPr>
      <w:r>
        <w:t>В реализации программы используется</w:t>
      </w:r>
    </w:p>
    <w:p w:rsidR="008E2068" w:rsidRDefault="008E2068" w:rsidP="008E2068">
      <w:pPr>
        <w:pStyle w:val="a3"/>
      </w:pPr>
      <w:r>
        <w:t>- ноутбуки Центра образования физико-технической направленности</w:t>
      </w:r>
    </w:p>
    <w:p w:rsidR="008E2068" w:rsidRDefault="008E2068" w:rsidP="008E2068">
      <w:pPr>
        <w:pStyle w:val="a3"/>
      </w:pPr>
      <w:r>
        <w:t>«Точки роста»,</w:t>
      </w:r>
    </w:p>
    <w:p w:rsidR="008E2068" w:rsidRDefault="008E2068" w:rsidP="008E2068">
      <w:pPr>
        <w:pStyle w:val="a3"/>
      </w:pPr>
      <w:r>
        <w:t>- интерактивная панель Центра образования физико-технической</w:t>
      </w:r>
    </w:p>
    <w:p w:rsidR="008E2068" w:rsidRDefault="008E2068" w:rsidP="008E2068">
      <w:pPr>
        <w:pStyle w:val="a3"/>
      </w:pPr>
      <w:r>
        <w:t>направленности «Точки роста».</w:t>
      </w:r>
    </w:p>
    <w:p w:rsidR="00B94AD7" w:rsidRDefault="00B94AD7">
      <w:pPr>
        <w:pStyle w:val="a3"/>
        <w:spacing w:before="8"/>
        <w:ind w:left="0"/>
      </w:pPr>
    </w:p>
    <w:p w:rsidR="00B94AD7" w:rsidRDefault="00254D31">
      <w:pPr>
        <w:pStyle w:val="a4"/>
        <w:numPr>
          <w:ilvl w:val="0"/>
          <w:numId w:val="8"/>
        </w:numPr>
        <w:tabs>
          <w:tab w:val="left" w:pos="4059"/>
        </w:tabs>
        <w:ind w:left="4059" w:hanging="282"/>
        <w:jc w:val="left"/>
        <w:rPr>
          <w:b/>
          <w:sz w:val="28"/>
        </w:rPr>
      </w:pPr>
      <w:bookmarkStart w:id="1" w:name="2._Планируемые_результаты"/>
      <w:bookmarkEnd w:id="1"/>
      <w:r>
        <w:rPr>
          <w:b/>
          <w:spacing w:val="-2"/>
          <w:sz w:val="28"/>
        </w:rPr>
        <w:t>Планируемыерезультаты</w:t>
      </w:r>
    </w:p>
    <w:p w:rsidR="00B94AD7" w:rsidRDefault="00254D31">
      <w:pPr>
        <w:pStyle w:val="a4"/>
        <w:numPr>
          <w:ilvl w:val="1"/>
          <w:numId w:val="8"/>
        </w:numPr>
        <w:tabs>
          <w:tab w:val="left" w:pos="910"/>
        </w:tabs>
        <w:spacing w:before="321"/>
        <w:ind w:left="910" w:hanging="229"/>
        <w:jc w:val="center"/>
        <w:rPr>
          <w:b/>
          <w:sz w:val="26"/>
        </w:rPr>
      </w:pPr>
      <w:r>
        <w:rPr>
          <w:b/>
          <w:sz w:val="28"/>
        </w:rPr>
        <w:t>йгод</w:t>
      </w:r>
      <w:r>
        <w:rPr>
          <w:b/>
          <w:spacing w:val="-2"/>
          <w:sz w:val="28"/>
        </w:rPr>
        <w:t>обучения</w:t>
      </w:r>
    </w:p>
    <w:p w:rsidR="00B94AD7" w:rsidRDefault="00254D31">
      <w:pPr>
        <w:pStyle w:val="Heading1"/>
        <w:spacing w:before="1" w:line="240" w:lineRule="auto"/>
        <w:ind w:left="0" w:right="6233"/>
        <w:jc w:val="center"/>
      </w:pPr>
      <w:r>
        <w:rPr>
          <w:spacing w:val="-2"/>
        </w:rPr>
        <w:t>Обучающийсянаучится:</w:t>
      </w:r>
    </w:p>
    <w:p w:rsidR="00B94AD7" w:rsidRDefault="00254D31">
      <w:pPr>
        <w:pStyle w:val="a4"/>
        <w:numPr>
          <w:ilvl w:val="0"/>
          <w:numId w:val="7"/>
        </w:numPr>
        <w:tabs>
          <w:tab w:val="left" w:pos="501"/>
        </w:tabs>
        <w:spacing w:line="237" w:lineRule="auto"/>
        <w:ind w:right="1018" w:firstLine="0"/>
        <w:rPr>
          <w:sz w:val="28"/>
        </w:rPr>
      </w:pPr>
      <w:r>
        <w:rPr>
          <w:sz w:val="28"/>
        </w:rPr>
        <w:t>развивать интерес к математике, активизироватьпознавательную деятельность,интерескпродолжениюдополнительныхсистематических занятий математикой;</w:t>
      </w:r>
    </w:p>
    <w:p w:rsidR="00B94AD7" w:rsidRDefault="00254D31">
      <w:pPr>
        <w:pStyle w:val="a4"/>
        <w:numPr>
          <w:ilvl w:val="0"/>
          <w:numId w:val="7"/>
        </w:numPr>
        <w:tabs>
          <w:tab w:val="left" w:pos="501"/>
        </w:tabs>
        <w:ind w:right="889" w:firstLine="0"/>
        <w:rPr>
          <w:sz w:val="28"/>
        </w:rPr>
      </w:pPr>
      <w:r>
        <w:rPr>
          <w:sz w:val="28"/>
        </w:rPr>
        <w:t>формироватьматематическиекомпетенции,овладениеновымиидеямии методами решения математических задач;</w:t>
      </w:r>
    </w:p>
    <w:p w:rsidR="00B94AD7" w:rsidRDefault="00254D31">
      <w:pPr>
        <w:pStyle w:val="a4"/>
        <w:numPr>
          <w:ilvl w:val="0"/>
          <w:numId w:val="7"/>
        </w:numPr>
        <w:tabs>
          <w:tab w:val="left" w:pos="501"/>
        </w:tabs>
        <w:spacing w:before="3" w:line="322" w:lineRule="exact"/>
        <w:ind w:left="501" w:hanging="162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>первичныенавыкинаучной</w:t>
      </w:r>
      <w:r>
        <w:rPr>
          <w:spacing w:val="-2"/>
          <w:sz w:val="28"/>
        </w:rPr>
        <w:t>математическойдеятельности;</w:t>
      </w:r>
    </w:p>
    <w:p w:rsidR="00B94AD7" w:rsidRDefault="00254D31">
      <w:pPr>
        <w:pStyle w:val="a4"/>
        <w:numPr>
          <w:ilvl w:val="0"/>
          <w:numId w:val="7"/>
        </w:numPr>
        <w:tabs>
          <w:tab w:val="left" w:pos="501"/>
        </w:tabs>
        <w:ind w:right="1937" w:firstLine="0"/>
        <w:rPr>
          <w:sz w:val="28"/>
        </w:rPr>
      </w:pPr>
      <w:r>
        <w:rPr>
          <w:sz w:val="28"/>
        </w:rPr>
        <w:t xml:space="preserve">повышатьобщийинтеллектуальныйи математическийуровень </w:t>
      </w:r>
      <w:r>
        <w:rPr>
          <w:spacing w:val="-2"/>
          <w:sz w:val="28"/>
        </w:rPr>
        <w:t>обучающихся;</w:t>
      </w:r>
    </w:p>
    <w:p w:rsidR="00B94AD7" w:rsidRDefault="00254D31">
      <w:pPr>
        <w:pStyle w:val="a4"/>
        <w:numPr>
          <w:ilvl w:val="0"/>
          <w:numId w:val="7"/>
        </w:numPr>
        <w:tabs>
          <w:tab w:val="left" w:pos="501"/>
        </w:tabs>
        <w:ind w:right="522" w:firstLine="0"/>
        <w:rPr>
          <w:sz w:val="28"/>
        </w:rPr>
      </w:pPr>
      <w:r>
        <w:rPr>
          <w:sz w:val="28"/>
        </w:rPr>
        <w:t>развиватьматематическуюинтуицию,логическоемышления,формировать и развивать математическуюкультуру;</w:t>
      </w:r>
    </w:p>
    <w:p w:rsidR="00B94AD7" w:rsidRDefault="00254D31">
      <w:pPr>
        <w:pStyle w:val="a4"/>
        <w:numPr>
          <w:ilvl w:val="0"/>
          <w:numId w:val="7"/>
        </w:numPr>
        <w:tabs>
          <w:tab w:val="left" w:pos="501"/>
        </w:tabs>
        <w:ind w:right="678" w:firstLine="0"/>
        <w:rPr>
          <w:sz w:val="28"/>
        </w:rPr>
      </w:pPr>
      <w:r>
        <w:rPr>
          <w:sz w:val="28"/>
        </w:rPr>
        <w:t>формироватьумениеадекватногоиэффективного</w:t>
      </w:r>
      <w:r>
        <w:rPr>
          <w:sz w:val="28"/>
        </w:rPr>
        <w:t>примененияизученных методов и принципов в решении практических задач, а также умение</w:t>
      </w:r>
    </w:p>
    <w:p w:rsidR="00B94AD7" w:rsidRDefault="00254D31">
      <w:pPr>
        <w:pStyle w:val="a3"/>
        <w:spacing w:line="321" w:lineRule="exact"/>
      </w:pPr>
      <w:r>
        <w:t>представлениядостигнутыхрезультатоввсочетаниисих</w:t>
      </w:r>
      <w:r>
        <w:rPr>
          <w:spacing w:val="-2"/>
        </w:rPr>
        <w:t>обсуждением.</w:t>
      </w:r>
    </w:p>
    <w:p w:rsidR="00B94AD7" w:rsidRDefault="00B94AD7">
      <w:pPr>
        <w:pStyle w:val="a3"/>
        <w:spacing w:before="7"/>
        <w:ind w:left="0"/>
      </w:pPr>
    </w:p>
    <w:p w:rsidR="00B94AD7" w:rsidRDefault="00254D31">
      <w:pPr>
        <w:pStyle w:val="a4"/>
        <w:numPr>
          <w:ilvl w:val="1"/>
          <w:numId w:val="8"/>
        </w:numPr>
        <w:tabs>
          <w:tab w:val="left" w:pos="4195"/>
        </w:tabs>
        <w:ind w:left="4195" w:hanging="4077"/>
        <w:jc w:val="left"/>
        <w:rPr>
          <w:b/>
          <w:sz w:val="26"/>
        </w:rPr>
      </w:pPr>
      <w:bookmarkStart w:id="2" w:name="2-_й_год_обучения"/>
      <w:bookmarkEnd w:id="2"/>
      <w:r>
        <w:rPr>
          <w:b/>
          <w:sz w:val="28"/>
        </w:rPr>
        <w:t>йгод</w:t>
      </w:r>
      <w:r>
        <w:rPr>
          <w:b/>
          <w:spacing w:val="-2"/>
          <w:sz w:val="28"/>
        </w:rPr>
        <w:t>обучения</w:t>
      </w:r>
    </w:p>
    <w:p w:rsidR="00B94AD7" w:rsidRDefault="00254D31">
      <w:pPr>
        <w:pStyle w:val="Heading1"/>
        <w:spacing w:line="322" w:lineRule="exact"/>
      </w:pPr>
      <w:r>
        <w:rPr>
          <w:spacing w:val="-2"/>
        </w:rPr>
        <w:t>Обучающийсянаучится:</w:t>
      </w:r>
    </w:p>
    <w:p w:rsidR="00B94AD7" w:rsidRDefault="00254D31">
      <w:pPr>
        <w:pStyle w:val="a4"/>
        <w:numPr>
          <w:ilvl w:val="2"/>
          <w:numId w:val="8"/>
        </w:numPr>
        <w:tabs>
          <w:tab w:val="left" w:pos="501"/>
        </w:tabs>
        <w:ind w:right="501" w:firstLine="0"/>
        <w:rPr>
          <w:sz w:val="28"/>
        </w:rPr>
      </w:pPr>
      <w:r>
        <w:rPr>
          <w:sz w:val="28"/>
        </w:rPr>
        <w:t>развиватьинтерескматематике,активизацияпознавательнойдеятельности, интерес</w:t>
      </w:r>
      <w:r>
        <w:rPr>
          <w:sz w:val="28"/>
        </w:rPr>
        <w:t>кпродолжению дополнительных систематическихзанятий</w:t>
      </w:r>
    </w:p>
    <w:p w:rsidR="00B94AD7" w:rsidRDefault="00254D31">
      <w:pPr>
        <w:pStyle w:val="a3"/>
        <w:spacing w:before="4" w:line="319" w:lineRule="exact"/>
      </w:pPr>
      <w:r>
        <w:rPr>
          <w:spacing w:val="-2"/>
        </w:rPr>
        <w:t>математикой;</w:t>
      </w:r>
    </w:p>
    <w:p w:rsidR="00B94AD7" w:rsidRDefault="00254D31">
      <w:pPr>
        <w:pStyle w:val="a4"/>
        <w:numPr>
          <w:ilvl w:val="2"/>
          <w:numId w:val="8"/>
        </w:numPr>
        <w:tabs>
          <w:tab w:val="left" w:pos="501"/>
        </w:tabs>
        <w:ind w:right="886" w:firstLine="0"/>
        <w:rPr>
          <w:sz w:val="28"/>
        </w:rPr>
      </w:pPr>
      <w:r>
        <w:rPr>
          <w:sz w:val="28"/>
        </w:rPr>
        <w:t>формироватьматематическиекомпетенции,овладениеновымиидеямии методами решения математических задач;</w:t>
      </w:r>
    </w:p>
    <w:p w:rsidR="00B94AD7" w:rsidRDefault="00254D31">
      <w:pPr>
        <w:pStyle w:val="a4"/>
        <w:numPr>
          <w:ilvl w:val="2"/>
          <w:numId w:val="8"/>
        </w:numPr>
        <w:tabs>
          <w:tab w:val="left" w:pos="501"/>
        </w:tabs>
        <w:spacing w:before="2" w:line="319" w:lineRule="exact"/>
        <w:ind w:left="501" w:hanging="162"/>
        <w:rPr>
          <w:sz w:val="28"/>
        </w:rPr>
      </w:pPr>
      <w:r>
        <w:rPr>
          <w:sz w:val="28"/>
        </w:rPr>
        <w:t>развиватьпервичныенавыкинаучнойматематической</w:t>
      </w:r>
      <w:r>
        <w:rPr>
          <w:spacing w:val="-2"/>
          <w:sz w:val="28"/>
        </w:rPr>
        <w:t>деятельности;</w:t>
      </w:r>
    </w:p>
    <w:p w:rsidR="00B94AD7" w:rsidRDefault="00254D31">
      <w:pPr>
        <w:pStyle w:val="a4"/>
        <w:numPr>
          <w:ilvl w:val="2"/>
          <w:numId w:val="8"/>
        </w:numPr>
        <w:tabs>
          <w:tab w:val="left" w:pos="501"/>
        </w:tabs>
        <w:ind w:right="1946" w:firstLine="0"/>
        <w:rPr>
          <w:sz w:val="28"/>
        </w:rPr>
      </w:pPr>
      <w:r>
        <w:rPr>
          <w:sz w:val="28"/>
        </w:rPr>
        <w:t>повышатьобщийинтеллектуальныйимате</w:t>
      </w:r>
      <w:r>
        <w:rPr>
          <w:sz w:val="28"/>
        </w:rPr>
        <w:t xml:space="preserve">матическийуровень </w:t>
      </w:r>
      <w:r>
        <w:rPr>
          <w:spacing w:val="-2"/>
          <w:sz w:val="28"/>
        </w:rPr>
        <w:t>обучающихся;</w:t>
      </w:r>
    </w:p>
    <w:p w:rsidR="00B94AD7" w:rsidRDefault="00254D31">
      <w:pPr>
        <w:pStyle w:val="a4"/>
        <w:numPr>
          <w:ilvl w:val="2"/>
          <w:numId w:val="8"/>
        </w:numPr>
        <w:tabs>
          <w:tab w:val="left" w:pos="501"/>
        </w:tabs>
        <w:ind w:right="509" w:firstLine="0"/>
        <w:rPr>
          <w:sz w:val="28"/>
        </w:rPr>
      </w:pPr>
      <w:r>
        <w:rPr>
          <w:sz w:val="28"/>
        </w:rPr>
        <w:t xml:space="preserve">развиватьматематическиеинтуиции,логическоемышления,формироватьи </w:t>
      </w:r>
      <w:r>
        <w:rPr>
          <w:sz w:val="28"/>
        </w:rPr>
        <w:lastRenderedPageBreak/>
        <w:t>развивать математическую культуры;</w:t>
      </w:r>
    </w:p>
    <w:p w:rsidR="00B94AD7" w:rsidRDefault="00254D31">
      <w:pPr>
        <w:pStyle w:val="a4"/>
        <w:numPr>
          <w:ilvl w:val="2"/>
          <w:numId w:val="8"/>
        </w:numPr>
        <w:tabs>
          <w:tab w:val="left" w:pos="501"/>
        </w:tabs>
        <w:ind w:right="744" w:firstLine="0"/>
        <w:rPr>
          <w:sz w:val="28"/>
        </w:rPr>
      </w:pPr>
      <w:r>
        <w:rPr>
          <w:sz w:val="28"/>
        </w:rPr>
        <w:t>формироватьумениеадекватногоиэффективногопримененияизученных методов и принципов в решении практических задач, а также умение</w:t>
      </w:r>
    </w:p>
    <w:p w:rsidR="00B94AD7" w:rsidRDefault="00254D31">
      <w:pPr>
        <w:pStyle w:val="a3"/>
        <w:spacing w:before="1"/>
      </w:pPr>
      <w:r>
        <w:t>представлениядостигнутыхрезультатоввсочетаниисих</w:t>
      </w:r>
      <w:r>
        <w:rPr>
          <w:spacing w:val="-2"/>
        </w:rPr>
        <w:t>обсуждением</w:t>
      </w:r>
    </w:p>
    <w:p w:rsidR="00B94AD7" w:rsidRDefault="00B94AD7">
      <w:pPr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254D31">
      <w:pPr>
        <w:pStyle w:val="a4"/>
        <w:numPr>
          <w:ilvl w:val="1"/>
          <w:numId w:val="8"/>
        </w:numPr>
        <w:tabs>
          <w:tab w:val="left" w:pos="4162"/>
        </w:tabs>
        <w:spacing w:before="75" w:line="322" w:lineRule="exact"/>
        <w:ind w:left="4162" w:hanging="4044"/>
        <w:jc w:val="left"/>
        <w:rPr>
          <w:b/>
          <w:sz w:val="26"/>
        </w:rPr>
      </w:pPr>
      <w:bookmarkStart w:id="3" w:name="3-_й_год_обучения"/>
      <w:bookmarkEnd w:id="3"/>
      <w:r>
        <w:rPr>
          <w:b/>
          <w:sz w:val="28"/>
        </w:rPr>
        <w:lastRenderedPageBreak/>
        <w:t>йгод</w:t>
      </w:r>
      <w:r>
        <w:rPr>
          <w:b/>
          <w:spacing w:val="-2"/>
          <w:sz w:val="28"/>
        </w:rPr>
        <w:t>обучения</w:t>
      </w:r>
    </w:p>
    <w:p w:rsidR="00B94AD7" w:rsidRDefault="00254D31">
      <w:pPr>
        <w:pStyle w:val="Heading1"/>
      </w:pPr>
      <w:bookmarkStart w:id="4" w:name="Обучающийся_научится:"/>
      <w:bookmarkEnd w:id="4"/>
      <w:r>
        <w:rPr>
          <w:spacing w:val="-2"/>
        </w:rPr>
        <w:t>Обучающийсянаучится:</w:t>
      </w:r>
    </w:p>
    <w:p w:rsidR="00B94AD7" w:rsidRDefault="00254D31">
      <w:pPr>
        <w:pStyle w:val="a4"/>
        <w:numPr>
          <w:ilvl w:val="2"/>
          <w:numId w:val="8"/>
        </w:numPr>
        <w:tabs>
          <w:tab w:val="left" w:pos="501"/>
        </w:tabs>
        <w:spacing w:line="237" w:lineRule="auto"/>
        <w:ind w:right="785" w:firstLine="0"/>
        <w:rPr>
          <w:sz w:val="28"/>
        </w:rPr>
      </w:pPr>
      <w:r>
        <w:rPr>
          <w:sz w:val="28"/>
        </w:rPr>
        <w:t>развивать интерес к математике, активизировать познава- тельную деятельность,интерескпродолжениюдопол-нительных</w:t>
      </w:r>
      <w:r>
        <w:rPr>
          <w:sz w:val="28"/>
        </w:rPr>
        <w:t>систематических занятий математико</w:t>
      </w:r>
    </w:p>
    <w:p w:rsidR="00B94AD7" w:rsidRDefault="00254D31">
      <w:pPr>
        <w:pStyle w:val="a4"/>
        <w:numPr>
          <w:ilvl w:val="2"/>
          <w:numId w:val="8"/>
        </w:numPr>
        <w:tabs>
          <w:tab w:val="left" w:pos="501"/>
        </w:tabs>
        <w:spacing w:before="6"/>
        <w:ind w:right="826" w:firstLine="0"/>
        <w:rPr>
          <w:sz w:val="28"/>
        </w:rPr>
      </w:pPr>
      <w:r>
        <w:rPr>
          <w:sz w:val="28"/>
        </w:rPr>
        <w:t>формироватьматематическиекомпетенции,овладениеновымиидеямии методами решения математических задач;</w:t>
      </w:r>
    </w:p>
    <w:p w:rsidR="00B94AD7" w:rsidRDefault="00254D31">
      <w:pPr>
        <w:pStyle w:val="a4"/>
        <w:numPr>
          <w:ilvl w:val="2"/>
          <w:numId w:val="8"/>
        </w:numPr>
        <w:tabs>
          <w:tab w:val="left" w:pos="501"/>
        </w:tabs>
        <w:spacing w:before="4" w:line="320" w:lineRule="exact"/>
        <w:ind w:left="501" w:hanging="162"/>
        <w:rPr>
          <w:sz w:val="28"/>
        </w:rPr>
      </w:pPr>
      <w:r>
        <w:rPr>
          <w:sz w:val="28"/>
        </w:rPr>
        <w:t>развиватьпервичныенавыкинаучнойматематической</w:t>
      </w:r>
      <w:r>
        <w:rPr>
          <w:spacing w:val="-2"/>
          <w:sz w:val="28"/>
        </w:rPr>
        <w:t>деятельности;</w:t>
      </w:r>
    </w:p>
    <w:p w:rsidR="00B94AD7" w:rsidRDefault="00254D31">
      <w:pPr>
        <w:pStyle w:val="a4"/>
        <w:numPr>
          <w:ilvl w:val="2"/>
          <w:numId w:val="8"/>
        </w:numPr>
        <w:tabs>
          <w:tab w:val="left" w:pos="501"/>
        </w:tabs>
        <w:ind w:right="1936" w:firstLine="0"/>
        <w:rPr>
          <w:sz w:val="28"/>
        </w:rPr>
      </w:pPr>
      <w:r>
        <w:rPr>
          <w:sz w:val="28"/>
        </w:rPr>
        <w:t xml:space="preserve">повышатьобщийинтеллектуальныйиматематическийуровень </w:t>
      </w:r>
      <w:r>
        <w:rPr>
          <w:spacing w:val="-2"/>
          <w:sz w:val="28"/>
        </w:rPr>
        <w:t>обучающихся</w:t>
      </w:r>
      <w:r>
        <w:rPr>
          <w:spacing w:val="-2"/>
          <w:sz w:val="28"/>
        </w:rPr>
        <w:t>;</w:t>
      </w:r>
    </w:p>
    <w:p w:rsidR="00B94AD7" w:rsidRDefault="00254D31">
      <w:pPr>
        <w:pStyle w:val="a4"/>
        <w:numPr>
          <w:ilvl w:val="2"/>
          <w:numId w:val="8"/>
        </w:numPr>
        <w:tabs>
          <w:tab w:val="left" w:pos="501"/>
        </w:tabs>
        <w:ind w:right="525" w:firstLine="0"/>
        <w:rPr>
          <w:sz w:val="28"/>
        </w:rPr>
      </w:pPr>
      <w:r>
        <w:rPr>
          <w:sz w:val="28"/>
        </w:rPr>
        <w:t>развиватьматематическуюинтуицию,логическоемышление,формировать и развивать математическуюкультуру;</w:t>
      </w:r>
    </w:p>
    <w:p w:rsidR="00B94AD7" w:rsidRDefault="00254D31">
      <w:pPr>
        <w:pStyle w:val="a4"/>
        <w:numPr>
          <w:ilvl w:val="2"/>
          <w:numId w:val="8"/>
        </w:numPr>
        <w:tabs>
          <w:tab w:val="left" w:pos="501"/>
        </w:tabs>
        <w:ind w:right="677" w:firstLine="0"/>
        <w:rPr>
          <w:sz w:val="28"/>
        </w:rPr>
      </w:pPr>
      <w:r>
        <w:rPr>
          <w:sz w:val="28"/>
        </w:rPr>
        <w:t>формироватьуменияадекватногоиэффективногопримененияизученных методов и принципов в решении практических задач, а также умения</w:t>
      </w:r>
    </w:p>
    <w:p w:rsidR="00B94AD7" w:rsidRDefault="00254D31">
      <w:pPr>
        <w:pStyle w:val="a3"/>
        <w:spacing w:before="1"/>
      </w:pPr>
      <w:r>
        <w:t>представлениядостигнутыхрезул</w:t>
      </w:r>
      <w:r>
        <w:t>ьтатоввсочетаниисих</w:t>
      </w:r>
      <w:r>
        <w:rPr>
          <w:spacing w:val="-2"/>
        </w:rPr>
        <w:t>обсуждением.</w:t>
      </w:r>
    </w:p>
    <w:p w:rsidR="00B94AD7" w:rsidRDefault="00B94AD7">
      <w:pPr>
        <w:pStyle w:val="a3"/>
        <w:spacing w:before="4"/>
        <w:ind w:left="0"/>
      </w:pPr>
    </w:p>
    <w:p w:rsidR="00B94AD7" w:rsidRDefault="00254D31">
      <w:pPr>
        <w:pStyle w:val="a4"/>
        <w:numPr>
          <w:ilvl w:val="0"/>
          <w:numId w:val="8"/>
        </w:numPr>
        <w:tabs>
          <w:tab w:val="left" w:pos="3412"/>
        </w:tabs>
        <w:ind w:left="3412" w:hanging="282"/>
        <w:jc w:val="left"/>
        <w:rPr>
          <w:b/>
          <w:sz w:val="28"/>
        </w:rPr>
      </w:pPr>
      <w:bookmarkStart w:id="5" w:name="3._Учебно-тематический_план_1-й_год_обуч"/>
      <w:bookmarkEnd w:id="5"/>
      <w:r>
        <w:rPr>
          <w:b/>
          <w:spacing w:val="-2"/>
          <w:sz w:val="28"/>
        </w:rPr>
        <w:t>Учебно-тематический</w:t>
      </w:r>
      <w:r>
        <w:rPr>
          <w:b/>
          <w:spacing w:val="-4"/>
          <w:sz w:val="28"/>
        </w:rPr>
        <w:t>план</w:t>
      </w:r>
    </w:p>
    <w:p w:rsidR="00B94AD7" w:rsidRDefault="00254D31">
      <w:pPr>
        <w:pStyle w:val="a4"/>
        <w:numPr>
          <w:ilvl w:val="1"/>
          <w:numId w:val="8"/>
        </w:numPr>
        <w:tabs>
          <w:tab w:val="left" w:pos="229"/>
        </w:tabs>
        <w:spacing w:before="187"/>
        <w:ind w:left="229" w:right="3997" w:hanging="229"/>
        <w:rPr>
          <w:b/>
          <w:sz w:val="26"/>
        </w:rPr>
      </w:pPr>
      <w:r>
        <w:rPr>
          <w:b/>
          <w:sz w:val="28"/>
        </w:rPr>
        <w:t>йгод</w:t>
      </w:r>
      <w:r>
        <w:rPr>
          <w:b/>
          <w:spacing w:val="-2"/>
          <w:sz w:val="28"/>
        </w:rPr>
        <w:t>обучения</w:t>
      </w:r>
    </w:p>
    <w:p w:rsidR="00B94AD7" w:rsidRDefault="00B94AD7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388"/>
        <w:gridCol w:w="1138"/>
        <w:gridCol w:w="1364"/>
        <w:gridCol w:w="869"/>
      </w:tblGrid>
      <w:tr w:rsidR="00B94AD7">
        <w:trPr>
          <w:trHeight w:val="278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8" w:lineRule="exact"/>
              <w:ind w:left="17" w:right="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B94AD7">
        <w:trPr>
          <w:trHeight w:val="273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Общиепринципырешенияарифметических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3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3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B94AD7">
        <w:trPr>
          <w:trHeight w:val="273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Логика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3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3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B94AD7">
        <w:trPr>
          <w:trHeight w:val="277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Четностьи</w:t>
            </w:r>
            <w:r>
              <w:rPr>
                <w:spacing w:val="-2"/>
                <w:sz w:val="24"/>
              </w:rPr>
              <w:t xml:space="preserve"> чередование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8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8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B94AD7">
        <w:trPr>
          <w:trHeight w:val="273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Делимостьи</w:t>
            </w:r>
            <w:r>
              <w:rPr>
                <w:spacing w:val="-2"/>
                <w:sz w:val="24"/>
              </w:rPr>
              <w:t>остатки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3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3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B94AD7">
        <w:trPr>
          <w:trHeight w:val="278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Дирихле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8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8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B94AD7">
        <w:trPr>
          <w:trHeight w:val="273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Клетчатыедоскии</w:t>
            </w:r>
            <w:r>
              <w:rPr>
                <w:spacing w:val="-2"/>
                <w:sz w:val="24"/>
              </w:rPr>
              <w:t>таблицы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3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3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B94AD7">
        <w:trPr>
          <w:trHeight w:val="277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Алгоритмыи</w:t>
            </w:r>
            <w:r>
              <w:rPr>
                <w:spacing w:val="-2"/>
                <w:sz w:val="24"/>
              </w:rPr>
              <w:t>операции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8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8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B94AD7">
        <w:trPr>
          <w:trHeight w:val="273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Множестваиосновы</w:t>
            </w:r>
            <w:r>
              <w:rPr>
                <w:spacing w:val="-2"/>
                <w:sz w:val="24"/>
              </w:rPr>
              <w:t>комбинаторики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3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3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B94AD7">
        <w:trPr>
          <w:trHeight w:val="278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Введениев</w:t>
            </w:r>
            <w:r>
              <w:rPr>
                <w:spacing w:val="-2"/>
                <w:sz w:val="24"/>
              </w:rPr>
              <w:t>геометрию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8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8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B94AD7">
        <w:trPr>
          <w:trHeight w:val="277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>соревнования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8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8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B94AD7">
        <w:trPr>
          <w:trHeight w:val="273"/>
        </w:trPr>
        <w:tc>
          <w:tcPr>
            <w:tcW w:w="6205" w:type="dxa"/>
            <w:gridSpan w:val="2"/>
          </w:tcPr>
          <w:p w:rsidR="00B94AD7" w:rsidRDefault="00254D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4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4" w:lineRule="exact"/>
              <w:ind w:left="42" w:right="2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4" w:lineRule="exact"/>
              <w:ind w:left="17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B94AD7" w:rsidRDefault="00254D31">
      <w:pPr>
        <w:pStyle w:val="a4"/>
        <w:numPr>
          <w:ilvl w:val="1"/>
          <w:numId w:val="8"/>
        </w:numPr>
        <w:tabs>
          <w:tab w:val="left" w:pos="4077"/>
        </w:tabs>
        <w:spacing w:before="2"/>
        <w:ind w:left="4077" w:right="3993" w:hanging="4077"/>
        <w:rPr>
          <w:b/>
          <w:sz w:val="26"/>
        </w:rPr>
      </w:pPr>
      <w:r>
        <w:rPr>
          <w:b/>
          <w:sz w:val="28"/>
        </w:rPr>
        <w:t>йгод</w:t>
      </w:r>
      <w:r>
        <w:rPr>
          <w:b/>
          <w:spacing w:val="-2"/>
          <w:sz w:val="28"/>
        </w:rPr>
        <w:t>обучения</w:t>
      </w:r>
    </w:p>
    <w:p w:rsidR="00B94AD7" w:rsidRDefault="00B94AD7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388"/>
        <w:gridCol w:w="1138"/>
        <w:gridCol w:w="1364"/>
        <w:gridCol w:w="869"/>
      </w:tblGrid>
      <w:tr w:rsidR="00B94AD7">
        <w:trPr>
          <w:trHeight w:val="273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3" w:lineRule="exact"/>
              <w:ind w:left="17" w:right="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B94AD7">
        <w:trPr>
          <w:trHeight w:val="551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30" w:lineRule="auto"/>
              <w:ind w:left="109" w:right="345"/>
              <w:rPr>
                <w:sz w:val="24"/>
              </w:rPr>
            </w:pPr>
            <w:r>
              <w:rPr>
                <w:sz w:val="24"/>
              </w:rPr>
              <w:t>Общиепринципырешения</w:t>
            </w:r>
            <w:r>
              <w:rPr>
                <w:sz w:val="24"/>
              </w:rPr>
              <w:t xml:space="preserve">математических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73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73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B94AD7">
        <w:trPr>
          <w:trHeight w:val="278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8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8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B94AD7">
        <w:trPr>
          <w:trHeight w:val="273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Основытеориичисел:делимостьи</w:t>
            </w:r>
            <w:r>
              <w:rPr>
                <w:spacing w:val="-2"/>
                <w:sz w:val="24"/>
              </w:rPr>
              <w:t>остатки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3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3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B94AD7">
        <w:trPr>
          <w:trHeight w:val="273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Арифметическиенеравенства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3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3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B94AD7">
        <w:trPr>
          <w:trHeight w:val="278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5"/>
                <w:sz w:val="24"/>
              </w:rPr>
              <w:t>игр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8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8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B94AD7">
        <w:trPr>
          <w:trHeight w:val="277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Основытеории</w:t>
            </w:r>
            <w:r>
              <w:rPr>
                <w:spacing w:val="-2"/>
                <w:sz w:val="24"/>
              </w:rPr>
              <w:t>графов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8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8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B94AD7">
        <w:trPr>
          <w:trHeight w:val="273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Комбинаторика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3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3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B94AD7">
        <w:trPr>
          <w:trHeight w:val="552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before="1" w:line="230" w:lineRule="auto"/>
              <w:ind w:left="109" w:right="1796"/>
              <w:rPr>
                <w:sz w:val="24"/>
              </w:rPr>
            </w:pPr>
            <w:r>
              <w:rPr>
                <w:sz w:val="24"/>
              </w:rPr>
              <w:t>Основытеориичисел:делимость и остатки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73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73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B94AD7">
        <w:trPr>
          <w:trHeight w:val="551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30" w:lineRule="auto"/>
              <w:ind w:left="109" w:right="2230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Математические соревнования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72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72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72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B94AD7">
        <w:trPr>
          <w:trHeight w:val="273"/>
        </w:trPr>
        <w:tc>
          <w:tcPr>
            <w:tcW w:w="6205" w:type="dxa"/>
            <w:gridSpan w:val="2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3" w:lineRule="exact"/>
              <w:ind w:left="42" w:right="2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3" w:lineRule="exact"/>
              <w:ind w:left="17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B94AD7" w:rsidRDefault="00B94AD7">
      <w:pPr>
        <w:spacing w:line="253" w:lineRule="exact"/>
        <w:jc w:val="center"/>
        <w:rPr>
          <w:sz w:val="24"/>
        </w:rPr>
        <w:sectPr w:rsidR="00B94AD7">
          <w:pgSz w:w="11910" w:h="16840"/>
          <w:pgMar w:top="1340" w:right="480" w:bottom="1180" w:left="1360" w:header="0" w:footer="984" w:gutter="0"/>
          <w:cols w:space="720"/>
        </w:sectPr>
      </w:pPr>
    </w:p>
    <w:p w:rsidR="00B94AD7" w:rsidRDefault="00254D31">
      <w:pPr>
        <w:pStyle w:val="a4"/>
        <w:numPr>
          <w:ilvl w:val="1"/>
          <w:numId w:val="8"/>
        </w:numPr>
        <w:tabs>
          <w:tab w:val="left" w:pos="4195"/>
        </w:tabs>
        <w:spacing w:before="68"/>
        <w:ind w:left="4195" w:hanging="4077"/>
        <w:jc w:val="left"/>
        <w:rPr>
          <w:b/>
          <w:sz w:val="26"/>
        </w:rPr>
      </w:pPr>
      <w:bookmarkStart w:id="6" w:name="3-_й_год_обучения_(1)"/>
      <w:bookmarkEnd w:id="6"/>
      <w:r>
        <w:rPr>
          <w:b/>
          <w:sz w:val="28"/>
        </w:rPr>
        <w:lastRenderedPageBreak/>
        <w:t>йгод</w:t>
      </w:r>
      <w:r>
        <w:rPr>
          <w:b/>
          <w:spacing w:val="-2"/>
          <w:sz w:val="28"/>
        </w:rPr>
        <w:t>обучения</w:t>
      </w:r>
    </w:p>
    <w:p w:rsidR="00B94AD7" w:rsidRDefault="00B94AD7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388"/>
        <w:gridCol w:w="1138"/>
        <w:gridCol w:w="1364"/>
        <w:gridCol w:w="869"/>
      </w:tblGrid>
      <w:tr w:rsidR="00B94AD7">
        <w:trPr>
          <w:trHeight w:val="273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3" w:lineRule="exact"/>
              <w:ind w:left="17" w:right="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B94AD7">
        <w:trPr>
          <w:trHeight w:val="551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30" w:lineRule="auto"/>
              <w:ind w:left="220" w:right="345"/>
              <w:rPr>
                <w:sz w:val="24"/>
              </w:rPr>
            </w:pPr>
            <w:r>
              <w:rPr>
                <w:sz w:val="24"/>
              </w:rPr>
              <w:t xml:space="preserve">Общиепринципырешенияматематических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73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73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B94AD7">
        <w:trPr>
          <w:trHeight w:val="278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8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8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B94AD7">
        <w:trPr>
          <w:trHeight w:val="277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39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8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8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B94AD7">
        <w:trPr>
          <w:trHeight w:val="273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34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Комбинаторика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3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3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B94AD7">
        <w:trPr>
          <w:trHeight w:val="273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39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3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3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B94AD7">
        <w:trPr>
          <w:trHeight w:val="277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39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Неравенства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8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8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B94AD7">
        <w:trPr>
          <w:trHeight w:val="273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34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Методматематической</w:t>
            </w:r>
            <w:r>
              <w:rPr>
                <w:spacing w:val="-2"/>
                <w:sz w:val="24"/>
              </w:rPr>
              <w:t>индукции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4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4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4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B94AD7">
        <w:trPr>
          <w:trHeight w:val="273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>графов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3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3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B94AD7">
        <w:trPr>
          <w:trHeight w:val="277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8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8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B94AD7">
        <w:trPr>
          <w:trHeight w:val="278"/>
        </w:trPr>
        <w:tc>
          <w:tcPr>
            <w:tcW w:w="817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388" w:type="dxa"/>
          </w:tcPr>
          <w:p w:rsidR="00B94AD7" w:rsidRDefault="00254D31">
            <w:pPr>
              <w:pStyle w:val="TableParagraph"/>
              <w:spacing w:line="239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Математическиесоревнования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8" w:lineRule="exact"/>
              <w:ind w:left="22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8" w:lineRule="exact"/>
              <w:ind w:left="37" w:righ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B94AD7">
        <w:trPr>
          <w:trHeight w:val="273"/>
        </w:trPr>
        <w:tc>
          <w:tcPr>
            <w:tcW w:w="6205" w:type="dxa"/>
            <w:gridSpan w:val="2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138" w:type="dxa"/>
          </w:tcPr>
          <w:p w:rsidR="00B94AD7" w:rsidRDefault="00254D31">
            <w:pPr>
              <w:pStyle w:val="TableParagraph"/>
              <w:spacing w:line="25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364" w:type="dxa"/>
          </w:tcPr>
          <w:p w:rsidR="00B94AD7" w:rsidRDefault="00254D31">
            <w:pPr>
              <w:pStyle w:val="TableParagraph"/>
              <w:spacing w:line="253" w:lineRule="exact"/>
              <w:ind w:left="42" w:right="2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869" w:type="dxa"/>
          </w:tcPr>
          <w:p w:rsidR="00B94AD7" w:rsidRDefault="00254D31">
            <w:pPr>
              <w:pStyle w:val="TableParagraph"/>
              <w:spacing w:line="253" w:lineRule="exact"/>
              <w:ind w:left="17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B94AD7" w:rsidRDefault="00254D31">
      <w:pPr>
        <w:pStyle w:val="a4"/>
        <w:numPr>
          <w:ilvl w:val="0"/>
          <w:numId w:val="8"/>
        </w:numPr>
        <w:tabs>
          <w:tab w:val="left" w:pos="3608"/>
          <w:tab w:val="left" w:pos="3960"/>
        </w:tabs>
        <w:spacing w:before="189" w:line="640" w:lineRule="atLeast"/>
        <w:ind w:left="3960" w:right="3352" w:hanging="634"/>
        <w:jc w:val="left"/>
        <w:rPr>
          <w:b/>
          <w:sz w:val="28"/>
        </w:rPr>
      </w:pPr>
      <w:r>
        <w:rPr>
          <w:b/>
          <w:sz w:val="28"/>
        </w:rPr>
        <w:t>Содержаниепрограммы 1-й год обучения</w:t>
      </w:r>
    </w:p>
    <w:p w:rsidR="00B94AD7" w:rsidRDefault="00254D31">
      <w:pPr>
        <w:spacing w:before="3" w:line="319" w:lineRule="exact"/>
        <w:ind w:left="339"/>
        <w:jc w:val="both"/>
        <w:rPr>
          <w:i/>
          <w:sz w:val="28"/>
        </w:rPr>
      </w:pPr>
      <w:r>
        <w:rPr>
          <w:i/>
          <w:sz w:val="28"/>
        </w:rPr>
        <w:t>Тематическийраздел1.Общиепринципырешенияматематических</w:t>
      </w:r>
      <w:r>
        <w:rPr>
          <w:i/>
          <w:spacing w:val="-2"/>
          <w:sz w:val="28"/>
        </w:rPr>
        <w:t>задач</w:t>
      </w:r>
    </w:p>
    <w:p w:rsidR="00B94AD7" w:rsidRDefault="00254D31">
      <w:pPr>
        <w:pStyle w:val="a3"/>
        <w:ind w:right="356" w:firstLine="710"/>
        <w:jc w:val="both"/>
      </w:pPr>
      <w:r>
        <w:t>Учащиеся знакомятся с основными (общими) принципами решения математических задач, осознают необходимость обоснованияматематических утверждений, приобретают опыт образного и предметно- манипулятивного конструирования. В ходе лекционных занятий учащиеся осва</w:t>
      </w:r>
      <w:r>
        <w:t>ивают основные логические схемы рассуждения, закрепляя их при решении практических задач с устным изложением решений.</w:t>
      </w:r>
    </w:p>
    <w:p w:rsidR="00B94AD7" w:rsidRDefault="00254D31">
      <w:pPr>
        <w:pStyle w:val="a3"/>
        <w:ind w:right="359" w:firstLine="710"/>
        <w:jc w:val="both"/>
      </w:pPr>
      <w:r>
        <w:t>В ходе практических занятий учащимся предлагаются задачина полный перебор случаев, возможностей, комбинаций, на конструирование примеров и</w:t>
      </w:r>
      <w:r>
        <w:t xml:space="preserve"> контрпримеров, на логический вывод и логическое обоснование выдвигаемыхгипотез. Общие принципы решения задач иллюстрируются при решении логических практических задач на работу с истинными и ложными высказываниями, утверждениями. Допускается рассмотрение т</w:t>
      </w:r>
      <w:r>
        <w:t>екстовых задач, типичных (по структуре) для стандартного школьного курса – на движение, на работу, на подсчет объектов, – но с необычной формулировкой иливозможной оригинальной идеей решения.</w:t>
      </w:r>
    </w:p>
    <w:p w:rsidR="00B94AD7" w:rsidRDefault="00254D31">
      <w:pPr>
        <w:spacing w:before="3" w:line="319" w:lineRule="exact"/>
        <w:ind w:left="339"/>
        <w:jc w:val="both"/>
        <w:rPr>
          <w:i/>
          <w:sz w:val="28"/>
        </w:rPr>
      </w:pPr>
      <w:r>
        <w:rPr>
          <w:i/>
          <w:sz w:val="28"/>
        </w:rPr>
        <w:t>Тематическийраздел2.</w:t>
      </w:r>
      <w:r>
        <w:rPr>
          <w:i/>
          <w:spacing w:val="-2"/>
          <w:sz w:val="28"/>
        </w:rPr>
        <w:t>Логика</w:t>
      </w:r>
    </w:p>
    <w:p w:rsidR="00B94AD7" w:rsidRDefault="00254D31">
      <w:pPr>
        <w:pStyle w:val="a3"/>
        <w:ind w:right="358" w:firstLine="710"/>
        <w:jc w:val="both"/>
      </w:pPr>
      <w:r>
        <w:t>Повторяются и обсуждаются общие принц</w:t>
      </w:r>
      <w:r>
        <w:t>ипы решения математических задач, подчеркивается необходимость обоснования математических утверждений, актуализируются понятия частного и общего случая, закрепляется понимание различий между доказательством и проверкой на частных примерах. Формируются навы</w:t>
      </w:r>
      <w:r>
        <w:t>ки работы с основными логическими конструкциями, такими как следствие, равносильность, необходимость, достаточность, существование, всеобщность. Логические понятия, связки, схемы рассуждения, общие принципы решения задач и доказательств, полученные на лекц</w:t>
      </w:r>
      <w:r>
        <w:t>ионных занятиях, закрепляются при решении практических задач с устным или письменным изложением</w:t>
      </w:r>
    </w:p>
    <w:p w:rsidR="00B94AD7" w:rsidRDefault="00B94AD7">
      <w:pPr>
        <w:jc w:val="both"/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254D31">
      <w:pPr>
        <w:pStyle w:val="a3"/>
        <w:spacing w:before="63" w:line="322" w:lineRule="exact"/>
      </w:pPr>
      <w:r>
        <w:rPr>
          <w:spacing w:val="-2"/>
        </w:rPr>
        <w:lastRenderedPageBreak/>
        <w:t>решений.</w:t>
      </w:r>
    </w:p>
    <w:p w:rsidR="00B94AD7" w:rsidRDefault="00254D31">
      <w:pPr>
        <w:pStyle w:val="a3"/>
        <w:ind w:right="365" w:firstLine="710"/>
        <w:jc w:val="both"/>
      </w:pPr>
      <w:r>
        <w:t>На практических занятиях предлагаются задачи на логический вывод и логическое обоснование выдвигаемых гипотез, полный перебор комбина</w:t>
      </w:r>
      <w:r>
        <w:t>ций истинности и ложности высказываний. Общие свойства операций над высказываниями и правила корректного логического вывода закрепляются при решении и обсуждении логических задач.</w:t>
      </w:r>
    </w:p>
    <w:p w:rsidR="00B94AD7" w:rsidRDefault="00254D31">
      <w:pPr>
        <w:spacing w:before="277" w:line="322" w:lineRule="exact"/>
        <w:ind w:left="339"/>
        <w:jc w:val="both"/>
        <w:rPr>
          <w:i/>
          <w:sz w:val="28"/>
        </w:rPr>
      </w:pPr>
      <w:r>
        <w:rPr>
          <w:i/>
          <w:sz w:val="28"/>
        </w:rPr>
        <w:t>Тематическийраздел3.Четностьи</w:t>
      </w:r>
      <w:r>
        <w:rPr>
          <w:i/>
          <w:spacing w:val="-2"/>
          <w:sz w:val="28"/>
        </w:rPr>
        <w:t>чередование</w:t>
      </w:r>
    </w:p>
    <w:p w:rsidR="00B94AD7" w:rsidRDefault="00254D31">
      <w:pPr>
        <w:pStyle w:val="a3"/>
        <w:ind w:right="358" w:firstLine="710"/>
        <w:jc w:val="both"/>
      </w:pPr>
      <w:r>
        <w:t>Изучаются простейшие свойства делим</w:t>
      </w:r>
      <w:r>
        <w:t>ости (на примере делимости на 2), понятие четности рассматривается на наглядных примерах (как способность к разбиению на пары, возможность чередования элементов). Обсуждаются свойства четных и нечетных чисел (сумма двух чисел одинаковой четности четна, сум</w:t>
      </w:r>
      <w:r>
        <w:t xml:space="preserve">ма двух чисел разной четности нечетна, произведение четно тогда и только тогда, когда четным является один из множителей; переход к более сложным свойствам – четность или нечетность суммы нечетного количества нечетных слагаемых, обобщенные понятия – числа </w:t>
      </w:r>
      <w:r>
        <w:t>одинаковой и разной четности).</w:t>
      </w:r>
    </w:p>
    <w:p w:rsidR="00B94AD7" w:rsidRDefault="00254D31">
      <w:pPr>
        <w:pStyle w:val="a3"/>
        <w:spacing w:before="3"/>
        <w:ind w:right="353" w:firstLine="710"/>
        <w:jc w:val="both"/>
      </w:pPr>
      <w:r>
        <w:t>Знание свойств закрепляется при решении задач на соответствия, на разбиения на пары, на чередования. Разбираются простейшие задачи на раскраску, на разбиение чисел. В ходе решения и обсуждения задач закрепляется понимание раз</w:t>
      </w:r>
      <w:r>
        <w:t>ницы между частными и общими случаями, примером и доказательством.</w:t>
      </w:r>
    </w:p>
    <w:p w:rsidR="00B94AD7" w:rsidRDefault="00254D31">
      <w:pPr>
        <w:spacing w:before="3" w:line="322" w:lineRule="exact"/>
        <w:ind w:left="339"/>
        <w:jc w:val="both"/>
        <w:rPr>
          <w:i/>
          <w:sz w:val="28"/>
        </w:rPr>
      </w:pPr>
      <w:r>
        <w:rPr>
          <w:i/>
          <w:sz w:val="28"/>
        </w:rPr>
        <w:t>Тематическийраздел4.Делимостьи</w:t>
      </w:r>
      <w:r>
        <w:rPr>
          <w:i/>
          <w:spacing w:val="-2"/>
          <w:sz w:val="28"/>
        </w:rPr>
        <w:t>остатки</w:t>
      </w:r>
    </w:p>
    <w:p w:rsidR="00B94AD7" w:rsidRDefault="00254D31">
      <w:pPr>
        <w:pStyle w:val="a3"/>
        <w:ind w:right="355" w:firstLine="710"/>
        <w:jc w:val="both"/>
      </w:pPr>
      <w:r>
        <w:t>В ходе занятий по данной теме учащиеся исследуютосновные свойства делимости (арифметические свойства делимости на одно число – сумма и разность чисел о</w:t>
      </w:r>
      <w:r>
        <w:t>динаковой одномодульной делимости, произведение, в котором один из множителей делится на данное число), закрепляется навык поиска делителей натурального числа, исследуются основные свойства простых и составных чисел, делимости на простое число.</w:t>
      </w:r>
    </w:p>
    <w:p w:rsidR="00B94AD7" w:rsidRDefault="00254D31">
      <w:pPr>
        <w:pStyle w:val="a3"/>
        <w:ind w:right="360"/>
        <w:jc w:val="both"/>
      </w:pPr>
      <w:r>
        <w:t>При решении задач развиваются навыки поиска общих делителей чисел, приобретаются умения использованияразложения на простые множители для анализа делимости чисел (поиска делителей, в 6 классе можно уделить внимание поиску общих делителей, общих кратных). Уч</w:t>
      </w:r>
      <w:r>
        <w:t>ащиеся повторяют простейшие признаки делимости, закрепляют навык их использования для эффективного поиска делителей числа и разложения натурального числа на простые множители.</w:t>
      </w:r>
    </w:p>
    <w:p w:rsidR="00B94AD7" w:rsidRDefault="00254D31">
      <w:pPr>
        <w:pStyle w:val="a3"/>
        <w:spacing w:before="1"/>
        <w:ind w:right="363" w:firstLine="710"/>
        <w:jc w:val="both"/>
      </w:pPr>
      <w:r>
        <w:t>В группе можно уделить внимание основной теореме арифметики о существовании и ед</w:t>
      </w:r>
      <w:r>
        <w:t>инственности разложения числа на простые множители, продемонстрировать ее применение при решении задач на доказательство (для 5 класса достаточно будет просто ее сформулировать и проиллюстрировать на примере задач). Осваивается умение обоснования признаков</w:t>
      </w:r>
      <w:r>
        <w:t xml:space="preserve"> делимости на различные числа, формируются навыки поиска контрпримеров к неверным признакам. Полученные навыки закрепляются при решении практических задач.</w:t>
      </w:r>
    </w:p>
    <w:p w:rsidR="00B94AD7" w:rsidRDefault="00254D31">
      <w:pPr>
        <w:spacing w:line="320" w:lineRule="exact"/>
        <w:ind w:left="339"/>
        <w:jc w:val="both"/>
        <w:rPr>
          <w:i/>
          <w:sz w:val="28"/>
        </w:rPr>
      </w:pPr>
      <w:r>
        <w:rPr>
          <w:i/>
          <w:sz w:val="28"/>
        </w:rPr>
        <w:t>Тематическийраздел5.Принцип</w:t>
      </w:r>
      <w:r>
        <w:rPr>
          <w:i/>
          <w:spacing w:val="-2"/>
          <w:sz w:val="28"/>
        </w:rPr>
        <w:t>Дирихле</w:t>
      </w:r>
    </w:p>
    <w:p w:rsidR="00B94AD7" w:rsidRDefault="00B94AD7">
      <w:pPr>
        <w:spacing w:line="320" w:lineRule="exact"/>
        <w:jc w:val="both"/>
        <w:rPr>
          <w:sz w:val="28"/>
        </w:rPr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254D31">
      <w:pPr>
        <w:pStyle w:val="a3"/>
        <w:spacing w:before="63"/>
        <w:ind w:right="356" w:firstLine="710"/>
        <w:jc w:val="both"/>
      </w:pPr>
      <w:r>
        <w:lastRenderedPageBreak/>
        <w:t>Учащиеся получают представление о простом и обо</w:t>
      </w:r>
      <w:r>
        <w:t>бщенном принципе Дирихле, отрабатываютумение преобразовывать интуитивные предпосылки в форму строгого математического доказательства. Дополнительно повторяются общие методы и схемы доказательств: доказательство от противного, оценка и пример; обсуждаются в</w:t>
      </w:r>
      <w:r>
        <w:t xml:space="preserve">озможности неконструктивных доказательств существования объектов (на примере решения задач на доказательство существования чисел с определенными свойствами), развивается умение различать условие задачи (посылку) и заключение (вывод), формируется понимание </w:t>
      </w:r>
      <w:r>
        <w:t>отличие интуитивных выводов и суждений от строгих доказательств. В ходе изучения данной темы повторяются свойства делимости и остатков, которые органично используются как этапы доказательств и решений задач.</w:t>
      </w:r>
    </w:p>
    <w:p w:rsidR="00B94AD7" w:rsidRDefault="00254D31">
      <w:pPr>
        <w:spacing w:before="2" w:line="322" w:lineRule="exact"/>
        <w:ind w:left="339"/>
        <w:jc w:val="both"/>
        <w:rPr>
          <w:i/>
          <w:sz w:val="28"/>
        </w:rPr>
      </w:pPr>
      <w:r>
        <w:rPr>
          <w:i/>
          <w:sz w:val="28"/>
        </w:rPr>
        <w:t>Тематическийраздел6.Клетчатыедоскии</w:t>
      </w:r>
      <w:r>
        <w:rPr>
          <w:i/>
          <w:spacing w:val="-2"/>
          <w:sz w:val="28"/>
        </w:rPr>
        <w:t>таблицы</w:t>
      </w:r>
    </w:p>
    <w:p w:rsidR="00B94AD7" w:rsidRDefault="00254D31">
      <w:pPr>
        <w:pStyle w:val="a3"/>
        <w:ind w:right="955" w:firstLine="710"/>
        <w:jc w:val="both"/>
      </w:pPr>
      <w:r>
        <w:t>Напри</w:t>
      </w:r>
      <w:r>
        <w:t>меретаблициклетчатыхдосокрассматриваютсяразличные оптимизационныезадачи(например,нахождение</w:t>
      </w:r>
    </w:p>
    <w:p w:rsidR="00B94AD7" w:rsidRDefault="00254D31">
      <w:pPr>
        <w:pStyle w:val="a3"/>
        <w:spacing w:line="242" w:lineRule="auto"/>
      </w:pPr>
      <w:r>
        <w:t>максимального или минимального количества фишек или каких-либо иных объектов,прикоторомвыполняетсянекотороезаданноесвойство)–приэтом рассматриваются примеры задач н</w:t>
      </w:r>
      <w:r>
        <w:t>а построение точных оценок (задачи типа</w:t>
      </w:r>
    </w:p>
    <w:p w:rsidR="00B94AD7" w:rsidRDefault="00254D31">
      <w:pPr>
        <w:pStyle w:val="a3"/>
        <w:spacing w:line="318" w:lineRule="exact"/>
      </w:pPr>
      <w:r>
        <w:t>«оценкаплюспример»–синтезлогическогообоснования</w:t>
      </w:r>
      <w:r>
        <w:rPr>
          <w:spacing w:val="-10"/>
        </w:rPr>
        <w:t>и</w:t>
      </w:r>
    </w:p>
    <w:p w:rsidR="00B94AD7" w:rsidRDefault="00254D31">
      <w:pPr>
        <w:pStyle w:val="a3"/>
        <w:ind w:right="1988"/>
        <w:jc w:val="both"/>
      </w:pPr>
      <w:r>
        <w:t xml:space="preserve">конструирования).Допустиморассмотретьразличныеварианты расположения шахматныхфигурилиновыхфигур,«помотивам </w:t>
      </w:r>
      <w:r>
        <w:rPr>
          <w:spacing w:val="-2"/>
        </w:rPr>
        <w:t>шахматных».</w:t>
      </w:r>
    </w:p>
    <w:p w:rsidR="00B94AD7" w:rsidRDefault="00254D31">
      <w:pPr>
        <w:pStyle w:val="a3"/>
        <w:ind w:right="491"/>
      </w:pPr>
      <w:r>
        <w:t>Такжевгруппах5-6или6классовнапримеренекоторых</w:t>
      </w:r>
      <w:r>
        <w:t>задачс таблицами и досками возможно рассмотрение некоторой разновидности идеи</w:t>
      </w:r>
    </w:p>
    <w:p w:rsidR="00B94AD7" w:rsidRDefault="00254D31">
      <w:pPr>
        <w:pStyle w:val="a3"/>
        <w:spacing w:line="321" w:lineRule="exact"/>
      </w:pPr>
      <w:r>
        <w:t>инварианта–независимостизначениянекоторойвеличиныот</w:t>
      </w:r>
      <w:r>
        <w:rPr>
          <w:spacing w:val="-2"/>
        </w:rPr>
        <w:t>способа</w:t>
      </w:r>
    </w:p>
    <w:p w:rsidR="00B94AD7" w:rsidRDefault="00254D31">
      <w:pPr>
        <w:pStyle w:val="a3"/>
        <w:ind w:right="491"/>
      </w:pPr>
      <w:r>
        <w:t>подсчета(например,построкамистолбцам),атакжеознакомитьсидеей окраски таблиц и клетчатых досок для рассмотрения простейш</w:t>
      </w:r>
      <w:r>
        <w:t>их</w:t>
      </w:r>
    </w:p>
    <w:p w:rsidR="00B94AD7" w:rsidRDefault="00254D31">
      <w:pPr>
        <w:pStyle w:val="a3"/>
        <w:spacing w:line="321" w:lineRule="exact"/>
      </w:pPr>
      <w:r>
        <w:t>инвариантов,связанныхс</w:t>
      </w:r>
      <w:r>
        <w:rPr>
          <w:spacing w:val="-2"/>
        </w:rPr>
        <w:t>окраской.</w:t>
      </w:r>
    </w:p>
    <w:p w:rsidR="00B94AD7" w:rsidRDefault="00254D31">
      <w:pPr>
        <w:spacing w:before="1" w:line="322" w:lineRule="exact"/>
        <w:ind w:left="339"/>
        <w:rPr>
          <w:i/>
          <w:sz w:val="28"/>
        </w:rPr>
      </w:pPr>
      <w:r>
        <w:rPr>
          <w:i/>
          <w:sz w:val="28"/>
        </w:rPr>
        <w:t>Тематическийраздел7.Алгоритмыи</w:t>
      </w:r>
      <w:r>
        <w:rPr>
          <w:i/>
          <w:spacing w:val="-2"/>
          <w:sz w:val="28"/>
        </w:rPr>
        <w:t>операции</w:t>
      </w:r>
    </w:p>
    <w:p w:rsidR="00B94AD7" w:rsidRDefault="00254D31">
      <w:pPr>
        <w:pStyle w:val="a3"/>
        <w:ind w:right="363" w:firstLine="710"/>
        <w:jc w:val="both"/>
      </w:pPr>
      <w:r>
        <w:t>Учащиеся на примере алгоритмических задач на взвешивание и переливание приобретают опыт образного и предметно-манипулятивного конструирования. На примере заданий на построение</w:t>
      </w:r>
      <w:r>
        <w:t>наиболее оптимального (по количеству действий) алгоритма рассматриваются идеи сравнения трудоемкости алгоритмов, важные при дальнейшем изучении информатики и программирования. В том случае, если учащиеся уже рассмотрели до этого идеи инвариантов (в соответ</w:t>
      </w:r>
      <w:r>
        <w:t>ствующем тематическом учебном модуле), допускается изучение возможности или невозможности получения необходимого результата с помощью допустимых операций.</w:t>
      </w:r>
    </w:p>
    <w:p w:rsidR="00B94AD7" w:rsidRDefault="00254D31">
      <w:pPr>
        <w:spacing w:before="2" w:line="322" w:lineRule="exact"/>
        <w:ind w:left="339"/>
        <w:jc w:val="both"/>
        <w:rPr>
          <w:i/>
          <w:sz w:val="28"/>
        </w:rPr>
      </w:pPr>
      <w:r>
        <w:rPr>
          <w:i/>
          <w:sz w:val="28"/>
        </w:rPr>
        <w:t>Тематическийраздел8.Множестваиосновы</w:t>
      </w:r>
      <w:r>
        <w:rPr>
          <w:i/>
          <w:spacing w:val="-2"/>
          <w:sz w:val="28"/>
        </w:rPr>
        <w:t>комбинаторики</w:t>
      </w:r>
    </w:p>
    <w:p w:rsidR="00B94AD7" w:rsidRDefault="00254D31">
      <w:pPr>
        <w:pStyle w:val="a3"/>
        <w:ind w:right="358" w:firstLine="710"/>
        <w:jc w:val="both"/>
      </w:pPr>
      <w:r>
        <w:t>Учащимся вводится понятие множества, описываются об</w:t>
      </w:r>
      <w:r>
        <w:t>щие свойства множеств, возможные варианты задания (описания) множеств, вводятся основные операции над множествами. Допустимо (особенно в группах шестиклассников) отдельно сделать упор на формальном способе записи множеств и операций над ними (теоретико- мн</w:t>
      </w:r>
      <w:r>
        <w:t>ожественная нотация). В</w:t>
      </w:r>
    </w:p>
    <w:p w:rsidR="00B94AD7" w:rsidRDefault="00B94AD7">
      <w:pPr>
        <w:jc w:val="both"/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254D31">
      <w:pPr>
        <w:pStyle w:val="a3"/>
        <w:spacing w:before="63"/>
        <w:ind w:right="366"/>
        <w:jc w:val="both"/>
      </w:pPr>
      <w:r>
        <w:lastRenderedPageBreak/>
        <w:t>качестве наглядной иллюстрации введенных понятий используются диаграммыЭйлера-Венна; учащиесясамостоятельнострояттакиедиаграммы при решении задач на подсчет элементов в множествах.</w:t>
      </w:r>
    </w:p>
    <w:p w:rsidR="00B94AD7" w:rsidRDefault="00254D31">
      <w:pPr>
        <w:pStyle w:val="a3"/>
        <w:ind w:right="360" w:firstLine="710"/>
        <w:jc w:val="both"/>
      </w:pPr>
      <w:r>
        <w:t>При изучении данного раздела (в ч</w:t>
      </w:r>
      <w:r>
        <w:t>асти, относящейся косновам теории множеств) учащимся вводятся те понятия, которые в дальнейшем используются практически во всех разделах математики. В практической части данного тематического раздела учащимся демонстрируется необходимость полного рассмотре</w:t>
      </w:r>
      <w:r>
        <w:t xml:space="preserve">ния вариантов в переборных задачах, обсуждаются общие черты некоторых переборных задач и задач на подсчет количества комбинаций. Обсуждаются способы подсчета комбинаций без их непосредственного нахождения. Особое внимание удаляется изучению правилсложения </w:t>
      </w:r>
      <w:r>
        <w:t xml:space="preserve">и умножения вероятностей, формируется уменияправильно применять данные законы, что закрепляется при решениипрактических </w:t>
      </w:r>
      <w:r>
        <w:rPr>
          <w:spacing w:val="-2"/>
        </w:rPr>
        <w:t>задач.</w:t>
      </w:r>
    </w:p>
    <w:p w:rsidR="00B94AD7" w:rsidRDefault="00254D31">
      <w:pPr>
        <w:spacing w:before="6" w:line="319" w:lineRule="exact"/>
        <w:ind w:left="339"/>
        <w:jc w:val="both"/>
        <w:rPr>
          <w:i/>
          <w:sz w:val="28"/>
        </w:rPr>
      </w:pPr>
      <w:r>
        <w:rPr>
          <w:i/>
          <w:sz w:val="28"/>
        </w:rPr>
        <w:t>Тематическийраздел9.Введениев</w:t>
      </w:r>
      <w:r>
        <w:rPr>
          <w:i/>
          <w:spacing w:val="-2"/>
          <w:sz w:val="28"/>
        </w:rPr>
        <w:t>геометрию</w:t>
      </w:r>
    </w:p>
    <w:p w:rsidR="00B94AD7" w:rsidRDefault="00254D31">
      <w:pPr>
        <w:pStyle w:val="a3"/>
        <w:ind w:right="359" w:firstLine="710"/>
        <w:jc w:val="both"/>
      </w:pPr>
      <w:r>
        <w:t xml:space="preserve">Учащиеся кратко, во многом на интуитивном уровне, знакомятся с некоторыми геометрическими </w:t>
      </w:r>
      <w:r>
        <w:t xml:space="preserve">понятиями и свойствами. При решении задач на разрезание учащиеся по большей части работают самостоятельно, задачи предлагаются в порядке последовательного усложнения. Сравнениеплощадей многоугольников рассматривается с помощью идеи </w:t>
      </w:r>
      <w:r>
        <w:rPr>
          <w:spacing w:val="-2"/>
        </w:rPr>
        <w:t>равносоставленности.</w:t>
      </w:r>
    </w:p>
    <w:p w:rsidR="00B94AD7" w:rsidRDefault="00254D31">
      <w:pPr>
        <w:pStyle w:val="a3"/>
        <w:spacing w:before="1"/>
        <w:ind w:right="359" w:firstLine="710"/>
        <w:jc w:val="both"/>
      </w:pPr>
      <w:r>
        <w:t>Нер</w:t>
      </w:r>
      <w:r>
        <w:t>авенство треугольника иллюстрируется интуитивной геометрической интерпретацией(«путь по прямой короче, чем по ломаной (не по прямой)»). Возможно решение оптимизационных задач с использованием неравенства треугольника, в этом случае особое внимание уделяетс</w:t>
      </w:r>
      <w:r>
        <w:t xml:space="preserve">я наличию в решении двух обязательных составляющих: оценки и </w:t>
      </w:r>
      <w:r>
        <w:rPr>
          <w:spacing w:val="-2"/>
        </w:rPr>
        <w:t>примера.</w:t>
      </w:r>
    </w:p>
    <w:p w:rsidR="00B94AD7" w:rsidRDefault="00254D31">
      <w:pPr>
        <w:spacing w:before="3" w:line="322" w:lineRule="exact"/>
        <w:ind w:left="339"/>
        <w:jc w:val="both"/>
        <w:rPr>
          <w:i/>
          <w:sz w:val="28"/>
        </w:rPr>
      </w:pPr>
      <w:r>
        <w:rPr>
          <w:i/>
          <w:sz w:val="28"/>
        </w:rPr>
        <w:t>Тематическийраздел10.Математические</w:t>
      </w:r>
      <w:r>
        <w:rPr>
          <w:i/>
          <w:spacing w:val="-2"/>
          <w:sz w:val="28"/>
        </w:rPr>
        <w:t>соревнования</w:t>
      </w:r>
    </w:p>
    <w:p w:rsidR="00B94AD7" w:rsidRDefault="00254D31">
      <w:pPr>
        <w:pStyle w:val="a3"/>
        <w:ind w:right="359" w:firstLine="710"/>
        <w:jc w:val="both"/>
      </w:pPr>
      <w:r>
        <w:t>Допускается разбор материала темы (проведение математических соревнований) в течение года. Учащиеся последовательно знакомятся с правилами</w:t>
      </w:r>
      <w:r>
        <w:t xml:space="preserve"> личных и командных математических соревнований в процессе участия в них.</w:t>
      </w:r>
    </w:p>
    <w:p w:rsidR="00B94AD7" w:rsidRDefault="00254D31">
      <w:pPr>
        <w:pStyle w:val="a4"/>
        <w:numPr>
          <w:ilvl w:val="0"/>
          <w:numId w:val="6"/>
        </w:numPr>
        <w:tabs>
          <w:tab w:val="left" w:pos="229"/>
        </w:tabs>
        <w:spacing w:before="4"/>
        <w:ind w:left="229" w:right="27" w:hanging="229"/>
        <w:jc w:val="center"/>
        <w:rPr>
          <w:b/>
          <w:sz w:val="28"/>
        </w:rPr>
      </w:pPr>
      <w:bookmarkStart w:id="7" w:name="2-й_год_обучения"/>
      <w:bookmarkEnd w:id="7"/>
      <w:r>
        <w:rPr>
          <w:b/>
          <w:sz w:val="28"/>
        </w:rPr>
        <w:t>йгод</w:t>
      </w:r>
      <w:r>
        <w:rPr>
          <w:b/>
          <w:spacing w:val="-2"/>
          <w:sz w:val="28"/>
        </w:rPr>
        <w:t>обучения</w:t>
      </w:r>
    </w:p>
    <w:p w:rsidR="00B94AD7" w:rsidRDefault="00254D31">
      <w:pPr>
        <w:spacing w:before="177"/>
        <w:ind w:left="339"/>
        <w:jc w:val="both"/>
        <w:rPr>
          <w:i/>
          <w:sz w:val="28"/>
        </w:rPr>
      </w:pPr>
      <w:r>
        <w:rPr>
          <w:i/>
          <w:sz w:val="28"/>
        </w:rPr>
        <w:t>Тематическийраздел1.Общиепринципырешенияматематических</w:t>
      </w:r>
      <w:r>
        <w:rPr>
          <w:i/>
          <w:spacing w:val="-2"/>
          <w:sz w:val="28"/>
        </w:rPr>
        <w:t>задач</w:t>
      </w:r>
    </w:p>
    <w:p w:rsidR="00B94AD7" w:rsidRDefault="00254D31">
      <w:pPr>
        <w:pStyle w:val="a3"/>
        <w:spacing w:before="28"/>
        <w:ind w:right="356" w:firstLine="542"/>
        <w:jc w:val="both"/>
      </w:pPr>
      <w:r>
        <w:t>Учащиеся повторяютс общие (общематематические)принципы</w:t>
      </w:r>
      <w:r>
        <w:t xml:space="preserve">решения математических задач, закрепляют понимание важности обоснования математических утверждений, приобретают опыт образного и предметно- манипулятивного конструирования. Большое внимание уделяется решению задач на перебор случаев (ситуаций), выдвижение </w:t>
      </w:r>
      <w:r>
        <w:t>предположений, логический вывод и приведение к противоречию. Предлагаются задачи на полный перебор ситуаций, на конструирование примеров и контрпримеров, на логический вывод и логическое обоснование выдвигаемых гипотез.</w:t>
      </w:r>
    </w:p>
    <w:p w:rsidR="00B94AD7" w:rsidRDefault="00254D31">
      <w:pPr>
        <w:spacing w:before="8" w:line="319" w:lineRule="exact"/>
        <w:ind w:left="339"/>
        <w:jc w:val="both"/>
        <w:rPr>
          <w:i/>
          <w:sz w:val="28"/>
        </w:rPr>
      </w:pPr>
      <w:r>
        <w:rPr>
          <w:i/>
          <w:sz w:val="28"/>
        </w:rPr>
        <w:t>Тематическийраздел2.Текстовые</w:t>
      </w:r>
      <w:r>
        <w:rPr>
          <w:i/>
          <w:spacing w:val="-2"/>
          <w:sz w:val="28"/>
        </w:rPr>
        <w:t>задачи</w:t>
      </w:r>
    </w:p>
    <w:p w:rsidR="00B94AD7" w:rsidRDefault="00254D31">
      <w:pPr>
        <w:pStyle w:val="a3"/>
        <w:spacing w:line="319" w:lineRule="exact"/>
        <w:ind w:left="1050"/>
        <w:jc w:val="both"/>
      </w:pPr>
      <w:r>
        <w:t>Данныйразделвомногомдополняетповторение</w:t>
      </w:r>
      <w:r>
        <w:rPr>
          <w:spacing w:val="-2"/>
        </w:rPr>
        <w:t>общихпринципов</w:t>
      </w:r>
    </w:p>
    <w:p w:rsidR="00B94AD7" w:rsidRDefault="00B94AD7">
      <w:pPr>
        <w:spacing w:line="319" w:lineRule="exact"/>
        <w:jc w:val="both"/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254D31">
      <w:pPr>
        <w:pStyle w:val="a3"/>
        <w:spacing w:before="63"/>
        <w:ind w:right="491"/>
      </w:pPr>
      <w:r>
        <w:lastRenderedPageBreak/>
        <w:t>решения задач:предлагаются задачи без явно выраженной общей идеи решения, в которых применяются общематематические идеи, методы, подходы. На занятиях с шестиклассниками или в группах с</w:t>
      </w:r>
      <w:r>
        <w:t xml:space="preserve"> большим количествомновыхучастниковрекомендуетсярассмотрениетекстовых задач,типичных(поструктуре)длястандартногошкольногокурса–</w:t>
      </w:r>
      <w:r>
        <w:rPr>
          <w:spacing w:val="-5"/>
        </w:rPr>
        <w:t>на</w:t>
      </w:r>
    </w:p>
    <w:p w:rsidR="00B94AD7" w:rsidRDefault="00254D31">
      <w:pPr>
        <w:pStyle w:val="a3"/>
        <w:spacing w:line="242" w:lineRule="auto"/>
        <w:ind w:right="434"/>
      </w:pPr>
      <w:r>
        <w:t>движение,наработу,наподсчетобъектов.Влюбомслучаеминимизировать количество задач, в которых предполагается совершенно стандартн</w:t>
      </w:r>
      <w:r>
        <w:t>ый ход или алгоритм решения.</w:t>
      </w:r>
    </w:p>
    <w:p w:rsidR="00B94AD7" w:rsidRDefault="00254D31">
      <w:pPr>
        <w:spacing w:line="318" w:lineRule="exact"/>
        <w:ind w:left="339"/>
        <w:rPr>
          <w:i/>
          <w:sz w:val="28"/>
        </w:rPr>
      </w:pPr>
      <w:r>
        <w:rPr>
          <w:i/>
          <w:sz w:val="28"/>
        </w:rPr>
        <w:t>Тематическийраздел3.Основытеориичисел:делимость</w:t>
      </w:r>
      <w:r>
        <w:rPr>
          <w:i/>
          <w:spacing w:val="-2"/>
          <w:sz w:val="28"/>
        </w:rPr>
        <w:t>иостатки</w:t>
      </w:r>
    </w:p>
    <w:p w:rsidR="00B94AD7" w:rsidRDefault="00254D31">
      <w:pPr>
        <w:pStyle w:val="a3"/>
        <w:ind w:right="360" w:firstLine="710"/>
        <w:jc w:val="both"/>
      </w:pPr>
      <w:r>
        <w:t>Учащиеся повторяют основные понятия, связанные с делимостью целых чисел, закрепляют понимание базовых свойств делимости. Особое внимание следует обратить на разложение сос</w:t>
      </w:r>
      <w:r>
        <w:t>тавных чисел на простые множители, на основную теорему арифметики (о существовании и единственности разложения на простые множители). В старших группах (в первую очередь обучающимся по варианту тематического плана №3) можно предложитьосновнуюидеюстрогого д</w:t>
      </w:r>
      <w:r>
        <w:t>оказательства даннойтеоремы, а также продемонстрировать, как из неё вытекают основные свойстваделимости.</w:t>
      </w:r>
    </w:p>
    <w:p w:rsidR="00B94AD7" w:rsidRDefault="00254D31">
      <w:pPr>
        <w:pStyle w:val="a3"/>
        <w:ind w:right="365"/>
        <w:jc w:val="both"/>
      </w:pPr>
      <w:r>
        <w:t>При решении задач учащиеся повторяют простейшие признаки делимости, закрепляют навык их использования для эффективного поиска делителей числа и разложе</w:t>
      </w:r>
      <w:r>
        <w:t>ния натурального числа на простые множители. Закрепляются навыки поиска общих делителей чисел, предлагается алгоритм Евклида для нахождения НОД, в группе семиклассников желательно провести строгое обоснование алгоритма.</w:t>
      </w:r>
    </w:p>
    <w:p w:rsidR="00B94AD7" w:rsidRDefault="00254D31">
      <w:pPr>
        <w:pStyle w:val="a3"/>
        <w:ind w:right="358" w:firstLine="710"/>
        <w:jc w:val="both"/>
      </w:pPr>
      <w:r>
        <w:t>Свойства остатков сначала демонстрир</w:t>
      </w:r>
      <w:r>
        <w:t xml:space="preserve">уются на арифметических примерах, после этого важно провести строгое доказательство используемых свойств, на ихпримере также продемонстрировавиструктурудоказательства теоретико- числовых свойств, и способ записи доказательств. Также важно уделить внимание </w:t>
      </w:r>
      <w:r>
        <w:t>свойству цикличности остатков при возведении целых чисел в степень, а также изучению свойств остатков от деления квадратов, кубов и других степеней натуральных чисел на 3, 4 и прочие делители.</w:t>
      </w:r>
    </w:p>
    <w:p w:rsidR="00B94AD7" w:rsidRDefault="00254D31">
      <w:pPr>
        <w:pStyle w:val="a3"/>
        <w:spacing w:before="1"/>
        <w:ind w:right="358"/>
        <w:jc w:val="both"/>
      </w:pPr>
      <w:r>
        <w:t>С группой семиклассников также допустимо рассмотреть основные понятия, связанные с позиционными системами счисления, предложить один из возможных алгоритмов перевода чисел из десятичной системы счисления в другую позиционную систему счисления и обратно.</w:t>
      </w:r>
    </w:p>
    <w:p w:rsidR="00B94AD7" w:rsidRDefault="00254D31">
      <w:pPr>
        <w:spacing w:before="3" w:line="320" w:lineRule="exact"/>
        <w:ind w:left="339"/>
        <w:jc w:val="both"/>
        <w:rPr>
          <w:i/>
          <w:sz w:val="28"/>
        </w:rPr>
      </w:pPr>
      <w:r>
        <w:rPr>
          <w:i/>
          <w:sz w:val="28"/>
        </w:rPr>
        <w:t>Те</w:t>
      </w:r>
      <w:r>
        <w:rPr>
          <w:i/>
          <w:sz w:val="28"/>
        </w:rPr>
        <w:t>матическийраздел4.Арифметические</w:t>
      </w:r>
      <w:r>
        <w:rPr>
          <w:i/>
          <w:spacing w:val="-2"/>
          <w:sz w:val="28"/>
        </w:rPr>
        <w:t>неравенства</w:t>
      </w:r>
    </w:p>
    <w:p w:rsidR="00B94AD7" w:rsidRDefault="00254D31">
      <w:pPr>
        <w:pStyle w:val="a3"/>
        <w:spacing w:line="319" w:lineRule="exact"/>
        <w:ind w:left="1050"/>
        <w:jc w:val="both"/>
      </w:pPr>
      <w:r>
        <w:t>Напримерезадачнасравнениецелыхчисели</w:t>
      </w:r>
      <w:r>
        <w:rPr>
          <w:spacing w:val="-2"/>
        </w:rPr>
        <w:t>арифметических</w:t>
      </w:r>
    </w:p>
    <w:p w:rsidR="00B94AD7" w:rsidRDefault="00254D31">
      <w:pPr>
        <w:pStyle w:val="a3"/>
      </w:pPr>
      <w:r>
        <w:t>выраженийучащимсядемонстрируютсяосновныесвойстваалгебраических неравенств (впервую очередь транзитивность, а также возможность</w:t>
      </w:r>
    </w:p>
    <w:p w:rsidR="00B94AD7" w:rsidRDefault="00254D31">
      <w:pPr>
        <w:pStyle w:val="a3"/>
        <w:spacing w:line="242" w:lineRule="auto"/>
        <w:ind w:right="491"/>
      </w:pPr>
      <w:r>
        <w:t>складыватьилиперемножатьнеравенств</w:t>
      </w:r>
      <w:r>
        <w:t>априсоблюдениинекоторых условий). При изучении свойств неравенств полезно также</w:t>
      </w:r>
    </w:p>
    <w:p w:rsidR="00B94AD7" w:rsidRDefault="00254D31">
      <w:pPr>
        <w:pStyle w:val="a3"/>
        <w:spacing w:before="1"/>
        <w:ind w:right="944"/>
        <w:jc w:val="both"/>
      </w:pPr>
      <w:r>
        <w:t>продемонстрировать или попросить учащихся построить контрпримеры, показывающиенедопустимостьпереноса некоторыхсвойствравенствна неравенства (например, для демонстрации недопуст</w:t>
      </w:r>
      <w:r>
        <w:t>имости вычитания</w:t>
      </w:r>
    </w:p>
    <w:p w:rsidR="00B94AD7" w:rsidRDefault="00254D31">
      <w:pPr>
        <w:pStyle w:val="a3"/>
        <w:spacing w:before="5"/>
        <w:jc w:val="both"/>
      </w:pPr>
      <w:r>
        <w:t>неравенств),атакженевыполнимостьнекоторыхарифметических</w:t>
      </w:r>
      <w:r>
        <w:rPr>
          <w:spacing w:val="-2"/>
        </w:rPr>
        <w:t>свойств</w:t>
      </w:r>
    </w:p>
    <w:p w:rsidR="00B94AD7" w:rsidRDefault="00B94AD7">
      <w:pPr>
        <w:jc w:val="both"/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254D31">
      <w:pPr>
        <w:pStyle w:val="a3"/>
        <w:spacing w:before="63"/>
      </w:pPr>
      <w:r>
        <w:lastRenderedPageBreak/>
        <w:t>неравенствпринеполномсоблюденииусловийдлявыполнения соответствующего свойства.</w:t>
      </w:r>
    </w:p>
    <w:p w:rsidR="00B94AD7" w:rsidRDefault="00254D31">
      <w:pPr>
        <w:spacing w:before="5" w:line="319" w:lineRule="exact"/>
        <w:ind w:left="339"/>
        <w:rPr>
          <w:i/>
          <w:sz w:val="28"/>
        </w:rPr>
      </w:pPr>
      <w:r>
        <w:rPr>
          <w:i/>
          <w:sz w:val="28"/>
        </w:rPr>
        <w:t>Тематическийраздел5.Теория</w:t>
      </w:r>
      <w:r>
        <w:rPr>
          <w:i/>
          <w:spacing w:val="-5"/>
          <w:sz w:val="28"/>
        </w:rPr>
        <w:t>игр</w:t>
      </w:r>
    </w:p>
    <w:p w:rsidR="00B94AD7" w:rsidRDefault="00254D31">
      <w:pPr>
        <w:pStyle w:val="a3"/>
        <w:ind w:firstLine="710"/>
      </w:pPr>
      <w:r>
        <w:t>Учащиесяпопредыдущемугодуобученияужезнакомыс</w:t>
      </w:r>
      <w:r>
        <w:t>понятием математической антагонистическойигры, выигрышной стратегии,</w:t>
      </w:r>
    </w:p>
    <w:p w:rsidR="00B94AD7" w:rsidRDefault="00254D31">
      <w:pPr>
        <w:pStyle w:val="a3"/>
      </w:pPr>
      <w:r>
        <w:t>правильнойигры.Поэтомуприработесданнымтематическимразделом приоритетнее уделить особоевнимание изучению методов</w:t>
      </w:r>
    </w:p>
    <w:p w:rsidR="00B94AD7" w:rsidRDefault="00254D31">
      <w:pPr>
        <w:pStyle w:val="a3"/>
        <w:spacing w:before="1"/>
      </w:pPr>
      <w:r>
        <w:t>целенаправленногопоискавыигрышных</w:t>
      </w:r>
      <w:r>
        <w:rPr>
          <w:spacing w:val="-2"/>
        </w:rPr>
        <w:t>стратегий.</w:t>
      </w:r>
    </w:p>
    <w:p w:rsidR="00B94AD7" w:rsidRDefault="00254D31">
      <w:pPr>
        <w:pStyle w:val="a3"/>
        <w:spacing w:before="4" w:line="320" w:lineRule="exact"/>
        <w:ind w:left="1050"/>
      </w:pPr>
      <w:r>
        <w:t>Впервуюочередьможнорассмотретьс</w:t>
      </w:r>
      <w:r>
        <w:t>ериюзадачна</w:t>
      </w:r>
      <w:r>
        <w:rPr>
          <w:spacing w:val="-2"/>
        </w:rPr>
        <w:t>поиск</w:t>
      </w:r>
    </w:p>
    <w:p w:rsidR="00B94AD7" w:rsidRDefault="00254D31">
      <w:pPr>
        <w:pStyle w:val="a3"/>
      </w:pPr>
      <w:r>
        <w:t>симметричныхстратегий (как впрямом – геометрическомсмысле, такив переносном – в виде дополнения объектов до определенного количества).</w:t>
      </w:r>
    </w:p>
    <w:p w:rsidR="00B94AD7" w:rsidRDefault="00254D31">
      <w:pPr>
        <w:pStyle w:val="a3"/>
        <w:ind w:right="434"/>
      </w:pPr>
      <w:r>
        <w:t>Интереснообратитьвниманиеназадачи,гдепринезначительномизменении условия перестает работать уже найденная</w:t>
      </w:r>
      <w:r>
        <w:t xml:space="preserve"> симметричная стратегия, зато возникаетдругойвид симметрии исоответствующая выигрышная стратегия.</w:t>
      </w:r>
    </w:p>
    <w:p w:rsidR="00B94AD7" w:rsidRDefault="00254D31">
      <w:pPr>
        <w:pStyle w:val="a3"/>
        <w:ind w:right="491"/>
      </w:pPr>
      <w:r>
        <w:t>Особенно важно обращать внимание учащихся на необходимость обоснованиядвухважныхсоставныхчастейнайденнойстратегии:</w:t>
      </w:r>
    </w:p>
    <w:p w:rsidR="00B94AD7" w:rsidRDefault="00254D31">
      <w:pPr>
        <w:pStyle w:val="a3"/>
        <w:tabs>
          <w:tab w:val="left" w:pos="4397"/>
          <w:tab w:val="left" w:pos="5204"/>
          <w:tab w:val="left" w:pos="6130"/>
          <w:tab w:val="left" w:pos="7499"/>
          <w:tab w:val="left" w:pos="8522"/>
        </w:tabs>
        <w:spacing w:line="242" w:lineRule="auto"/>
        <w:ind w:right="434"/>
      </w:pPr>
      <w:r>
        <w:t>возможности для игрока действительносовершать ходы, предусмотренные выбранной стратегией(избегая</w:t>
      </w:r>
      <w:r>
        <w:tab/>
      </w:r>
      <w:r>
        <w:rPr>
          <w:spacing w:val="-4"/>
        </w:rPr>
        <w:t>при</w:t>
      </w:r>
      <w:r>
        <w:tab/>
      </w:r>
      <w:r>
        <w:rPr>
          <w:spacing w:val="-4"/>
        </w:rPr>
        <w:t>этом</w:t>
      </w:r>
      <w:r>
        <w:tab/>
      </w:r>
      <w:r>
        <w:rPr>
          <w:spacing w:val="-2"/>
        </w:rPr>
        <w:t>ошибки,</w:t>
      </w:r>
      <w:r>
        <w:tab/>
      </w:r>
      <w:r>
        <w:rPr>
          <w:spacing w:val="-2"/>
        </w:rPr>
        <w:t>когда</w:t>
      </w:r>
      <w:r>
        <w:tab/>
      </w:r>
      <w:r>
        <w:rPr>
          <w:spacing w:val="-2"/>
        </w:rPr>
        <w:t xml:space="preserve">соперник </w:t>
      </w:r>
      <w:r>
        <w:t>неявно «подыгрывает» игроку, возможно мотивируя это «наиболее</w:t>
      </w:r>
    </w:p>
    <w:p w:rsidR="00B94AD7" w:rsidRDefault="00254D31">
      <w:pPr>
        <w:pStyle w:val="a3"/>
        <w:spacing w:line="314" w:lineRule="exact"/>
      </w:pPr>
      <w:r>
        <w:t>удобным»вариантомсделатьответный</w:t>
      </w:r>
      <w:r>
        <w:rPr>
          <w:spacing w:val="-2"/>
        </w:rPr>
        <w:t>ход).</w:t>
      </w:r>
    </w:p>
    <w:p w:rsidR="00B94AD7" w:rsidRDefault="00254D31">
      <w:pPr>
        <w:pStyle w:val="a3"/>
        <w:ind w:right="44" w:firstLine="710"/>
        <w:rPr>
          <w:sz w:val="22"/>
        </w:rPr>
      </w:pPr>
      <w:r>
        <w:t>В качестве достаточно униве</w:t>
      </w:r>
      <w:r>
        <w:t>рсального средства поиска выигрышных стратегий следует обратить внимание учащихся напонятие выигрышной позициииметоданализавыигрышных«сконца». Наиболеенаглядноданный метод демонстрируется на примере игровых задач на шахматной доске</w:t>
      </w:r>
      <w:r>
        <w:rPr>
          <w:sz w:val="22"/>
        </w:rPr>
        <w:t>.</w:t>
      </w:r>
    </w:p>
    <w:p w:rsidR="00B94AD7" w:rsidRDefault="00254D31">
      <w:pPr>
        <w:spacing w:before="2" w:line="320" w:lineRule="exact"/>
        <w:ind w:left="339"/>
        <w:rPr>
          <w:i/>
          <w:sz w:val="28"/>
        </w:rPr>
      </w:pPr>
      <w:r>
        <w:rPr>
          <w:i/>
          <w:sz w:val="28"/>
        </w:rPr>
        <w:t>Тематическийраздел6.Осн</w:t>
      </w:r>
      <w:r>
        <w:rPr>
          <w:i/>
          <w:sz w:val="28"/>
        </w:rPr>
        <w:t>овытеории</w:t>
      </w:r>
      <w:r>
        <w:rPr>
          <w:i/>
          <w:spacing w:val="-2"/>
          <w:sz w:val="28"/>
        </w:rPr>
        <w:t>графов</w:t>
      </w:r>
    </w:p>
    <w:p w:rsidR="00B94AD7" w:rsidRDefault="00254D31">
      <w:pPr>
        <w:pStyle w:val="a3"/>
        <w:ind w:right="491" w:firstLine="710"/>
      </w:pPr>
      <w:r>
        <w:t>Обсуждается эффективность представления связанной с задачей системы в схематической форме с помощью графов. На примерах иллюстрируетсяспособпредставленияобъектовзадачиивзаимосвязей между ними в виде вершин и ребер графа,обсуждается возможно</w:t>
      </w:r>
      <w:r>
        <w:t>сть существования общих способов решения конкретных задач при их интерпретации в видеграфовых моделей.</w:t>
      </w:r>
    </w:p>
    <w:p w:rsidR="00B94AD7" w:rsidRDefault="00254D31">
      <w:pPr>
        <w:pStyle w:val="a3"/>
        <w:spacing w:line="242" w:lineRule="auto"/>
        <w:ind w:firstLine="710"/>
      </w:pPr>
      <w:r>
        <w:t>Вводятсяосновныеопределениятеорииграфов(вершины,ребра, смежность, инцидентность, путь). Введенные понятия развернуто иллюстрируются на конкретных примера</w:t>
      </w:r>
      <w:r>
        <w:t>х, отрабатывается умение</w:t>
      </w:r>
    </w:p>
    <w:p w:rsidR="00B94AD7" w:rsidRDefault="00254D31">
      <w:pPr>
        <w:pStyle w:val="a3"/>
      </w:pPr>
      <w:r>
        <w:t>идентифицироватьобъектысвершинамиирассматриваемыесвязисребрами, интерпретировать задачу в терминологии теории графов.</w:t>
      </w:r>
    </w:p>
    <w:p w:rsidR="00B94AD7" w:rsidRDefault="00254D31">
      <w:pPr>
        <w:spacing w:line="319" w:lineRule="exact"/>
        <w:ind w:left="339"/>
        <w:rPr>
          <w:i/>
          <w:sz w:val="28"/>
        </w:rPr>
      </w:pPr>
      <w:r>
        <w:rPr>
          <w:i/>
          <w:sz w:val="28"/>
        </w:rPr>
        <w:t>Тематическийраздел7.</w:t>
      </w:r>
      <w:r>
        <w:rPr>
          <w:i/>
          <w:spacing w:val="-2"/>
          <w:sz w:val="28"/>
        </w:rPr>
        <w:t>Комбинаторика</w:t>
      </w:r>
    </w:p>
    <w:p w:rsidR="00B94AD7" w:rsidRDefault="00254D31">
      <w:pPr>
        <w:pStyle w:val="a3"/>
        <w:ind w:right="434" w:firstLine="710"/>
      </w:pPr>
      <w:r>
        <w:t xml:space="preserve">Учащимсядемонстрируетсянеобходимостьполногорассмотрения вариантов в переборных </w:t>
      </w:r>
      <w:r>
        <w:t>задачах, обсуждаются общие черты некоторых</w:t>
      </w:r>
    </w:p>
    <w:p w:rsidR="00B94AD7" w:rsidRDefault="00254D31">
      <w:pPr>
        <w:pStyle w:val="a3"/>
        <w:ind w:right="434"/>
      </w:pPr>
      <w:r>
        <w:t>переборныхзадачизадачнаподсчетколичествакомбинаций. Обсуждаются способы подсчета комбинаций без их непосредственного нахождения.</w:t>
      </w:r>
    </w:p>
    <w:p w:rsidR="00B94AD7" w:rsidRDefault="00254D31">
      <w:pPr>
        <w:pStyle w:val="a3"/>
        <w:spacing w:line="322" w:lineRule="exact"/>
      </w:pPr>
      <w:r>
        <w:t>Особоевниманиеудаляетсяизучениюправилсложенияи</w:t>
      </w:r>
      <w:r>
        <w:rPr>
          <w:spacing w:val="-2"/>
        </w:rPr>
        <w:t>умножения</w:t>
      </w:r>
    </w:p>
    <w:p w:rsidR="00B94AD7" w:rsidRDefault="00254D31">
      <w:pPr>
        <w:pStyle w:val="a3"/>
        <w:ind w:right="434"/>
      </w:pPr>
      <w:r>
        <w:t>вероятностей,формируетсяумен</w:t>
      </w:r>
      <w:r>
        <w:t>ияправильноприменятьданныезаконы. Способ подсчета перестановок предварительно демонстрируется на</w:t>
      </w:r>
    </w:p>
    <w:p w:rsidR="00B94AD7" w:rsidRDefault="00B94AD7">
      <w:pPr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254D31">
      <w:pPr>
        <w:pStyle w:val="a3"/>
        <w:spacing w:before="63" w:line="322" w:lineRule="exact"/>
      </w:pPr>
      <w:r>
        <w:lastRenderedPageBreak/>
        <w:t>простейшихзадачахсиспользованиемполногоперебора,послечего</w:t>
      </w:r>
      <w:r>
        <w:rPr>
          <w:spacing w:val="-5"/>
        </w:rPr>
        <w:t>на</w:t>
      </w:r>
    </w:p>
    <w:p w:rsidR="00B94AD7" w:rsidRDefault="00254D31">
      <w:pPr>
        <w:pStyle w:val="a3"/>
        <w:ind w:right="491"/>
      </w:pPr>
      <w:r>
        <w:t>задачахсбольшимколичествомэлементовобсуждаетсянеконструктивный способ подсчета ко</w:t>
      </w:r>
      <w:r>
        <w:t>личества комбинаций, в результате выводится общая формула подсчета количестваперестановок, навык использования которой закрепляется при решении задач.</w:t>
      </w:r>
    </w:p>
    <w:p w:rsidR="00B94AD7" w:rsidRDefault="00254D31">
      <w:pPr>
        <w:spacing w:before="4" w:line="319" w:lineRule="exact"/>
        <w:ind w:left="339"/>
        <w:rPr>
          <w:i/>
          <w:sz w:val="28"/>
        </w:rPr>
      </w:pPr>
      <w:r>
        <w:rPr>
          <w:i/>
          <w:sz w:val="28"/>
        </w:rPr>
        <w:t>Тематическийраздел8.Основытеориичисел:делимостьи</w:t>
      </w:r>
      <w:r>
        <w:rPr>
          <w:i/>
          <w:spacing w:val="-2"/>
          <w:sz w:val="28"/>
        </w:rPr>
        <w:t>остатки</w:t>
      </w:r>
    </w:p>
    <w:p w:rsidR="00B94AD7" w:rsidRDefault="00254D31">
      <w:pPr>
        <w:pStyle w:val="a3"/>
        <w:tabs>
          <w:tab w:val="left" w:pos="2466"/>
          <w:tab w:val="left" w:pos="4277"/>
          <w:tab w:val="left" w:pos="5300"/>
        </w:tabs>
        <w:ind w:right="1041" w:firstLine="350"/>
      </w:pPr>
      <w:r>
        <w:rPr>
          <w:spacing w:val="-2"/>
        </w:rPr>
        <w:t>Повторяется</w:t>
      </w:r>
      <w:r>
        <w:tab/>
      </w:r>
      <w:r>
        <w:rPr>
          <w:spacing w:val="-2"/>
        </w:rPr>
        <w:t>основная</w:t>
      </w:r>
      <w:r>
        <w:tab/>
      </w:r>
      <w:r>
        <w:rPr>
          <w:spacing w:val="-4"/>
        </w:rPr>
        <w:t>идея</w:t>
      </w:r>
      <w:r>
        <w:tab/>
      </w:r>
      <w:r>
        <w:rPr>
          <w:spacing w:val="-2"/>
        </w:rPr>
        <w:t xml:space="preserve">доказательстваматематических </w:t>
      </w:r>
      <w:r>
        <w:t>утверждений с помощью инвариантов,закрепляется навык поиска</w:t>
      </w:r>
    </w:p>
    <w:p w:rsidR="00B94AD7" w:rsidRDefault="00254D31">
      <w:pPr>
        <w:pStyle w:val="a3"/>
        <w:spacing w:line="321" w:lineRule="exact"/>
      </w:pPr>
      <w:r>
        <w:t>инвариантоввизменяющейсясистеме,выбораизнихнеобходимого</w:t>
      </w:r>
      <w:r>
        <w:rPr>
          <w:spacing w:val="-5"/>
        </w:rPr>
        <w:t>для</w:t>
      </w:r>
    </w:p>
    <w:p w:rsidR="00B94AD7" w:rsidRDefault="00254D31">
      <w:pPr>
        <w:pStyle w:val="a3"/>
        <w:spacing w:before="2"/>
      </w:pPr>
      <w:r>
        <w:t xml:space="preserve">решения поставленной задачи. Решение задач на инварианты, связанные с делимостью и остатками, также полезно </w:t>
      </w:r>
      <w:r>
        <w:t>для закрепления соответствующих понятий,свойствизакономерностейвтематическомблоке«Основытеории чисел». При решении задачна исследование инвариантов, связанныхс</w:t>
      </w:r>
    </w:p>
    <w:p w:rsidR="00B94AD7" w:rsidRDefault="00254D31">
      <w:pPr>
        <w:pStyle w:val="a3"/>
        <w:ind w:right="491"/>
      </w:pPr>
      <w:r>
        <w:t>раскраской,учащиесяповторяютразличныевидыраскрасокиразбиения</w:t>
      </w:r>
      <w:r>
        <w:t>на группы (шахматные раскраски, раскраски в три или большееколичество цветов, диагональные раскраски), приобретают опытприменения идеи инварианта в различных ситуациях.</w:t>
      </w:r>
    </w:p>
    <w:p w:rsidR="00B94AD7" w:rsidRDefault="00254D31">
      <w:pPr>
        <w:pStyle w:val="a3"/>
        <w:spacing w:before="3"/>
        <w:ind w:right="491"/>
      </w:pPr>
      <w:r>
        <w:t xml:space="preserve">Всильныхгруппахможноявноилинеявноввестипонятиеполуинварианта (как монотонно меняющейся </w:t>
      </w:r>
      <w:r>
        <w:t>характеристики) сзакреплением данного</w:t>
      </w:r>
    </w:p>
    <w:p w:rsidR="00B94AD7" w:rsidRDefault="00254D31">
      <w:pPr>
        <w:pStyle w:val="a3"/>
        <w:spacing w:line="321" w:lineRule="exact"/>
      </w:pPr>
      <w:r>
        <w:t>понятиячерезрешение</w:t>
      </w:r>
      <w:r>
        <w:rPr>
          <w:spacing w:val="-2"/>
        </w:rPr>
        <w:t>соответствующихзадач.</w:t>
      </w:r>
    </w:p>
    <w:p w:rsidR="00B94AD7" w:rsidRDefault="00B94AD7">
      <w:pPr>
        <w:pStyle w:val="a3"/>
        <w:spacing w:before="4"/>
        <w:ind w:left="0"/>
      </w:pPr>
    </w:p>
    <w:p w:rsidR="00B94AD7" w:rsidRDefault="00254D31">
      <w:pPr>
        <w:spacing w:line="319" w:lineRule="exact"/>
        <w:ind w:left="339"/>
        <w:rPr>
          <w:i/>
          <w:sz w:val="28"/>
        </w:rPr>
      </w:pPr>
      <w:r>
        <w:rPr>
          <w:i/>
          <w:sz w:val="28"/>
        </w:rPr>
        <w:t>Тематическийраздел12.Математические</w:t>
      </w:r>
      <w:r>
        <w:rPr>
          <w:i/>
          <w:spacing w:val="-2"/>
          <w:sz w:val="28"/>
        </w:rPr>
        <w:t>соревнования</w:t>
      </w:r>
    </w:p>
    <w:p w:rsidR="00B94AD7" w:rsidRDefault="00254D31">
      <w:pPr>
        <w:pStyle w:val="a3"/>
        <w:spacing w:line="242" w:lineRule="auto"/>
        <w:ind w:right="491" w:firstLine="418"/>
      </w:pPr>
      <w:r>
        <w:t>Проведениематематическихсоревнованийвтечениегода.Учащиеся последовательно знакомятся с правилами личных и командных математическ</w:t>
      </w:r>
      <w:r>
        <w:t>их соревнований в процессе участия в них.</w:t>
      </w:r>
    </w:p>
    <w:p w:rsidR="00B94AD7" w:rsidRDefault="00B94AD7">
      <w:pPr>
        <w:pStyle w:val="a3"/>
        <w:spacing w:before="2"/>
        <w:ind w:left="0"/>
        <w:rPr>
          <w:sz w:val="20"/>
        </w:rPr>
      </w:pPr>
    </w:p>
    <w:p w:rsidR="00B94AD7" w:rsidRDefault="00B94AD7">
      <w:pPr>
        <w:rPr>
          <w:sz w:val="20"/>
        </w:rPr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B94AD7">
      <w:pPr>
        <w:pStyle w:val="a3"/>
        <w:ind w:left="0"/>
      </w:pPr>
    </w:p>
    <w:p w:rsidR="00B94AD7" w:rsidRDefault="00B94AD7">
      <w:pPr>
        <w:pStyle w:val="a3"/>
        <w:spacing w:before="263"/>
        <w:ind w:left="0"/>
      </w:pPr>
    </w:p>
    <w:p w:rsidR="00B94AD7" w:rsidRDefault="00254D31">
      <w:pPr>
        <w:ind w:left="339"/>
        <w:rPr>
          <w:i/>
          <w:sz w:val="28"/>
        </w:rPr>
      </w:pPr>
      <w:r>
        <w:rPr>
          <w:i/>
          <w:spacing w:val="-4"/>
          <w:sz w:val="28"/>
        </w:rPr>
        <w:t>зад</w:t>
      </w:r>
      <w:bookmarkStart w:id="8" w:name="3-й_год_обучения"/>
      <w:bookmarkEnd w:id="8"/>
      <w:r>
        <w:rPr>
          <w:i/>
          <w:spacing w:val="-4"/>
          <w:sz w:val="28"/>
        </w:rPr>
        <w:t>ач</w:t>
      </w:r>
    </w:p>
    <w:p w:rsidR="00B94AD7" w:rsidRDefault="00254D31">
      <w:pPr>
        <w:pStyle w:val="a4"/>
        <w:numPr>
          <w:ilvl w:val="0"/>
          <w:numId w:val="6"/>
        </w:numPr>
        <w:tabs>
          <w:tab w:val="left" w:pos="3149"/>
        </w:tabs>
        <w:spacing w:before="87"/>
        <w:ind w:left="3149" w:hanging="229"/>
        <w:jc w:val="left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йгод</w:t>
      </w:r>
      <w:r>
        <w:rPr>
          <w:b/>
          <w:spacing w:val="-2"/>
          <w:sz w:val="28"/>
        </w:rPr>
        <w:t>обучения</w:t>
      </w:r>
    </w:p>
    <w:p w:rsidR="00B94AD7" w:rsidRDefault="00254D31">
      <w:pPr>
        <w:spacing w:before="177"/>
        <w:ind w:left="10"/>
        <w:rPr>
          <w:i/>
          <w:sz w:val="28"/>
        </w:rPr>
      </w:pPr>
      <w:r>
        <w:rPr>
          <w:i/>
          <w:sz w:val="28"/>
        </w:rPr>
        <w:t>Тематическийраздел1.Общиепринципырешения</w:t>
      </w:r>
      <w:r>
        <w:rPr>
          <w:i/>
          <w:spacing w:val="-2"/>
          <w:sz w:val="28"/>
        </w:rPr>
        <w:t>математических</w:t>
      </w:r>
    </w:p>
    <w:p w:rsidR="00B94AD7" w:rsidRDefault="00254D31">
      <w:pPr>
        <w:pStyle w:val="a3"/>
        <w:spacing w:before="321"/>
        <w:ind w:left="10"/>
      </w:pPr>
      <w:r>
        <w:t>Общематематическиепринципыприменяютсядлярешения</w:t>
      </w:r>
      <w:r>
        <w:rPr>
          <w:spacing w:val="-2"/>
        </w:rPr>
        <w:t>широкого</w:t>
      </w:r>
    </w:p>
    <w:p w:rsidR="00B94AD7" w:rsidRDefault="00B94AD7">
      <w:pPr>
        <w:sectPr w:rsidR="00B94AD7">
          <w:type w:val="continuous"/>
          <w:pgSz w:w="11910" w:h="16840"/>
          <w:pgMar w:top="1340" w:right="480" w:bottom="1180" w:left="1360" w:header="0" w:footer="984" w:gutter="0"/>
          <w:cols w:num="2" w:space="720" w:equalWidth="0">
            <w:col w:w="1001" w:space="40"/>
            <w:col w:w="9029"/>
          </w:cols>
        </w:sectPr>
      </w:pPr>
    </w:p>
    <w:p w:rsidR="00B94AD7" w:rsidRDefault="00254D31">
      <w:pPr>
        <w:pStyle w:val="a3"/>
        <w:ind w:right="434"/>
      </w:pPr>
      <w:r>
        <w:lastRenderedPageBreak/>
        <w:t>класса задач из различных разделов математики. Для закрепления навыков использования общих методов предлагаются задачи на перебор ситуаций, методдоказательстваотпротивного,оптимизационныезадачитипа«оценки плюс при- мер», сочетающие в себе обоснование огран</w:t>
      </w:r>
      <w:r>
        <w:t>ичений и</w:t>
      </w:r>
    </w:p>
    <w:p w:rsidR="00B94AD7" w:rsidRDefault="00254D31">
      <w:pPr>
        <w:pStyle w:val="a3"/>
        <w:spacing w:before="8"/>
      </w:pPr>
      <w:r>
        <w:rPr>
          <w:spacing w:val="-2"/>
        </w:rPr>
        <w:t>конструированиепримеров.</w:t>
      </w:r>
    </w:p>
    <w:p w:rsidR="00B94AD7" w:rsidRDefault="00254D31">
      <w:pPr>
        <w:pStyle w:val="a3"/>
        <w:spacing w:line="322" w:lineRule="exact"/>
      </w:pPr>
      <w:r>
        <w:t>ПринципДирихле,изучаемыйранееврамках</w:t>
      </w:r>
      <w:r>
        <w:rPr>
          <w:spacing w:val="-2"/>
        </w:rPr>
        <w:t>самостоятельного</w:t>
      </w:r>
    </w:p>
    <w:p w:rsidR="00B94AD7" w:rsidRDefault="00254D31">
      <w:pPr>
        <w:pStyle w:val="a3"/>
        <w:ind w:right="612"/>
        <w:jc w:val="both"/>
      </w:pPr>
      <w:r>
        <w:t>тематическогораздела,включаетсявчислообщематематическихметодови применяетсядляширокогоклассаматематическихзадачпоалгебре,теории чисел, комбинаторики. Принцип крайнего, о</w:t>
      </w:r>
      <w:r>
        <w:t>снованный на рассмотрении</w:t>
      </w:r>
    </w:p>
    <w:p w:rsidR="00B94AD7" w:rsidRDefault="00254D31">
      <w:pPr>
        <w:pStyle w:val="a3"/>
        <w:spacing w:line="321" w:lineRule="exact"/>
        <w:jc w:val="both"/>
      </w:pPr>
      <w:r>
        <w:t>«крайних»объектов(самогобольшогоилисамогомаленькогочисла</w:t>
      </w:r>
      <w:r>
        <w:rPr>
          <w:spacing w:val="-5"/>
        </w:rPr>
        <w:t>из</w:t>
      </w:r>
    </w:p>
    <w:p w:rsidR="00B94AD7" w:rsidRDefault="00254D31">
      <w:pPr>
        <w:pStyle w:val="a3"/>
      </w:pPr>
      <w:r>
        <w:t>предложенногонабора,наиболееудаленныеточки,фигуруссамойбольшой площадью, человека с наибольшим числом знакомых, и так далее) сразу</w:t>
      </w:r>
    </w:p>
    <w:p w:rsidR="00B94AD7" w:rsidRDefault="00254D31">
      <w:pPr>
        <w:pStyle w:val="a3"/>
        <w:spacing w:line="242" w:lineRule="auto"/>
        <w:ind w:right="491"/>
      </w:pPr>
      <w:r>
        <w:t>вводитсякакуниверсальныйметод,которыхмож</w:t>
      </w:r>
      <w:r>
        <w:t>етбытьэффективно применен при решении задачразличной тематики.</w:t>
      </w:r>
    </w:p>
    <w:p w:rsidR="00B94AD7" w:rsidRDefault="00B94AD7">
      <w:pPr>
        <w:spacing w:line="242" w:lineRule="auto"/>
        <w:sectPr w:rsidR="00B94AD7">
          <w:type w:val="continuous"/>
          <w:pgSz w:w="11910" w:h="16840"/>
          <w:pgMar w:top="1340" w:right="480" w:bottom="1180" w:left="1360" w:header="0" w:footer="984" w:gutter="0"/>
          <w:cols w:space="720"/>
        </w:sectPr>
      </w:pPr>
    </w:p>
    <w:p w:rsidR="00B94AD7" w:rsidRDefault="00254D31">
      <w:pPr>
        <w:spacing w:before="63" w:line="322" w:lineRule="exact"/>
        <w:ind w:left="1050"/>
        <w:rPr>
          <w:i/>
          <w:sz w:val="28"/>
        </w:rPr>
      </w:pPr>
      <w:r>
        <w:rPr>
          <w:i/>
          <w:sz w:val="28"/>
        </w:rPr>
        <w:lastRenderedPageBreak/>
        <w:t>Тематическийраздел2.Теория</w:t>
      </w:r>
      <w:r>
        <w:rPr>
          <w:i/>
          <w:spacing w:val="-2"/>
          <w:sz w:val="28"/>
        </w:rPr>
        <w:t>чисел</w:t>
      </w:r>
    </w:p>
    <w:p w:rsidR="00B94AD7" w:rsidRDefault="00254D31">
      <w:pPr>
        <w:pStyle w:val="a3"/>
        <w:ind w:right="491" w:firstLine="710"/>
      </w:pPr>
      <w:r>
        <w:t>Учащиесяповторяютосновныепонятия,связанныесделимостью целых чисел, освоенные в течение первых двух лет обучения. Особое внимание следует удел</w:t>
      </w:r>
      <w:r>
        <w:t>итьповторениюсвойств остатков при</w:t>
      </w:r>
    </w:p>
    <w:p w:rsidR="00B94AD7" w:rsidRDefault="00254D31">
      <w:pPr>
        <w:pStyle w:val="a3"/>
        <w:spacing w:before="5"/>
      </w:pPr>
      <w:r>
        <w:t>арифметическихоперацияхнадчислами,уделяяособовниманиеструктуре доказательства теоретико- числовых свойств через перебор остатков,</w:t>
      </w:r>
    </w:p>
    <w:p w:rsidR="00B94AD7" w:rsidRDefault="00254D31">
      <w:pPr>
        <w:pStyle w:val="a3"/>
      </w:pPr>
      <w:r>
        <w:t>цикличностьостатковпривозведениивстепень,атакжесиспользованием свойств остатков от деления к</w:t>
      </w:r>
      <w:r>
        <w:t>вадратов, кубов и других степеней</w:t>
      </w:r>
    </w:p>
    <w:p w:rsidR="00B94AD7" w:rsidRDefault="00254D31">
      <w:pPr>
        <w:pStyle w:val="a3"/>
        <w:spacing w:before="6" w:line="237" w:lineRule="auto"/>
        <w:ind w:right="434"/>
      </w:pPr>
      <w:r>
        <w:t>натуральных чисел на 3, 4 и прочие делители. Удобно будет раз брать с учащимисяспособзаписидоказательствданныхсвойствчерезпостроение таблиц остатков.</w:t>
      </w:r>
    </w:p>
    <w:p w:rsidR="00B94AD7" w:rsidRDefault="00254D31">
      <w:pPr>
        <w:pStyle w:val="a3"/>
        <w:spacing w:before="11" w:line="235" w:lineRule="auto"/>
        <w:ind w:right="434" w:firstLine="710"/>
      </w:pPr>
      <w:r>
        <w:t>В том случае, если при освоении программы 2 года обучения с учащимисяне</w:t>
      </w:r>
      <w:r>
        <w:t>разбираласьилиразбираласьнедостаточноподробнотема,</w:t>
      </w:r>
    </w:p>
    <w:p w:rsidR="00B94AD7" w:rsidRDefault="00254D31">
      <w:pPr>
        <w:pStyle w:val="a3"/>
        <w:spacing w:before="2"/>
      </w:pPr>
      <w:r>
        <w:t>связаннаяспозиционнымисистемамисчисления,будетполезноразобратьее сейчас: разобрать особенности позиционных систем счисления, алгоритмы</w:t>
      </w:r>
    </w:p>
    <w:p w:rsidR="00B94AD7" w:rsidRDefault="00254D31">
      <w:pPr>
        <w:pStyle w:val="a3"/>
        <w:spacing w:before="5"/>
      </w:pPr>
      <w:r>
        <w:t>переводачиселиздесятичнойсистемысчислениявдругуюпозиционную систему сч</w:t>
      </w:r>
      <w:r>
        <w:t>исления и обратно.</w:t>
      </w:r>
    </w:p>
    <w:p w:rsidR="00B94AD7" w:rsidRDefault="00254D31">
      <w:pPr>
        <w:pStyle w:val="a3"/>
        <w:ind w:firstLine="710"/>
      </w:pPr>
      <w:r>
        <w:t>Закрепляются навыки поиска общих делителей чисел, предлагается алгоритмЕвклидадлянахожденияНОД.Есливпредыдущийгодалгоритм Евклида не обосновывался, необходимо строго доказать его,</w:t>
      </w:r>
    </w:p>
    <w:p w:rsidR="00B94AD7" w:rsidRDefault="00254D31">
      <w:pPr>
        <w:pStyle w:val="a3"/>
        <w:ind w:right="491"/>
      </w:pPr>
      <w:r>
        <w:t>продемонстрировав основные свойства общих делителей чисел</w:t>
      </w:r>
      <w:r>
        <w:t>. Со школьникамилюбоговозрастабудетинтересноразобратьгеометрическую</w:t>
      </w:r>
    </w:p>
    <w:p w:rsidR="00B94AD7" w:rsidRDefault="00254D31">
      <w:pPr>
        <w:pStyle w:val="a3"/>
        <w:ind w:right="491"/>
      </w:pPr>
      <w:r>
        <w:t>интерпретациюалгоритмаЕвклида(нахождениенаиболеедлинногоотрезка, укладывающегося целое число раз в два заданных). Навыки нахождения НОД с помощью алгоритма Евклида полезно закрепить решени</w:t>
      </w:r>
      <w:r>
        <w:t>ем задач на</w:t>
      </w:r>
    </w:p>
    <w:p w:rsidR="00B94AD7" w:rsidRDefault="00254D31">
      <w:pPr>
        <w:pStyle w:val="a3"/>
        <w:spacing w:line="321" w:lineRule="exact"/>
      </w:pPr>
      <w:r>
        <w:t>обоснованиенесократимостидробейзаданного</w:t>
      </w:r>
      <w:r>
        <w:rPr>
          <w:spacing w:val="-2"/>
        </w:rPr>
        <w:t>вида.</w:t>
      </w:r>
    </w:p>
    <w:p w:rsidR="00B94AD7" w:rsidRDefault="00254D31">
      <w:pPr>
        <w:pStyle w:val="a3"/>
      </w:pPr>
      <w:r>
        <w:t>Вкачествевведениявосновныеметоды решенияуравненийвцелыхчислах (равно как и в само понятие уравнения в целых числах) рекомендуется</w:t>
      </w:r>
    </w:p>
    <w:p w:rsidR="00B94AD7" w:rsidRDefault="00254D31">
      <w:pPr>
        <w:pStyle w:val="a3"/>
        <w:spacing w:before="1" w:line="322" w:lineRule="exact"/>
      </w:pPr>
      <w:r>
        <w:t>предложитьметодразложениянамножителииперебора</w:t>
      </w:r>
      <w:r>
        <w:rPr>
          <w:spacing w:val="-2"/>
        </w:rPr>
        <w:t xml:space="preserve"> делителей.</w:t>
      </w:r>
    </w:p>
    <w:p w:rsidR="00B94AD7" w:rsidRDefault="00254D31">
      <w:pPr>
        <w:pStyle w:val="a3"/>
        <w:ind w:right="434"/>
      </w:pPr>
      <w:r>
        <w:t>Обоснование</w:t>
      </w:r>
      <w:r>
        <w:t>отсутствиярешенияуравнениявцелыхчислахтакжеможно продемонстрировать на примере анализа остатков от деления (например, через обоснование того, что левая и правая часть уравнения дают при</w:t>
      </w:r>
    </w:p>
    <w:p w:rsidR="00B94AD7" w:rsidRDefault="00254D31">
      <w:pPr>
        <w:pStyle w:val="a3"/>
        <w:spacing w:before="5" w:line="322" w:lineRule="exact"/>
      </w:pPr>
      <w:r>
        <w:t>делениинакакое-точислоразныемножества</w:t>
      </w:r>
      <w:r>
        <w:rPr>
          <w:spacing w:val="-2"/>
        </w:rPr>
        <w:t>остатков).</w:t>
      </w:r>
    </w:p>
    <w:p w:rsidR="00B94AD7" w:rsidRDefault="00254D31">
      <w:pPr>
        <w:spacing w:line="319" w:lineRule="exact"/>
        <w:ind w:left="1050"/>
        <w:rPr>
          <w:i/>
          <w:sz w:val="28"/>
        </w:rPr>
      </w:pPr>
      <w:r>
        <w:rPr>
          <w:i/>
          <w:sz w:val="28"/>
        </w:rPr>
        <w:t>Тематическийраздел3.</w:t>
      </w:r>
      <w:r>
        <w:rPr>
          <w:i/>
          <w:spacing w:val="-2"/>
          <w:sz w:val="28"/>
        </w:rPr>
        <w:t>Геометрия</w:t>
      </w:r>
    </w:p>
    <w:p w:rsidR="00B94AD7" w:rsidRDefault="00254D31">
      <w:pPr>
        <w:pStyle w:val="a3"/>
        <w:ind w:right="491" w:firstLine="710"/>
      </w:pPr>
      <w:r>
        <w:t>Конкретныйнабортематическихподразделовприизучениигеометрии на занятии математического объединения очень сильно зависит от</w:t>
      </w:r>
    </w:p>
    <w:p w:rsidR="00B94AD7" w:rsidRDefault="00254D31">
      <w:pPr>
        <w:pStyle w:val="a3"/>
      </w:pPr>
      <w:r>
        <w:t>возрастногосоставасоответствующейучеб-нойгруппы.Вгруппе семиклассников в начале учебного года (первый модуль данного</w:t>
      </w:r>
    </w:p>
    <w:p w:rsidR="00B94AD7" w:rsidRDefault="00254D31">
      <w:pPr>
        <w:pStyle w:val="a3"/>
        <w:spacing w:line="242" w:lineRule="auto"/>
      </w:pPr>
      <w:r>
        <w:t>тематич</w:t>
      </w:r>
      <w:r>
        <w:t>ескогоблока)можносделатьупорнанеравенстветреугольника,ав дальнейшем ориентироваться на текущую программу школьного курса</w:t>
      </w:r>
    </w:p>
    <w:p w:rsidR="00B94AD7" w:rsidRDefault="00254D31">
      <w:pPr>
        <w:pStyle w:val="a3"/>
      </w:pPr>
      <w:r>
        <w:t>планиметрии.Вэтомслучаеможнопредлагатьлибоподразделыпоуже пройденной в средней школе тематике, либо двигаясь с некоторым</w:t>
      </w:r>
    </w:p>
    <w:p w:rsidR="00B94AD7" w:rsidRDefault="00254D31">
      <w:pPr>
        <w:pStyle w:val="a3"/>
        <w:spacing w:line="322" w:lineRule="exact"/>
      </w:pPr>
      <w:r>
        <w:t>опережением(в</w:t>
      </w:r>
      <w:r>
        <w:t>этомслучаенеобходимыефактыможно</w:t>
      </w:r>
      <w:r>
        <w:rPr>
          <w:spacing w:val="-2"/>
        </w:rPr>
        <w:t>предложить</w:t>
      </w:r>
    </w:p>
    <w:p w:rsidR="00B94AD7" w:rsidRDefault="00254D31">
      <w:pPr>
        <w:pStyle w:val="a3"/>
        <w:spacing w:before="3"/>
      </w:pPr>
      <w:r>
        <w:t>доказыватьсамостоятельно).Вгруппахвосьмиклассниковбольшая</w:t>
      </w:r>
      <w:r>
        <w:rPr>
          <w:spacing w:val="-2"/>
        </w:rPr>
        <w:t>часть</w:t>
      </w:r>
    </w:p>
    <w:p w:rsidR="00B94AD7" w:rsidRDefault="00B94AD7">
      <w:pPr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254D31">
      <w:pPr>
        <w:pStyle w:val="a3"/>
        <w:spacing w:before="63"/>
        <w:ind w:right="434"/>
      </w:pPr>
      <w:r>
        <w:lastRenderedPageBreak/>
        <w:t>необходимого фактического материала должна быть изучена на школьных урокахгеометрии,поэтомутакихявныхтребованийкпорядкутематических п</w:t>
      </w:r>
      <w:r>
        <w:t>одразделов нет.</w:t>
      </w:r>
    </w:p>
    <w:p w:rsidR="00B94AD7" w:rsidRDefault="00254D31">
      <w:pPr>
        <w:pStyle w:val="a3"/>
        <w:ind w:firstLine="710"/>
      </w:pPr>
      <w:r>
        <w:t>Влюбомслучаенеобходимосделатьупорнастрогихматематических доказательствах свойств фигур (здесь уместнее будут задачи на</w:t>
      </w:r>
    </w:p>
    <w:p w:rsidR="00B94AD7" w:rsidRDefault="00254D31">
      <w:pPr>
        <w:pStyle w:val="a3"/>
        <w:spacing w:line="242" w:lineRule="auto"/>
      </w:pPr>
      <w:r>
        <w:t>доказательство,нежелинавычислениедлин,площадейиуглов). При доказательствесвойствназанятияхполезновводить</w:t>
      </w:r>
      <w:r>
        <w:rPr>
          <w:spacing w:val="-2"/>
        </w:rPr>
        <w:t>дополнительные</w:t>
      </w:r>
    </w:p>
    <w:p w:rsidR="00B94AD7" w:rsidRDefault="00254D31">
      <w:pPr>
        <w:pStyle w:val="a3"/>
        <w:ind w:right="506"/>
        <w:jc w:val="both"/>
      </w:pPr>
      <w:r>
        <w:t>ог</w:t>
      </w:r>
      <w:r>
        <w:t>раничениянаиспользуемуюфактологическуюбазу(например,предлагать задачи на доказательство, но не разрешать использовать признаки подобия). Также важное внимание следует уделить геометрической технике:</w:t>
      </w:r>
    </w:p>
    <w:p w:rsidR="00B94AD7" w:rsidRDefault="00254D31">
      <w:pPr>
        <w:pStyle w:val="a3"/>
        <w:ind w:right="887"/>
        <w:jc w:val="both"/>
      </w:pPr>
      <w:r>
        <w:t>закреплениюнавыковсчёта углов, уменийиспользоватьсвойства</w:t>
      </w:r>
      <w:r>
        <w:t>равных треугольников и замечательных линий треугольников.</w:t>
      </w:r>
    </w:p>
    <w:p w:rsidR="00B94AD7" w:rsidRDefault="00B94AD7">
      <w:pPr>
        <w:pStyle w:val="a3"/>
        <w:ind w:left="0"/>
      </w:pPr>
    </w:p>
    <w:p w:rsidR="00B94AD7" w:rsidRDefault="00254D31">
      <w:pPr>
        <w:spacing w:line="320" w:lineRule="exact"/>
        <w:ind w:left="1050"/>
        <w:rPr>
          <w:i/>
          <w:sz w:val="28"/>
        </w:rPr>
      </w:pPr>
      <w:r>
        <w:rPr>
          <w:i/>
          <w:sz w:val="28"/>
        </w:rPr>
        <w:t>Тематическийраздел3.</w:t>
      </w:r>
      <w:r>
        <w:rPr>
          <w:i/>
          <w:spacing w:val="-2"/>
          <w:sz w:val="28"/>
        </w:rPr>
        <w:t>Комбинаторика</w:t>
      </w:r>
    </w:p>
    <w:p w:rsidR="00B94AD7" w:rsidRDefault="00254D31">
      <w:pPr>
        <w:pStyle w:val="a3"/>
        <w:ind w:right="491" w:firstLine="710"/>
      </w:pPr>
      <w:r>
        <w:t>Впервуюочередьнеобходимоповторитьсучащимисяправила сложения и умножения вероятностей, в дальнейшем сделатьупор на</w:t>
      </w:r>
    </w:p>
    <w:p w:rsidR="00B94AD7" w:rsidRDefault="00254D31">
      <w:pPr>
        <w:pStyle w:val="a3"/>
        <w:spacing w:line="242" w:lineRule="auto"/>
      </w:pPr>
      <w:r>
        <w:t>классическихкомбинаторныхсхемах.Еслиданныйтематич</w:t>
      </w:r>
      <w:r>
        <w:t>ескийраздел вызывает затруднения у обучающихся,изучение схем комбинаторного</w:t>
      </w:r>
    </w:p>
    <w:p w:rsidR="00B94AD7" w:rsidRDefault="00254D31">
      <w:pPr>
        <w:pStyle w:val="a3"/>
        <w:ind w:right="491"/>
      </w:pPr>
      <w:r>
        <w:t>выборанеобходимопредваритьвычислениемсоответствующихкомбинаций с помощью правилаумножения или с помощью структурированного</w:t>
      </w:r>
    </w:p>
    <w:p w:rsidR="00B94AD7" w:rsidRDefault="00254D31">
      <w:pPr>
        <w:pStyle w:val="a3"/>
        <w:ind w:right="403"/>
      </w:pPr>
      <w:r>
        <w:t>перебора. Например, при изучении размещений с повторениям</w:t>
      </w:r>
      <w:r>
        <w:t>и или без повторенийможноспомощьюправилапроизведениярешитьнесколькозадач на нахождение количества способов выбора упорядоченного подмножества из заданного множества, а затем ввестиобщуюформулудлячисла</w:t>
      </w:r>
    </w:p>
    <w:p w:rsidR="00B94AD7" w:rsidRDefault="00254D31">
      <w:pPr>
        <w:pStyle w:val="a3"/>
        <w:ind w:right="434"/>
      </w:pPr>
      <w:r>
        <w:t>размещений. При введении формулы для числа сочетаний ре</w:t>
      </w:r>
      <w:r>
        <w:t>комендуется сначалавычислитьколичествосоответствующихразмещений(количество способоввыбора упорядоченного набора) 2 или 3 элементов, а потом об- судить, какое лишнее количество раз при этом будет подсчитана каждая комбинация из выбранныхэлементов, если поря</w:t>
      </w:r>
      <w:r>
        <w:t>док теперь не учитывать. Аналогично и с остальными комбинаторными схемами.</w:t>
      </w:r>
    </w:p>
    <w:p w:rsidR="00B94AD7" w:rsidRDefault="00254D31">
      <w:pPr>
        <w:pStyle w:val="a3"/>
        <w:spacing w:line="242" w:lineRule="auto"/>
        <w:ind w:firstLine="710"/>
      </w:pPr>
      <w:r>
        <w:t>Обоснованиесвойствбиномиальныхкоэффициентов(чиселсочетаний) имеет смысл параллельно проводить доказательство двумя подходами: алгебраическим (используя явную фор- мулу для числа соч</w:t>
      </w:r>
      <w:r>
        <w:t>етаний) и</w:t>
      </w:r>
    </w:p>
    <w:p w:rsidR="00B94AD7" w:rsidRDefault="00254D31">
      <w:pPr>
        <w:pStyle w:val="a3"/>
      </w:pPr>
      <w:r>
        <w:t>комбинаторным(рассматриваясо-ответствующуюформулукакколичество способов выбора объектов определенным образом). Интересным</w:t>
      </w:r>
    </w:p>
    <w:p w:rsidR="00B94AD7" w:rsidRDefault="00254D31">
      <w:pPr>
        <w:pStyle w:val="a3"/>
        <w:spacing w:line="319" w:lineRule="exact"/>
      </w:pPr>
      <w:r>
        <w:t>приложениемизученныхсвойствможетбытьописание</w:t>
      </w:r>
      <w:r>
        <w:rPr>
          <w:spacing w:val="-2"/>
        </w:rPr>
        <w:t>построения</w:t>
      </w:r>
    </w:p>
    <w:p w:rsidR="00B94AD7" w:rsidRDefault="00254D31">
      <w:pPr>
        <w:pStyle w:val="a3"/>
        <w:ind w:right="434"/>
      </w:pPr>
      <w:r>
        <w:t>треугольника Паскаля (школьникам также можно предложить сопоставить построенныеэлементытреугольникаПаскалясвычисленнымипоформуле).</w:t>
      </w:r>
    </w:p>
    <w:p w:rsidR="00B94AD7" w:rsidRDefault="00254D31">
      <w:pPr>
        <w:spacing w:line="319" w:lineRule="exact"/>
        <w:ind w:left="1050"/>
        <w:jc w:val="both"/>
        <w:rPr>
          <w:i/>
          <w:sz w:val="28"/>
        </w:rPr>
      </w:pPr>
      <w:r>
        <w:rPr>
          <w:i/>
          <w:sz w:val="28"/>
        </w:rPr>
        <w:t>Тематическийраздел4.</w:t>
      </w:r>
      <w:r>
        <w:rPr>
          <w:i/>
          <w:spacing w:val="-2"/>
          <w:sz w:val="28"/>
        </w:rPr>
        <w:t>Алгебра</w:t>
      </w:r>
    </w:p>
    <w:p w:rsidR="00B94AD7" w:rsidRDefault="00254D31">
      <w:pPr>
        <w:pStyle w:val="a3"/>
        <w:spacing w:line="242" w:lineRule="auto"/>
        <w:ind w:right="480" w:firstLine="710"/>
        <w:jc w:val="both"/>
      </w:pPr>
      <w:r>
        <w:t>Этоттематическийраздел,соднойстороны,являетсядополнительным к школьномукурсуалгебры за 7 или за 7</w:t>
      </w:r>
      <w:r>
        <w:t>-8 класс, однако должен обеспечить необходимую техническую базу для других разделов программы 3 года</w:t>
      </w:r>
    </w:p>
    <w:p w:rsidR="00B94AD7" w:rsidRDefault="00254D31">
      <w:pPr>
        <w:pStyle w:val="a3"/>
        <w:ind w:right="549"/>
        <w:jc w:val="both"/>
      </w:pPr>
      <w:r>
        <w:t>обучения.Сформированныйнавыкдоказательстваалгебраическихтождеств в дальнейшемпотребуется в ходе решения уравнений в целых числах,</w:t>
      </w:r>
    </w:p>
    <w:p w:rsidR="00B94AD7" w:rsidRDefault="00B94AD7">
      <w:pPr>
        <w:jc w:val="both"/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254D31">
      <w:pPr>
        <w:pStyle w:val="a3"/>
        <w:spacing w:before="63" w:line="322" w:lineRule="exact"/>
      </w:pPr>
      <w:r>
        <w:lastRenderedPageBreak/>
        <w:t>проведе</w:t>
      </w:r>
      <w:r>
        <w:t>ниииндукционныхпереходоввразделе,</w:t>
      </w:r>
      <w:r>
        <w:rPr>
          <w:spacing w:val="-2"/>
        </w:rPr>
        <w:t>посвященном</w:t>
      </w:r>
    </w:p>
    <w:p w:rsidR="00B94AD7" w:rsidRDefault="00254D31">
      <w:pPr>
        <w:pStyle w:val="a3"/>
      </w:pPr>
      <w:r>
        <w:t>математическойиндукции.Разложениенамножителиивыделениеполного квадрата помимо этого будут основными инструмента- ми при</w:t>
      </w:r>
    </w:p>
    <w:p w:rsidR="00B94AD7" w:rsidRDefault="00254D31">
      <w:pPr>
        <w:pStyle w:val="a3"/>
        <w:spacing w:before="4"/>
      </w:pPr>
      <w:r>
        <w:t>доказательствечисловых</w:t>
      </w:r>
      <w:r>
        <w:rPr>
          <w:spacing w:val="-2"/>
        </w:rPr>
        <w:t>неравенств.</w:t>
      </w:r>
    </w:p>
    <w:p w:rsidR="00B94AD7" w:rsidRDefault="00254D31">
      <w:pPr>
        <w:pStyle w:val="a3"/>
        <w:spacing w:before="1"/>
        <w:ind w:right="491" w:firstLine="710"/>
      </w:pPr>
      <w:r>
        <w:t>Также отметим, что данную тему удобно использовать как св</w:t>
      </w:r>
      <w:r>
        <w:t>оеобразныйпереходотпривычногоизложенияврамкахизучения школьной программы к разнообразным разделам дополнительной</w:t>
      </w:r>
    </w:p>
    <w:p w:rsidR="00B94AD7" w:rsidRDefault="00254D31">
      <w:pPr>
        <w:pStyle w:val="a3"/>
        <w:spacing w:line="321" w:lineRule="exact"/>
      </w:pPr>
      <w:r>
        <w:rPr>
          <w:spacing w:val="-2"/>
        </w:rPr>
        <w:t>образовательнойпрограммы.</w:t>
      </w:r>
    </w:p>
    <w:p w:rsidR="00B94AD7" w:rsidRDefault="00254D31">
      <w:pPr>
        <w:spacing w:before="4" w:line="320" w:lineRule="exact"/>
        <w:ind w:left="1050"/>
        <w:rPr>
          <w:i/>
          <w:sz w:val="28"/>
        </w:rPr>
      </w:pPr>
      <w:r>
        <w:rPr>
          <w:i/>
          <w:sz w:val="28"/>
        </w:rPr>
        <w:t>Тематическийраздел5.</w:t>
      </w:r>
      <w:r>
        <w:rPr>
          <w:i/>
          <w:spacing w:val="-2"/>
          <w:sz w:val="28"/>
        </w:rPr>
        <w:t>Неравенства</w:t>
      </w:r>
    </w:p>
    <w:p w:rsidR="00B94AD7" w:rsidRDefault="00254D31">
      <w:pPr>
        <w:pStyle w:val="a3"/>
        <w:ind w:firstLine="710"/>
      </w:pPr>
      <w:r>
        <w:t xml:space="preserve">Основные свойства алгебраических неравенств (транзитивность, алгебраические свойства </w:t>
      </w:r>
      <w:r>
        <w:t>– условия, прикоторыхсохраняются илименяются знакинеравенствапривыполненииарифметическихопераций)будетудобно повторитьнапримересравнениячисловыхарифметическихвыражений.Для доказательства алгебраических неравенств рекомендуется</w:t>
      </w:r>
    </w:p>
    <w:p w:rsidR="00B94AD7" w:rsidRDefault="00254D31">
      <w:pPr>
        <w:pStyle w:val="a3"/>
        <w:ind w:right="434"/>
      </w:pPr>
      <w:r>
        <w:t>продемонстрировать подходы, с</w:t>
      </w:r>
      <w:r>
        <w:t>вязанные с разложением выражения на множители и перебором вариантов расстановки знаков. Семиклассникам будет полезно ознакомиться также с методом доказательства неравенств и нахождениянаибольших/наименьшихзначений,основаннымнавыделении полного квадрата в а</w:t>
      </w:r>
      <w:r>
        <w:t>лгебраическом выражении.</w:t>
      </w:r>
    </w:p>
    <w:p w:rsidR="00B94AD7" w:rsidRDefault="00254D31">
      <w:pPr>
        <w:spacing w:before="4" w:line="320" w:lineRule="exact"/>
        <w:ind w:left="1050"/>
        <w:rPr>
          <w:i/>
          <w:sz w:val="28"/>
        </w:rPr>
      </w:pPr>
      <w:r>
        <w:rPr>
          <w:i/>
          <w:sz w:val="28"/>
        </w:rPr>
        <w:t>Тематическийраздел6.Теория</w:t>
      </w:r>
      <w:r>
        <w:rPr>
          <w:i/>
          <w:spacing w:val="-2"/>
          <w:sz w:val="28"/>
        </w:rPr>
        <w:t>графов</w:t>
      </w:r>
    </w:p>
    <w:p w:rsidR="00B94AD7" w:rsidRDefault="00254D31">
      <w:pPr>
        <w:pStyle w:val="a3"/>
        <w:ind w:right="491" w:firstLine="710"/>
      </w:pPr>
      <w:r>
        <w:t>Актуализируютсязнанияосновныхпонятийтеорииграфов(вершины, ребра,степенивершин,связность,пути, циклы),атакжебазовыесвойства(в том числе лемма о рукопожатиях). Введенные ранее понятия развернуто иллюс</w:t>
      </w:r>
      <w:r>
        <w:t>трируются на конкретных примерах, отрабатывается умение</w:t>
      </w:r>
    </w:p>
    <w:p w:rsidR="00B94AD7" w:rsidRDefault="00254D31">
      <w:pPr>
        <w:pStyle w:val="a3"/>
        <w:spacing w:line="242" w:lineRule="auto"/>
        <w:ind w:right="491"/>
      </w:pPr>
      <w:r>
        <w:t>идентифицироватьобъектысвершинамиирассматриваемыесвязис ребрами, интерпретировать задачу в терминологии теории графов.</w:t>
      </w:r>
    </w:p>
    <w:p w:rsidR="00B94AD7" w:rsidRDefault="00254D31">
      <w:pPr>
        <w:pStyle w:val="a3"/>
        <w:ind w:right="491"/>
      </w:pPr>
      <w:r>
        <w:t>Вводится понятие изоморфизма графов. Обращается внимание на топологические свойства графов – в данном контексте под этим понимается независимостьключевых свойств графов от их представления в виде чертежа.Предлагаютсязаданиянапостроение графовпозаданному на</w:t>
      </w:r>
      <w:r>
        <w:t>бору степеней вершин илина обоснование того, что таких графов нет. Также</w:t>
      </w:r>
    </w:p>
    <w:p w:rsidR="00B94AD7" w:rsidRDefault="00254D31">
      <w:pPr>
        <w:pStyle w:val="a3"/>
        <w:spacing w:line="242" w:lineRule="auto"/>
        <w:ind w:right="491"/>
      </w:pPr>
      <w:r>
        <w:t>полезнымибудутзаданиянаперечислениепопарнонеизоморфныхграфов для небольшого количества вершин, а также построение изо-морфизма между графами.</w:t>
      </w:r>
    </w:p>
    <w:p w:rsidR="00B94AD7" w:rsidRDefault="00254D31">
      <w:pPr>
        <w:pStyle w:val="a3"/>
        <w:ind w:right="434" w:firstLine="710"/>
      </w:pPr>
      <w:r>
        <w:t>Приизучениипутейицикловвграферекомендуетс</w:t>
      </w:r>
      <w:r>
        <w:t>япредложить задачи на обоснование связности графов, обоснование наличия путей</w:t>
      </w:r>
    </w:p>
    <w:p w:rsidR="00B94AD7" w:rsidRDefault="00254D31">
      <w:pPr>
        <w:pStyle w:val="a3"/>
        <w:spacing w:line="242" w:lineRule="auto"/>
      </w:pPr>
      <w:r>
        <w:t>определенного вида (например, циклов или путей, проходящих по всем вершинам).Здесьжеможноознакомитьспонятиемэйлеровапутии</w:t>
      </w:r>
      <w:r>
        <w:t>эйлерова цикла – ввести эти понятия можно через задачи, в которых предлагается</w:t>
      </w:r>
    </w:p>
    <w:p w:rsidR="00B94AD7" w:rsidRDefault="00254D31">
      <w:pPr>
        <w:pStyle w:val="a3"/>
        <w:spacing w:line="316" w:lineRule="exact"/>
      </w:pPr>
      <w:r>
        <w:t>нарисоватьфигуруизлиний,неотрываякарандашаотбумаги.</w:t>
      </w:r>
      <w:r>
        <w:rPr>
          <w:spacing w:val="-2"/>
        </w:rPr>
        <w:t>Теорему</w:t>
      </w:r>
    </w:p>
    <w:p w:rsidR="00B94AD7" w:rsidRDefault="00254D31">
      <w:pPr>
        <w:pStyle w:val="a3"/>
      </w:pPr>
      <w:r>
        <w:t>Эйлераосуществованииэйлеровапутиилициклавгруппахсемиклассников можно не доказывать, обосновав лишь необходимость услов</w:t>
      </w:r>
      <w:r>
        <w:t>ия на степени вершин (можно это сделать, используясоображения типа «сколько раз</w:t>
      </w:r>
    </w:p>
    <w:p w:rsidR="00B94AD7" w:rsidRDefault="00254D31">
      <w:pPr>
        <w:pStyle w:val="a3"/>
        <w:spacing w:line="321" w:lineRule="exact"/>
      </w:pPr>
      <w:r>
        <w:t>заходимвпромежуточнуювершину,столькоразидолжнывыйти</w:t>
      </w:r>
      <w:r>
        <w:rPr>
          <w:spacing w:val="-5"/>
        </w:rPr>
        <w:t>из</w:t>
      </w:r>
    </w:p>
    <w:p w:rsidR="00B94AD7" w:rsidRDefault="00B94AD7">
      <w:pPr>
        <w:spacing w:line="321" w:lineRule="exact"/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254D31">
      <w:pPr>
        <w:pStyle w:val="a3"/>
        <w:spacing w:before="63"/>
        <w:ind w:right="491"/>
      </w:pPr>
      <w:r>
        <w:lastRenderedPageBreak/>
        <w:t xml:space="preserve">неё»).Болеестаршимшкольникамможнорассказать(илипредложить придумать самостоятельно) алгоритм построения </w:t>
      </w:r>
      <w:r>
        <w:t>эйлерова обхода.</w:t>
      </w:r>
    </w:p>
    <w:p w:rsidR="00B94AD7" w:rsidRDefault="00254D31">
      <w:pPr>
        <w:pStyle w:val="a3"/>
        <w:spacing w:before="5"/>
        <w:ind w:right="434"/>
      </w:pPr>
      <w:r>
        <w:t>Такжевгруппахвосьмиклассниковможно(приналичиивремени)разобрать понятие дерева, изучить основные свойства деревьев (опять же, на основе</w:t>
      </w:r>
    </w:p>
    <w:p w:rsidR="00B94AD7" w:rsidRDefault="00254D31">
      <w:pPr>
        <w:pStyle w:val="a3"/>
        <w:ind w:right="491"/>
      </w:pPr>
      <w:r>
        <w:t>задач).Понятиедеревавполнеможнорассмотретьнапримересвязной системы дорог без цикловили связной системы д</w:t>
      </w:r>
      <w:r>
        <w:t>орог с минимальным количествомотрезков пути (на том же примере рассматриваются альтернативныеопределениядерева,показываетсяихравносильность, вводится понятие остовного дерева).</w:t>
      </w:r>
    </w:p>
    <w:p w:rsidR="00B94AD7" w:rsidRDefault="00254D31">
      <w:pPr>
        <w:spacing w:before="3" w:line="319" w:lineRule="exact"/>
        <w:ind w:left="1050"/>
        <w:jc w:val="both"/>
        <w:rPr>
          <w:i/>
          <w:sz w:val="28"/>
        </w:rPr>
      </w:pPr>
      <w:r>
        <w:rPr>
          <w:i/>
          <w:sz w:val="28"/>
        </w:rPr>
        <w:t>Тематическийраздел7.Текстовые</w:t>
      </w:r>
      <w:r>
        <w:rPr>
          <w:i/>
          <w:spacing w:val="-2"/>
          <w:sz w:val="28"/>
        </w:rPr>
        <w:t>задачи</w:t>
      </w:r>
    </w:p>
    <w:p w:rsidR="00B94AD7" w:rsidRDefault="00254D31">
      <w:pPr>
        <w:pStyle w:val="a3"/>
        <w:ind w:right="362" w:firstLine="710"/>
        <w:jc w:val="both"/>
      </w:pPr>
      <w:r>
        <w:t>Данный раздел во многом дополняет повторени</w:t>
      </w:r>
      <w:r>
        <w:t>е общих принципов решения задач, поэтому за счет проведения занятий по решению текстовых задач можно расширить соответствующий тематический раздел. В то же время рекомендуется уделить внимание решению задач на средние значения, иллюстрирующие различные тра</w:t>
      </w:r>
      <w:r>
        <w:t xml:space="preserve">ктовки (определения) средних, их общие и специфические свойства. Здесь же будет интересно рассмотреть задачи на движение, обращая внимание на особенности вычисления средней скорости при неравномерном движении. Текстовые задачи на проценты также могут быть </w:t>
      </w:r>
      <w:r>
        <w:t>связаны с темой</w:t>
      </w:r>
    </w:p>
    <w:p w:rsidR="00B94AD7" w:rsidRDefault="00254D31">
      <w:pPr>
        <w:pStyle w:val="a3"/>
        <w:ind w:right="358"/>
        <w:jc w:val="both"/>
      </w:pPr>
      <w:r>
        <w:t>«Теория чисел» – в том случае, если параметры задачи являются целыми числами, то решение иногда может быть сведено к рас-смотрению уравнений в целых числах.</w:t>
      </w:r>
    </w:p>
    <w:p w:rsidR="00B94AD7" w:rsidRDefault="00254D31">
      <w:pPr>
        <w:spacing w:before="3" w:line="319" w:lineRule="exact"/>
        <w:ind w:left="1050"/>
        <w:jc w:val="both"/>
        <w:rPr>
          <w:i/>
          <w:sz w:val="28"/>
        </w:rPr>
      </w:pPr>
      <w:r>
        <w:rPr>
          <w:i/>
          <w:sz w:val="28"/>
        </w:rPr>
        <w:t>Тематическийраздел8.Математические</w:t>
      </w:r>
      <w:r>
        <w:rPr>
          <w:i/>
          <w:spacing w:val="-2"/>
          <w:sz w:val="28"/>
        </w:rPr>
        <w:t>соревнования</w:t>
      </w:r>
    </w:p>
    <w:p w:rsidR="00B94AD7" w:rsidRDefault="00254D31">
      <w:pPr>
        <w:pStyle w:val="a3"/>
        <w:ind w:right="1119" w:firstLine="710"/>
        <w:jc w:val="both"/>
      </w:pPr>
      <w:r>
        <w:t>Допускаетсяразборматериалатемы</w:t>
      </w:r>
      <w:r>
        <w:t>(проведениематематических соревнований)втечениегода.Учащиесяпоследовательнознакомятсяс</w:t>
      </w:r>
    </w:p>
    <w:p w:rsidR="00B94AD7" w:rsidRDefault="00254D31">
      <w:pPr>
        <w:pStyle w:val="a3"/>
        <w:spacing w:line="242" w:lineRule="auto"/>
        <w:ind w:right="745"/>
        <w:jc w:val="both"/>
      </w:pPr>
      <w:r>
        <w:t>правиламиличныхикомандныхматематическихсоревнованийвпроцессе участия в них.</w:t>
      </w:r>
    </w:p>
    <w:p w:rsidR="00B94AD7" w:rsidRDefault="00254D31">
      <w:pPr>
        <w:pStyle w:val="a4"/>
        <w:numPr>
          <w:ilvl w:val="0"/>
          <w:numId w:val="8"/>
        </w:numPr>
        <w:tabs>
          <w:tab w:val="left" w:pos="3733"/>
        </w:tabs>
        <w:spacing w:before="254" w:line="319" w:lineRule="exact"/>
        <w:ind w:left="3733" w:hanging="277"/>
        <w:jc w:val="left"/>
        <w:rPr>
          <w:b/>
          <w:i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2"/>
          <w:sz w:val="28"/>
        </w:rPr>
        <w:t>обеспечение</w:t>
      </w:r>
    </w:p>
    <w:p w:rsidR="00B94AD7" w:rsidRDefault="00254D31">
      <w:pPr>
        <w:spacing w:line="319" w:lineRule="exact"/>
        <w:ind w:left="339"/>
        <w:rPr>
          <w:sz w:val="28"/>
        </w:rPr>
      </w:pPr>
      <w:r>
        <w:rPr>
          <w:b/>
          <w:i/>
          <w:sz w:val="28"/>
        </w:rPr>
        <w:t>Кадровоеобеспечение:</w:t>
      </w:r>
      <w:r>
        <w:rPr>
          <w:sz w:val="28"/>
        </w:rPr>
        <w:t>учителя</w:t>
      </w:r>
      <w:r>
        <w:rPr>
          <w:spacing w:val="-2"/>
          <w:sz w:val="28"/>
        </w:rPr>
        <w:t>математики</w:t>
      </w:r>
    </w:p>
    <w:p w:rsidR="00B94AD7" w:rsidRDefault="00254D31">
      <w:pPr>
        <w:pStyle w:val="Heading1"/>
        <w:spacing w:before="5"/>
        <w:ind w:left="339"/>
      </w:pPr>
      <w:r>
        <w:rPr>
          <w:spacing w:val="-2"/>
        </w:rPr>
        <w:t>Материально-техническоеобеспече</w:t>
      </w:r>
      <w:r>
        <w:rPr>
          <w:spacing w:val="-2"/>
        </w:rPr>
        <w:t>ние:</w:t>
      </w:r>
    </w:p>
    <w:p w:rsidR="00B94AD7" w:rsidRDefault="00254D31">
      <w:pPr>
        <w:pStyle w:val="a4"/>
        <w:numPr>
          <w:ilvl w:val="0"/>
          <w:numId w:val="5"/>
        </w:numPr>
        <w:tabs>
          <w:tab w:val="left" w:pos="501"/>
        </w:tabs>
        <w:spacing w:line="319" w:lineRule="exact"/>
        <w:ind w:left="501" w:hanging="162"/>
        <w:rPr>
          <w:sz w:val="28"/>
        </w:rPr>
      </w:pPr>
      <w:r>
        <w:rPr>
          <w:sz w:val="28"/>
        </w:rPr>
        <w:t>цифроваялабораториядляшкольниковЦентра«Точки</w:t>
      </w:r>
      <w:r>
        <w:rPr>
          <w:spacing w:val="-2"/>
          <w:sz w:val="28"/>
        </w:rPr>
        <w:t>роста»</w:t>
      </w:r>
    </w:p>
    <w:p w:rsidR="00B94AD7" w:rsidRDefault="00254D31">
      <w:pPr>
        <w:pStyle w:val="a4"/>
        <w:numPr>
          <w:ilvl w:val="0"/>
          <w:numId w:val="5"/>
        </w:numPr>
        <w:tabs>
          <w:tab w:val="left" w:pos="501"/>
        </w:tabs>
        <w:spacing w:line="319" w:lineRule="exact"/>
        <w:ind w:left="501" w:hanging="162"/>
        <w:rPr>
          <w:sz w:val="28"/>
        </w:rPr>
      </w:pPr>
      <w:r>
        <w:rPr>
          <w:sz w:val="28"/>
        </w:rPr>
        <w:t>ноутбукифизико-технологическойлабораторииЦентра«Точки</w:t>
      </w:r>
      <w:r>
        <w:rPr>
          <w:spacing w:val="-2"/>
          <w:sz w:val="28"/>
        </w:rPr>
        <w:t>Роста»</w:t>
      </w:r>
    </w:p>
    <w:p w:rsidR="00B94AD7" w:rsidRDefault="00254D31">
      <w:pPr>
        <w:pStyle w:val="a4"/>
        <w:numPr>
          <w:ilvl w:val="0"/>
          <w:numId w:val="5"/>
        </w:numPr>
        <w:tabs>
          <w:tab w:val="left" w:pos="501"/>
        </w:tabs>
        <w:spacing w:line="319" w:lineRule="exact"/>
        <w:ind w:left="501" w:hanging="162"/>
        <w:rPr>
          <w:sz w:val="28"/>
        </w:rPr>
      </w:pPr>
      <w:r>
        <w:rPr>
          <w:sz w:val="28"/>
        </w:rPr>
        <w:t>интерактивнаяпанельЦентра«Точки</w:t>
      </w:r>
      <w:r>
        <w:rPr>
          <w:spacing w:val="-2"/>
          <w:sz w:val="28"/>
        </w:rPr>
        <w:t>Роста».</w:t>
      </w:r>
    </w:p>
    <w:p w:rsidR="00B94AD7" w:rsidRDefault="00B94AD7">
      <w:pPr>
        <w:pStyle w:val="a3"/>
        <w:spacing w:before="9"/>
        <w:ind w:left="0"/>
      </w:pPr>
    </w:p>
    <w:p w:rsidR="00B94AD7" w:rsidRDefault="00254D31">
      <w:pPr>
        <w:pStyle w:val="Heading1"/>
        <w:ind w:left="4042"/>
      </w:pPr>
      <w:bookmarkStart w:id="9" w:name="Сборники_задач"/>
      <w:bookmarkEnd w:id="9"/>
      <w:r>
        <w:rPr>
          <w:spacing w:val="-2"/>
        </w:rPr>
        <w:t>Сборникизадач</w:t>
      </w:r>
    </w:p>
    <w:p w:rsidR="00B94AD7" w:rsidRDefault="00254D31">
      <w:pPr>
        <w:pStyle w:val="a4"/>
        <w:numPr>
          <w:ilvl w:val="0"/>
          <w:numId w:val="4"/>
        </w:numPr>
        <w:tabs>
          <w:tab w:val="left" w:pos="1093"/>
        </w:tabs>
        <w:spacing w:line="317" w:lineRule="exact"/>
        <w:ind w:hanging="754"/>
        <w:rPr>
          <w:sz w:val="28"/>
        </w:rPr>
      </w:pPr>
      <w:r>
        <w:rPr>
          <w:sz w:val="28"/>
        </w:rPr>
        <w:t xml:space="preserve">АрнольдВ. И.Задачидлядетейот5до15лет–М.:МЦНМО, </w:t>
      </w:r>
      <w:r>
        <w:rPr>
          <w:spacing w:val="-2"/>
          <w:sz w:val="28"/>
        </w:rPr>
        <w:t>2007.</w:t>
      </w:r>
    </w:p>
    <w:p w:rsidR="00B94AD7" w:rsidRDefault="00254D31">
      <w:pPr>
        <w:pStyle w:val="a4"/>
        <w:numPr>
          <w:ilvl w:val="0"/>
          <w:numId w:val="4"/>
        </w:numPr>
        <w:tabs>
          <w:tab w:val="left" w:pos="1093"/>
        </w:tabs>
        <w:spacing w:line="319" w:lineRule="exact"/>
        <w:ind w:hanging="754"/>
        <w:rPr>
          <w:sz w:val="28"/>
        </w:rPr>
      </w:pPr>
      <w:r>
        <w:rPr>
          <w:sz w:val="28"/>
        </w:rPr>
        <w:t>БабинскаяИ.Л.Задачиматематических</w:t>
      </w:r>
      <w:r>
        <w:rPr>
          <w:sz w:val="28"/>
        </w:rPr>
        <w:t>олимпиад.–М.,Наука,</w:t>
      </w:r>
      <w:r>
        <w:rPr>
          <w:spacing w:val="-2"/>
          <w:sz w:val="28"/>
        </w:rPr>
        <w:t>1975.</w:t>
      </w:r>
    </w:p>
    <w:p w:rsidR="00B94AD7" w:rsidRDefault="00254D31">
      <w:pPr>
        <w:pStyle w:val="a4"/>
        <w:numPr>
          <w:ilvl w:val="0"/>
          <w:numId w:val="4"/>
        </w:numPr>
        <w:tabs>
          <w:tab w:val="left" w:pos="1093"/>
        </w:tabs>
        <w:spacing w:line="242" w:lineRule="auto"/>
        <w:ind w:left="339" w:right="2173" w:firstLine="0"/>
        <w:rPr>
          <w:sz w:val="28"/>
        </w:rPr>
      </w:pPr>
      <w:r>
        <w:rPr>
          <w:sz w:val="28"/>
        </w:rPr>
        <w:t>БлинковА.Д.,ГорскаяЕ.С.,ГуровицВ.М.Московские математические регаты. – М.: МЦНМО, 2007.</w:t>
      </w:r>
    </w:p>
    <w:p w:rsidR="00B94AD7" w:rsidRDefault="00254D31">
      <w:pPr>
        <w:pStyle w:val="a4"/>
        <w:numPr>
          <w:ilvl w:val="0"/>
          <w:numId w:val="4"/>
        </w:numPr>
        <w:tabs>
          <w:tab w:val="left" w:pos="1093"/>
        </w:tabs>
        <w:spacing w:before="3" w:line="320" w:lineRule="exact"/>
        <w:ind w:hanging="754"/>
        <w:rPr>
          <w:sz w:val="28"/>
        </w:rPr>
      </w:pPr>
      <w:r>
        <w:rPr>
          <w:sz w:val="28"/>
        </w:rPr>
        <w:t>БугаенкоВ.О.Турнирыим.Ломоносова.–М.:МЦНМО,</w:t>
      </w:r>
      <w:r>
        <w:rPr>
          <w:spacing w:val="-2"/>
          <w:sz w:val="28"/>
        </w:rPr>
        <w:t>1998.</w:t>
      </w:r>
    </w:p>
    <w:p w:rsidR="00B94AD7" w:rsidRDefault="00254D31">
      <w:pPr>
        <w:pStyle w:val="a4"/>
        <w:numPr>
          <w:ilvl w:val="0"/>
          <w:numId w:val="4"/>
        </w:numPr>
        <w:tabs>
          <w:tab w:val="left" w:pos="1093"/>
        </w:tabs>
        <w:ind w:left="339" w:right="1157" w:firstLine="0"/>
        <w:rPr>
          <w:sz w:val="28"/>
        </w:rPr>
      </w:pPr>
      <w:r>
        <w:rPr>
          <w:sz w:val="28"/>
        </w:rPr>
        <w:t>ВасильевН.Б.,ЕгоровА.А.Задачивсесоюзных</w:t>
      </w:r>
      <w:r>
        <w:rPr>
          <w:sz w:val="28"/>
        </w:rPr>
        <w:t>математических олимпиад. Часть 1. – М.: Бюро Квантум,2010.</w:t>
      </w:r>
    </w:p>
    <w:p w:rsidR="00B94AD7" w:rsidRDefault="00254D31">
      <w:pPr>
        <w:pStyle w:val="a4"/>
        <w:numPr>
          <w:ilvl w:val="0"/>
          <w:numId w:val="4"/>
        </w:numPr>
        <w:tabs>
          <w:tab w:val="left" w:pos="1093"/>
        </w:tabs>
        <w:spacing w:before="1" w:line="319" w:lineRule="exact"/>
        <w:ind w:hanging="754"/>
        <w:rPr>
          <w:sz w:val="28"/>
        </w:rPr>
      </w:pPr>
      <w:r>
        <w:rPr>
          <w:sz w:val="28"/>
        </w:rPr>
        <w:t>ГорбачёвН.В.Сборниколимпиадныхзадачпо</w:t>
      </w:r>
      <w:r>
        <w:rPr>
          <w:spacing w:val="-2"/>
          <w:sz w:val="28"/>
        </w:rPr>
        <w:t>математике.</w:t>
      </w:r>
    </w:p>
    <w:p w:rsidR="00B94AD7" w:rsidRDefault="00254D31">
      <w:pPr>
        <w:pStyle w:val="a3"/>
        <w:spacing w:line="319" w:lineRule="exact"/>
      </w:pPr>
      <w:r>
        <w:t>—М.:МЦНМО,</w:t>
      </w:r>
      <w:r>
        <w:rPr>
          <w:spacing w:val="-2"/>
        </w:rPr>
        <w:t>2004.</w:t>
      </w:r>
    </w:p>
    <w:p w:rsidR="00B94AD7" w:rsidRDefault="00B94AD7">
      <w:pPr>
        <w:spacing w:line="319" w:lineRule="exact"/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254D31">
      <w:pPr>
        <w:pStyle w:val="a4"/>
        <w:numPr>
          <w:ilvl w:val="0"/>
          <w:numId w:val="4"/>
        </w:numPr>
        <w:tabs>
          <w:tab w:val="left" w:pos="1093"/>
        </w:tabs>
        <w:spacing w:before="63"/>
        <w:ind w:left="339" w:right="1917" w:firstLine="0"/>
        <w:rPr>
          <w:sz w:val="28"/>
        </w:rPr>
      </w:pPr>
      <w:r>
        <w:rPr>
          <w:sz w:val="28"/>
        </w:rPr>
        <w:lastRenderedPageBreak/>
        <w:t>Математическиебои.МатериалыXIIIобластноготурнира. Методическое пособие. – Ярославль: ГУ ЦОШ «Олимп», 2007</w:t>
      </w:r>
    </w:p>
    <w:p w:rsidR="00B94AD7" w:rsidRDefault="00254D31">
      <w:pPr>
        <w:pStyle w:val="a4"/>
        <w:numPr>
          <w:ilvl w:val="0"/>
          <w:numId w:val="4"/>
        </w:numPr>
        <w:tabs>
          <w:tab w:val="left" w:pos="1093"/>
        </w:tabs>
        <w:spacing w:before="5"/>
        <w:ind w:left="339" w:right="1907" w:firstLine="0"/>
        <w:rPr>
          <w:sz w:val="28"/>
        </w:rPr>
      </w:pPr>
      <w:r>
        <w:rPr>
          <w:sz w:val="28"/>
        </w:rPr>
        <w:t>Математи</w:t>
      </w:r>
      <w:r>
        <w:rPr>
          <w:sz w:val="28"/>
        </w:rPr>
        <w:t>ческиебои.МатериалыXIVобластноготурнира. Методическое пособие. – Ярославль: ГУ ЦОШ «Олимп», 2008</w:t>
      </w:r>
    </w:p>
    <w:p w:rsidR="00B94AD7" w:rsidRDefault="00254D31">
      <w:pPr>
        <w:pStyle w:val="a4"/>
        <w:numPr>
          <w:ilvl w:val="0"/>
          <w:numId w:val="4"/>
        </w:numPr>
        <w:tabs>
          <w:tab w:val="left" w:pos="1093"/>
        </w:tabs>
        <w:spacing w:before="4"/>
        <w:ind w:left="339" w:right="506" w:firstLine="0"/>
        <w:rPr>
          <w:sz w:val="28"/>
        </w:rPr>
      </w:pPr>
      <w:r>
        <w:rPr>
          <w:sz w:val="28"/>
        </w:rPr>
        <w:t>Математическиетурнирыим.А.П.Савина.СоставительА.В.Спивак. – М.: Бюро Квантум, 2006</w:t>
      </w:r>
    </w:p>
    <w:p w:rsidR="00B94AD7" w:rsidRDefault="00254D31">
      <w:pPr>
        <w:pStyle w:val="a4"/>
        <w:numPr>
          <w:ilvl w:val="0"/>
          <w:numId w:val="4"/>
        </w:numPr>
        <w:tabs>
          <w:tab w:val="left" w:pos="1093"/>
        </w:tabs>
        <w:spacing w:line="316" w:lineRule="exact"/>
        <w:ind w:hanging="754"/>
        <w:rPr>
          <w:sz w:val="28"/>
        </w:rPr>
      </w:pPr>
      <w:r>
        <w:rPr>
          <w:sz w:val="28"/>
        </w:rPr>
        <w:t>ПроизволовВ.В.Задачинавырост–М.:МИРОС,</w:t>
      </w:r>
      <w:r>
        <w:rPr>
          <w:spacing w:val="-2"/>
          <w:sz w:val="28"/>
        </w:rPr>
        <w:t>1995.</w:t>
      </w:r>
    </w:p>
    <w:p w:rsidR="00B94AD7" w:rsidRDefault="00254D31">
      <w:pPr>
        <w:pStyle w:val="Heading1"/>
        <w:spacing w:before="5"/>
        <w:ind w:left="2827"/>
      </w:pPr>
      <w:bookmarkStart w:id="10" w:name="Учебно-методическая_литература"/>
      <w:bookmarkEnd w:id="10"/>
      <w:r>
        <w:rPr>
          <w:spacing w:val="-2"/>
        </w:rPr>
        <w:t>Учебно-методическаялитература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spacing w:line="242" w:lineRule="auto"/>
        <w:ind w:right="896" w:firstLine="0"/>
        <w:rPr>
          <w:sz w:val="28"/>
        </w:rPr>
      </w:pPr>
      <w:r>
        <w:rPr>
          <w:sz w:val="28"/>
        </w:rPr>
        <w:t>БлинковА.Д.Классическиесредниеварифметикеивгеометрии.– М.: МЦНМО, 2012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spacing w:line="338" w:lineRule="exact"/>
        <w:ind w:left="1093" w:hanging="754"/>
        <w:rPr>
          <w:sz w:val="28"/>
        </w:rPr>
      </w:pPr>
      <w:r>
        <w:rPr>
          <w:sz w:val="28"/>
        </w:rPr>
        <w:t>ВентцельЕ.С.Элементытеорииигр.–М.:Физматгиз,</w:t>
      </w:r>
      <w:r>
        <w:rPr>
          <w:spacing w:val="-2"/>
          <w:sz w:val="28"/>
        </w:rPr>
        <w:t>1961.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ind w:right="458" w:firstLine="0"/>
        <w:rPr>
          <w:sz w:val="28"/>
        </w:rPr>
      </w:pPr>
      <w:r>
        <w:rPr>
          <w:sz w:val="28"/>
        </w:rPr>
        <w:t xml:space="preserve">Верещагин Н.К.,ШеньА. Х.Начала теориимножеств. –М.:МЦНМО, </w:t>
      </w:r>
      <w:r>
        <w:rPr>
          <w:spacing w:val="-2"/>
          <w:sz w:val="28"/>
        </w:rPr>
        <w:t>2002.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spacing w:line="340" w:lineRule="exact"/>
        <w:ind w:left="1093" w:hanging="754"/>
        <w:rPr>
          <w:sz w:val="28"/>
        </w:rPr>
      </w:pPr>
      <w:r>
        <w:rPr>
          <w:sz w:val="28"/>
        </w:rPr>
        <w:t xml:space="preserve">ВиленкинН.Я.Рассказыомножествах.– М.: </w:t>
      </w:r>
      <w:r>
        <w:rPr>
          <w:spacing w:val="-2"/>
          <w:sz w:val="28"/>
        </w:rPr>
        <w:t>МЦНМО,2005.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spacing w:line="342" w:lineRule="exact"/>
        <w:ind w:left="1093" w:hanging="754"/>
        <w:rPr>
          <w:sz w:val="28"/>
        </w:rPr>
      </w:pPr>
      <w:r>
        <w:rPr>
          <w:sz w:val="28"/>
        </w:rPr>
        <w:t>ГарднерМ.Математическ</w:t>
      </w:r>
      <w:r>
        <w:rPr>
          <w:sz w:val="28"/>
        </w:rPr>
        <w:t>иечудесаитайны.–М.:</w:t>
      </w:r>
      <w:r>
        <w:rPr>
          <w:spacing w:val="-2"/>
          <w:sz w:val="28"/>
        </w:rPr>
        <w:t>Наука,1978.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ind w:right="1695" w:firstLine="0"/>
        <w:rPr>
          <w:sz w:val="28"/>
        </w:rPr>
      </w:pPr>
      <w:r>
        <w:rPr>
          <w:sz w:val="28"/>
        </w:rPr>
        <w:t>Генкин С. А., Интенберг И. В., Фомин Д. В. Ленинградские математические кружки. – Киров: Аса, 1994.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spacing w:line="339" w:lineRule="exact"/>
        <w:ind w:left="1093" w:hanging="754"/>
        <w:rPr>
          <w:sz w:val="28"/>
        </w:rPr>
      </w:pPr>
      <w:r>
        <w:rPr>
          <w:sz w:val="28"/>
        </w:rPr>
        <w:t>ГиндикинС.Г.Алгебралогикивзадачах.–М.:Наука,</w:t>
      </w:r>
      <w:r>
        <w:rPr>
          <w:spacing w:val="-2"/>
          <w:sz w:val="28"/>
        </w:rPr>
        <w:t>1972.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spacing w:line="341" w:lineRule="exact"/>
        <w:ind w:left="1093" w:hanging="754"/>
        <w:rPr>
          <w:sz w:val="28"/>
        </w:rPr>
      </w:pPr>
      <w:r>
        <w:rPr>
          <w:sz w:val="28"/>
        </w:rPr>
        <w:t>ЕвдокимовМ.А.Отзадачеккзадачам.–М.:МЦНМО,</w:t>
      </w:r>
      <w:r>
        <w:rPr>
          <w:spacing w:val="-2"/>
          <w:sz w:val="28"/>
        </w:rPr>
        <w:t>2004.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ind w:right="933" w:firstLine="0"/>
        <w:rPr>
          <w:sz w:val="28"/>
        </w:rPr>
      </w:pPr>
      <w:r>
        <w:rPr>
          <w:sz w:val="28"/>
        </w:rPr>
        <w:t>ЕкимоваМ.А.,КукинГ.П.Задачи</w:t>
      </w:r>
      <w:r>
        <w:rPr>
          <w:sz w:val="28"/>
        </w:rPr>
        <w:t xml:space="preserve">наразрезание.–М.,МЦНМО, </w:t>
      </w:r>
      <w:r>
        <w:rPr>
          <w:spacing w:val="-2"/>
          <w:sz w:val="28"/>
        </w:rPr>
        <w:t>2002.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  <w:tab w:val="left" w:pos="3024"/>
          <w:tab w:val="left" w:pos="4752"/>
          <w:tab w:val="left" w:pos="6716"/>
          <w:tab w:val="left" w:pos="7422"/>
          <w:tab w:val="left" w:pos="8133"/>
        </w:tabs>
        <w:spacing w:line="242" w:lineRule="auto"/>
        <w:ind w:right="1001" w:firstLine="0"/>
        <w:rPr>
          <w:sz w:val="28"/>
        </w:rPr>
      </w:pPr>
      <w:r>
        <w:rPr>
          <w:spacing w:val="-2"/>
          <w:sz w:val="28"/>
        </w:rPr>
        <w:t>Канель-Белов</w:t>
      </w:r>
      <w:r>
        <w:rPr>
          <w:sz w:val="28"/>
        </w:rPr>
        <w:tab/>
        <w:t>А.Я.,</w:t>
      </w:r>
      <w:r>
        <w:rPr>
          <w:sz w:val="28"/>
        </w:rPr>
        <w:tab/>
        <w:t>Ковальджи А.</w:t>
      </w:r>
      <w:r>
        <w:rPr>
          <w:sz w:val="28"/>
        </w:rPr>
        <w:tab/>
      </w:r>
      <w:r>
        <w:rPr>
          <w:spacing w:val="-6"/>
          <w:sz w:val="28"/>
        </w:rPr>
        <w:t>К.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 xml:space="preserve">решают </w:t>
      </w:r>
      <w:r>
        <w:rPr>
          <w:sz w:val="28"/>
        </w:rPr>
        <w:t>нестандартные задачи. – М.: МЦНМО, 1997.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ind w:right="540" w:firstLine="0"/>
        <w:rPr>
          <w:sz w:val="28"/>
        </w:rPr>
      </w:pPr>
      <w:r>
        <w:rPr>
          <w:sz w:val="28"/>
        </w:rPr>
        <w:t>КнопК.А.Взвешиванияиалгоритмы:отголоволомок кзадачам. -М.: МЦНМО, 2011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spacing w:line="340" w:lineRule="exact"/>
        <w:ind w:left="1093" w:hanging="754"/>
        <w:rPr>
          <w:sz w:val="28"/>
        </w:rPr>
      </w:pPr>
      <w:r>
        <w:rPr>
          <w:sz w:val="28"/>
        </w:rPr>
        <w:t>КозловаЕ.Г.Сказкииподсказки.–М.,МЦНМО,</w:t>
      </w:r>
      <w:r>
        <w:rPr>
          <w:spacing w:val="-2"/>
          <w:sz w:val="28"/>
        </w:rPr>
        <w:t>2004.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spacing w:line="341" w:lineRule="exact"/>
        <w:ind w:left="1093" w:hanging="754"/>
        <w:rPr>
          <w:sz w:val="28"/>
        </w:rPr>
      </w:pPr>
      <w:r>
        <w:rPr>
          <w:sz w:val="28"/>
        </w:rPr>
        <w:t>КордемскийБ.А.Математиче</w:t>
      </w:r>
      <w:r>
        <w:rPr>
          <w:sz w:val="28"/>
        </w:rPr>
        <w:t>скаясмекалка.–М.,</w:t>
      </w:r>
      <w:r>
        <w:rPr>
          <w:spacing w:val="-2"/>
          <w:sz w:val="28"/>
        </w:rPr>
        <w:t>ГИФМЛ,1958.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spacing w:line="341" w:lineRule="exact"/>
        <w:ind w:left="1093" w:hanging="754"/>
        <w:rPr>
          <w:sz w:val="28"/>
        </w:rPr>
      </w:pPr>
      <w:r>
        <w:rPr>
          <w:sz w:val="28"/>
        </w:rPr>
        <w:t>КэрроллЛ.Логическаяигра.–М.:Наука,</w:t>
      </w:r>
      <w:r>
        <w:rPr>
          <w:spacing w:val="-2"/>
          <w:sz w:val="28"/>
        </w:rPr>
        <w:t>1991.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spacing w:line="342" w:lineRule="exact"/>
        <w:ind w:left="1093" w:hanging="754"/>
        <w:rPr>
          <w:sz w:val="28"/>
        </w:rPr>
      </w:pPr>
      <w:r>
        <w:rPr>
          <w:sz w:val="28"/>
        </w:rPr>
        <w:t>ЛевинА.Ю.Чтотакоекомбинаторика.–М.:«Квант»,1999г.,№5,</w:t>
      </w:r>
      <w:r>
        <w:rPr>
          <w:spacing w:val="-10"/>
          <w:sz w:val="28"/>
        </w:rPr>
        <w:t>6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ind w:right="722" w:firstLine="0"/>
        <w:rPr>
          <w:sz w:val="28"/>
        </w:rPr>
      </w:pPr>
      <w:r>
        <w:rPr>
          <w:sz w:val="28"/>
        </w:rPr>
        <w:t xml:space="preserve">МуштариД.Х.Подготовкакматематическимолимпиадам.–Казань, </w:t>
      </w:r>
      <w:r>
        <w:rPr>
          <w:spacing w:val="-2"/>
          <w:sz w:val="28"/>
        </w:rPr>
        <w:t>1990.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spacing w:line="339" w:lineRule="exact"/>
        <w:ind w:left="1093" w:hanging="754"/>
        <w:rPr>
          <w:sz w:val="28"/>
        </w:rPr>
      </w:pPr>
      <w:r>
        <w:rPr>
          <w:sz w:val="28"/>
        </w:rPr>
        <w:t>ПерельманЯ.И.Занимательнаяалгебра.–М.:Наука,</w:t>
      </w:r>
      <w:r>
        <w:rPr>
          <w:spacing w:val="-2"/>
          <w:sz w:val="28"/>
        </w:rPr>
        <w:t>1974.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spacing w:line="341" w:lineRule="exact"/>
        <w:ind w:left="1093" w:hanging="754"/>
        <w:rPr>
          <w:sz w:val="28"/>
        </w:rPr>
      </w:pPr>
      <w:r>
        <w:rPr>
          <w:sz w:val="28"/>
        </w:rPr>
        <w:t>СпивакА.В..Математич</w:t>
      </w:r>
      <w:r>
        <w:rPr>
          <w:sz w:val="28"/>
        </w:rPr>
        <w:t>ескийпраздник.–М.:</w:t>
      </w:r>
      <w:r>
        <w:rPr>
          <w:spacing w:val="-2"/>
          <w:sz w:val="28"/>
        </w:rPr>
        <w:t>МЦНМО,1995.</w:t>
      </w:r>
    </w:p>
    <w:p w:rsidR="00B94AD7" w:rsidRDefault="00254D31">
      <w:pPr>
        <w:pStyle w:val="a4"/>
        <w:numPr>
          <w:ilvl w:val="1"/>
          <w:numId w:val="4"/>
        </w:numPr>
        <w:tabs>
          <w:tab w:val="left" w:pos="1093"/>
        </w:tabs>
        <w:spacing w:line="342" w:lineRule="exact"/>
        <w:ind w:left="1093" w:hanging="754"/>
        <w:rPr>
          <w:sz w:val="28"/>
        </w:rPr>
      </w:pPr>
      <w:r>
        <w:rPr>
          <w:sz w:val="28"/>
        </w:rPr>
        <w:t>ТолпыгоА.К.Инварианты.–«Квант»,1976,</w:t>
      </w:r>
      <w:r>
        <w:rPr>
          <w:spacing w:val="-4"/>
          <w:sz w:val="28"/>
        </w:rPr>
        <w:t>№12.</w:t>
      </w:r>
    </w:p>
    <w:p w:rsidR="00B94AD7" w:rsidRDefault="00B94AD7">
      <w:pPr>
        <w:pStyle w:val="a3"/>
        <w:spacing w:before="2"/>
        <w:ind w:left="0"/>
      </w:pPr>
    </w:p>
    <w:p w:rsidR="00B94AD7" w:rsidRDefault="00254D31">
      <w:pPr>
        <w:pStyle w:val="a4"/>
        <w:numPr>
          <w:ilvl w:val="0"/>
          <w:numId w:val="8"/>
        </w:numPr>
        <w:tabs>
          <w:tab w:val="left" w:pos="3276"/>
        </w:tabs>
        <w:spacing w:line="235" w:lineRule="auto"/>
        <w:ind w:left="339" w:right="1447" w:firstLine="2655"/>
        <w:jc w:val="left"/>
        <w:rPr>
          <w:b/>
          <w:sz w:val="28"/>
        </w:rPr>
      </w:pPr>
      <w:r>
        <w:rPr>
          <w:b/>
          <w:sz w:val="28"/>
        </w:rPr>
        <w:t xml:space="preserve">Информационные источники </w:t>
      </w:r>
      <w:hyperlink r:id="rId9">
        <w:r>
          <w:rPr>
            <w:color w:val="0000FF"/>
            <w:spacing w:val="-2"/>
            <w:sz w:val="28"/>
            <w:u w:val="single" w:color="0000FF"/>
          </w:rPr>
          <w:t>http://newschool.yar.ru/14-proekty/211-regionalnyj-proekt-yaroslavskaya-</w:t>
        </w:r>
      </w:hyperlink>
      <w:hyperlink r:id="rId10">
        <w:r>
          <w:rPr>
            <w:color w:val="0000FF"/>
            <w:spacing w:val="-2"/>
            <w:sz w:val="28"/>
            <w:u w:val="single" w:color="0000FF"/>
          </w:rPr>
          <w:t>matematicheskaya-shkola</w:t>
        </w:r>
      </w:hyperlink>
    </w:p>
    <w:p w:rsidR="00B94AD7" w:rsidRDefault="00254D31">
      <w:pPr>
        <w:pStyle w:val="a4"/>
        <w:numPr>
          <w:ilvl w:val="0"/>
          <w:numId w:val="3"/>
        </w:numPr>
        <w:tabs>
          <w:tab w:val="left" w:pos="501"/>
          <w:tab w:val="left" w:pos="2947"/>
          <w:tab w:val="left" w:pos="5842"/>
          <w:tab w:val="left" w:pos="7422"/>
        </w:tabs>
        <w:spacing w:before="8"/>
        <w:ind w:right="729" w:firstLine="0"/>
        <w:rPr>
          <w:sz w:val="28"/>
        </w:rPr>
      </w:pPr>
      <w:r>
        <w:rPr>
          <w:spacing w:val="-2"/>
          <w:sz w:val="28"/>
        </w:rPr>
        <w:t>Дополнительная</w:t>
      </w:r>
      <w:r>
        <w:rPr>
          <w:sz w:val="28"/>
        </w:rPr>
        <w:tab/>
      </w:r>
      <w:r>
        <w:rPr>
          <w:spacing w:val="-2"/>
          <w:sz w:val="28"/>
        </w:rPr>
        <w:t>образовательная</w:t>
      </w:r>
      <w:r>
        <w:rPr>
          <w:sz w:val="28"/>
        </w:rPr>
        <w:tab/>
      </w:r>
      <w:r>
        <w:rPr>
          <w:spacing w:val="-2"/>
          <w:sz w:val="28"/>
        </w:rPr>
        <w:t>программа</w:t>
      </w:r>
      <w:r>
        <w:rPr>
          <w:sz w:val="28"/>
        </w:rPr>
        <w:tab/>
      </w:r>
      <w:r>
        <w:rPr>
          <w:spacing w:val="-4"/>
          <w:sz w:val="28"/>
        </w:rPr>
        <w:t xml:space="preserve">математических </w:t>
      </w:r>
      <w:r>
        <w:rPr>
          <w:sz w:val="28"/>
        </w:rPr>
        <w:t>объединений: Первый год обучения. – Ярославль, 2014. – 39 с.</w:t>
      </w:r>
    </w:p>
    <w:p w:rsidR="00B94AD7" w:rsidRDefault="00254D31">
      <w:pPr>
        <w:pStyle w:val="a4"/>
        <w:numPr>
          <w:ilvl w:val="0"/>
          <w:numId w:val="3"/>
        </w:numPr>
        <w:tabs>
          <w:tab w:val="left" w:pos="501"/>
          <w:tab w:val="left" w:pos="2947"/>
          <w:tab w:val="left" w:pos="5842"/>
          <w:tab w:val="left" w:pos="7422"/>
        </w:tabs>
        <w:ind w:right="730" w:firstLine="0"/>
        <w:rPr>
          <w:sz w:val="28"/>
        </w:rPr>
      </w:pPr>
      <w:r>
        <w:rPr>
          <w:spacing w:val="-2"/>
          <w:sz w:val="28"/>
        </w:rPr>
        <w:t>Дополнительная</w:t>
      </w:r>
      <w:r>
        <w:rPr>
          <w:sz w:val="28"/>
        </w:rPr>
        <w:tab/>
      </w:r>
      <w:r>
        <w:rPr>
          <w:spacing w:val="-2"/>
          <w:sz w:val="28"/>
        </w:rPr>
        <w:t>образовательная</w:t>
      </w:r>
      <w:r>
        <w:rPr>
          <w:sz w:val="28"/>
        </w:rPr>
        <w:tab/>
      </w:r>
      <w:r>
        <w:rPr>
          <w:spacing w:val="-2"/>
          <w:sz w:val="28"/>
        </w:rPr>
        <w:t>программа</w:t>
      </w:r>
      <w:r>
        <w:rPr>
          <w:sz w:val="28"/>
        </w:rPr>
        <w:tab/>
      </w:r>
      <w:r>
        <w:rPr>
          <w:spacing w:val="-4"/>
          <w:sz w:val="28"/>
        </w:rPr>
        <w:t xml:space="preserve">математических </w:t>
      </w:r>
      <w:r>
        <w:rPr>
          <w:sz w:val="28"/>
        </w:rPr>
        <w:t>объединений: Второй год обучения. – Ярославль, 2014. – 38 с.</w:t>
      </w:r>
    </w:p>
    <w:p w:rsidR="00B94AD7" w:rsidRDefault="00B94AD7">
      <w:pPr>
        <w:rPr>
          <w:sz w:val="28"/>
        </w:rPr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254D31">
      <w:pPr>
        <w:pStyle w:val="a4"/>
        <w:numPr>
          <w:ilvl w:val="0"/>
          <w:numId w:val="3"/>
        </w:numPr>
        <w:tabs>
          <w:tab w:val="left" w:pos="501"/>
          <w:tab w:val="left" w:pos="2947"/>
          <w:tab w:val="left" w:pos="5842"/>
          <w:tab w:val="left" w:pos="7422"/>
        </w:tabs>
        <w:spacing w:before="63"/>
        <w:ind w:right="730" w:firstLine="0"/>
        <w:rPr>
          <w:sz w:val="28"/>
        </w:rPr>
      </w:pPr>
      <w:r>
        <w:rPr>
          <w:spacing w:val="-2"/>
          <w:sz w:val="28"/>
        </w:rPr>
        <w:lastRenderedPageBreak/>
        <w:t>Дополнительная</w:t>
      </w:r>
      <w:r>
        <w:rPr>
          <w:sz w:val="28"/>
        </w:rPr>
        <w:tab/>
      </w:r>
      <w:r>
        <w:rPr>
          <w:spacing w:val="-2"/>
          <w:sz w:val="28"/>
        </w:rPr>
        <w:t>образовательная</w:t>
      </w:r>
      <w:r>
        <w:rPr>
          <w:sz w:val="28"/>
        </w:rPr>
        <w:tab/>
      </w:r>
      <w:r>
        <w:rPr>
          <w:spacing w:val="-2"/>
          <w:sz w:val="28"/>
        </w:rPr>
        <w:t>программа</w:t>
      </w:r>
      <w:r>
        <w:rPr>
          <w:sz w:val="28"/>
        </w:rPr>
        <w:tab/>
      </w:r>
      <w:r>
        <w:rPr>
          <w:spacing w:val="-4"/>
          <w:sz w:val="28"/>
        </w:rPr>
        <w:t>мате</w:t>
      </w:r>
      <w:r>
        <w:rPr>
          <w:spacing w:val="-4"/>
          <w:sz w:val="28"/>
        </w:rPr>
        <w:t xml:space="preserve">матических </w:t>
      </w:r>
      <w:r>
        <w:rPr>
          <w:sz w:val="28"/>
        </w:rPr>
        <w:t>объединений: Третий год обучения. – Ярославль, 2014. – 39 с.</w:t>
      </w:r>
    </w:p>
    <w:p w:rsidR="00B94AD7" w:rsidRDefault="00B94AD7">
      <w:pPr>
        <w:pStyle w:val="a3"/>
        <w:spacing w:before="9"/>
        <w:ind w:left="0"/>
      </w:pPr>
    </w:p>
    <w:p w:rsidR="00B94AD7" w:rsidRDefault="00254D31">
      <w:pPr>
        <w:pStyle w:val="a4"/>
        <w:numPr>
          <w:ilvl w:val="0"/>
          <w:numId w:val="8"/>
        </w:numPr>
        <w:tabs>
          <w:tab w:val="left" w:pos="2831"/>
        </w:tabs>
        <w:ind w:left="2831" w:hanging="283"/>
        <w:jc w:val="left"/>
        <w:rPr>
          <w:b/>
          <w:sz w:val="28"/>
        </w:rPr>
      </w:pPr>
      <w:bookmarkStart w:id="11" w:name="7._Календарно-тематическое_планирование_"/>
      <w:bookmarkEnd w:id="11"/>
      <w:r>
        <w:rPr>
          <w:b/>
          <w:spacing w:val="-2"/>
          <w:sz w:val="28"/>
        </w:rPr>
        <w:t>Календарно-тематическоепланирование</w:t>
      </w:r>
    </w:p>
    <w:p w:rsidR="00B94AD7" w:rsidRDefault="00254D31">
      <w:pPr>
        <w:pStyle w:val="a4"/>
        <w:numPr>
          <w:ilvl w:val="0"/>
          <w:numId w:val="2"/>
        </w:numPr>
        <w:tabs>
          <w:tab w:val="left" w:pos="4296"/>
        </w:tabs>
        <w:spacing w:after="2"/>
        <w:ind w:hanging="211"/>
        <w:jc w:val="left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>обучения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209"/>
        <w:gridCol w:w="946"/>
        <w:gridCol w:w="3693"/>
        <w:gridCol w:w="1038"/>
        <w:gridCol w:w="1052"/>
      </w:tblGrid>
      <w:tr w:rsidR="00B94AD7">
        <w:trPr>
          <w:trHeight w:val="830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42" w:lineRule="auto"/>
              <w:ind w:right="16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before="3" w:line="237" w:lineRule="auto"/>
              <w:ind w:right="3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 </w:t>
            </w:r>
            <w:r>
              <w:rPr>
                <w:b/>
                <w:spacing w:val="-6"/>
                <w:sz w:val="24"/>
              </w:rPr>
              <w:t>во</w:t>
            </w:r>
          </w:p>
          <w:p w:rsidR="00B94AD7" w:rsidRDefault="00254D31">
            <w:pPr>
              <w:pStyle w:val="TableParagraph"/>
              <w:spacing w:before="4" w:line="257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7" w:lineRule="auto"/>
              <w:ind w:left="114" w:right="219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Тема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42" w:lineRule="auto"/>
              <w:ind w:left="109" w:right="21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(план)</w:t>
            </w:r>
          </w:p>
        </w:tc>
        <w:tc>
          <w:tcPr>
            <w:tcW w:w="1052" w:type="dxa"/>
          </w:tcPr>
          <w:p w:rsidR="00B94AD7" w:rsidRDefault="00254D31">
            <w:pPr>
              <w:pStyle w:val="TableParagraph"/>
              <w:spacing w:line="242" w:lineRule="auto"/>
              <w:ind w:left="113" w:right="21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(факт)</w:t>
            </w:r>
          </w:p>
        </w:tc>
      </w:tr>
      <w:tr w:rsidR="00B94AD7">
        <w:trPr>
          <w:trHeight w:val="830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tabs>
                <w:tab w:val="left" w:pos="1243"/>
                <w:tab w:val="left" w:pos="2703"/>
              </w:tabs>
              <w:spacing w:line="232" w:lineRule="auto"/>
              <w:ind w:left="114" w:right="90"/>
              <w:rPr>
                <w:sz w:val="24"/>
              </w:rPr>
            </w:pPr>
            <w:r>
              <w:rPr>
                <w:spacing w:val="-2"/>
                <w:sz w:val="24"/>
              </w:rPr>
              <w:t>Общие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>арифметических задач. Вводное</w:t>
            </w:r>
          </w:p>
          <w:p w:rsidR="00B94AD7" w:rsidRDefault="00254D31">
            <w:pPr>
              <w:pStyle w:val="TableParagraph"/>
              <w:spacing w:before="4"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занятие.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05.09-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09.09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25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7" w:lineRule="auto"/>
              <w:ind w:left="114" w:right="49"/>
              <w:rPr>
                <w:sz w:val="24"/>
              </w:rPr>
            </w:pPr>
            <w:r>
              <w:rPr>
                <w:sz w:val="24"/>
              </w:rPr>
              <w:t xml:space="preserve">Ситуации, их анализ в </w:t>
            </w:r>
            <w:r>
              <w:rPr>
                <w:spacing w:val="-2"/>
                <w:sz w:val="24"/>
              </w:rPr>
              <w:t>математическихзадачах.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12.09-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16.09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Логическийвывод</w:t>
            </w:r>
            <w:r>
              <w:rPr>
                <w:spacing w:val="-10"/>
                <w:sz w:val="24"/>
              </w:rPr>
              <w:t>в</w:t>
            </w:r>
          </w:p>
          <w:p w:rsidR="00B94AD7" w:rsidRDefault="00254D3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>задачах.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19.09-</w:t>
            </w:r>
          </w:p>
          <w:p w:rsidR="00B94AD7" w:rsidRDefault="00254D31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23.09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30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2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Предположения, метод от противноговматематических</w:t>
            </w:r>
          </w:p>
          <w:p w:rsidR="00B94AD7" w:rsidRDefault="00254D31">
            <w:pPr>
              <w:pStyle w:val="TableParagraph"/>
              <w:spacing w:before="4"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задачах.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26.09-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30.09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46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0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Перебор возможностей в математическихзадачах.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7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3.10-</w:t>
            </w:r>
          </w:p>
          <w:p w:rsidR="00B94AD7" w:rsidRDefault="00254D31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07.10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6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0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Примерыиконтрпримерыв математических задачах.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10.10-</w:t>
            </w:r>
          </w:p>
          <w:p w:rsidR="00B94AD7" w:rsidRDefault="00254D31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14.10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25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7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Высказывания,ихистинностьи ложность. Операции над</w:t>
            </w:r>
          </w:p>
          <w:p w:rsidR="00B94AD7" w:rsidRDefault="00254D3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высказываниями.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17.10-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21.10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1104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Логический</w:t>
            </w:r>
            <w:r>
              <w:rPr>
                <w:spacing w:val="-2"/>
                <w:sz w:val="24"/>
              </w:rPr>
              <w:t>вывод,</w:t>
            </w:r>
          </w:p>
          <w:p w:rsidR="00B94AD7" w:rsidRDefault="00254D31">
            <w:pPr>
              <w:pStyle w:val="TableParagraph"/>
              <w:spacing w:line="242" w:lineRule="auto"/>
              <w:ind w:left="114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предположения, противоречия, </w:t>
            </w:r>
            <w:r>
              <w:rPr>
                <w:sz w:val="24"/>
              </w:rPr>
              <w:t>метод от противного.</w:t>
            </w:r>
          </w:p>
          <w:p w:rsidR="00B94AD7" w:rsidRDefault="00254D3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Полныйперебор</w:t>
            </w:r>
            <w:r>
              <w:rPr>
                <w:spacing w:val="-2"/>
                <w:sz w:val="24"/>
              </w:rPr>
              <w:t>возможностей.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24.10-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28.10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>предположений.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07.11-</w:t>
            </w:r>
          </w:p>
          <w:p w:rsidR="00B94AD7" w:rsidRDefault="00254D31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11.11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1104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40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Правила логического вывода. Упорядочение перебора вариантов:деревьявариантов,</w:t>
            </w:r>
          </w:p>
          <w:p w:rsidR="00B94AD7" w:rsidRDefault="00254D3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>истинности.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14.11-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18.11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Чередование.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21.11-</w:t>
            </w:r>
          </w:p>
          <w:p w:rsidR="00B94AD7" w:rsidRDefault="00254D31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25.11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Четныеинечетные</w:t>
            </w:r>
            <w:r>
              <w:rPr>
                <w:spacing w:val="-2"/>
                <w:sz w:val="24"/>
              </w:rPr>
              <w:t>числа.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28.11-</w:t>
            </w:r>
          </w:p>
          <w:p w:rsidR="00B94AD7" w:rsidRDefault="00254D31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02.12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25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42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 xml:space="preserve">Свойствачетныхинечетных </w:t>
            </w:r>
            <w:r>
              <w:rPr>
                <w:spacing w:val="-2"/>
                <w:sz w:val="24"/>
              </w:rPr>
              <w:t>чисел.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05.12-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09.12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Разбиениенапары,</w:t>
            </w:r>
            <w:r>
              <w:rPr>
                <w:spacing w:val="-2"/>
                <w:sz w:val="24"/>
              </w:rPr>
              <w:t xml:space="preserve"> соответствия.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12.12-</w:t>
            </w:r>
          </w:p>
          <w:p w:rsidR="00B94AD7" w:rsidRDefault="00254D31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16.12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1382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42" w:lineRule="auto"/>
              <w:ind w:left="114" w:right="385"/>
              <w:rPr>
                <w:sz w:val="24"/>
              </w:rPr>
            </w:pPr>
            <w:r>
              <w:rPr>
                <w:sz w:val="24"/>
              </w:rPr>
              <w:t xml:space="preserve">Делимостьиделители, </w:t>
            </w:r>
            <w:r>
              <w:rPr>
                <w:spacing w:val="-2"/>
                <w:sz w:val="24"/>
              </w:rPr>
              <w:t>кратность.</w:t>
            </w:r>
          </w:p>
          <w:p w:rsidR="00B94AD7" w:rsidRDefault="00254D3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Простыеисоставные</w:t>
            </w:r>
            <w:r>
              <w:rPr>
                <w:spacing w:val="-2"/>
                <w:sz w:val="24"/>
              </w:rPr>
              <w:t>числа.</w:t>
            </w:r>
          </w:p>
          <w:p w:rsidR="00B94AD7" w:rsidRDefault="00254D31">
            <w:pPr>
              <w:pStyle w:val="TableParagraph"/>
              <w:spacing w:line="274" w:lineRule="exact"/>
              <w:ind w:left="114" w:right="90"/>
              <w:rPr>
                <w:sz w:val="24"/>
              </w:rPr>
            </w:pPr>
            <w:r>
              <w:rPr>
                <w:sz w:val="24"/>
              </w:rPr>
              <w:t xml:space="preserve">Разложениенапростые </w:t>
            </w:r>
            <w:r>
              <w:rPr>
                <w:spacing w:val="-2"/>
                <w:sz w:val="24"/>
              </w:rPr>
              <w:t>множители.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19.12-</w:t>
            </w:r>
          </w:p>
          <w:p w:rsidR="00B94AD7" w:rsidRDefault="00254D31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30.12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94AD7" w:rsidRDefault="00B94AD7">
      <w:pPr>
        <w:rPr>
          <w:sz w:val="24"/>
        </w:rPr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209"/>
        <w:gridCol w:w="946"/>
        <w:gridCol w:w="3693"/>
        <w:gridCol w:w="1038"/>
        <w:gridCol w:w="1052"/>
      </w:tblGrid>
      <w:tr w:rsidR="00B94AD7">
        <w:trPr>
          <w:trHeight w:val="830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Общиеделители,</w:t>
            </w:r>
            <w:r>
              <w:rPr>
                <w:spacing w:val="-2"/>
                <w:sz w:val="24"/>
              </w:rPr>
              <w:t>взаимно</w:t>
            </w:r>
          </w:p>
          <w:p w:rsidR="00B94AD7" w:rsidRDefault="00254D31">
            <w:pPr>
              <w:pStyle w:val="TableParagraph"/>
              <w:spacing w:line="274" w:lineRule="exact"/>
              <w:ind w:left="114" w:right="90"/>
              <w:rPr>
                <w:sz w:val="24"/>
              </w:rPr>
            </w:pPr>
            <w:r>
              <w:rPr>
                <w:sz w:val="24"/>
              </w:rPr>
              <w:t>простые числа. Признаки делимостина2,3,4,5,6,9,10.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09.01-</w:t>
            </w:r>
          </w:p>
          <w:p w:rsidR="00B94AD7" w:rsidRDefault="00254D31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13.01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30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z w:val="24"/>
              </w:rPr>
              <w:t>Дирихле:</w:t>
            </w:r>
            <w:r>
              <w:rPr>
                <w:spacing w:val="-4"/>
                <w:sz w:val="24"/>
              </w:rPr>
              <w:t>общее</w:t>
            </w:r>
          </w:p>
          <w:p w:rsidR="00B94AD7" w:rsidRDefault="00254D31">
            <w:pPr>
              <w:pStyle w:val="TableParagraph"/>
              <w:spacing w:line="274" w:lineRule="exact"/>
              <w:ind w:left="114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представление. Обобщенный </w:t>
            </w:r>
            <w:r>
              <w:rPr>
                <w:sz w:val="24"/>
              </w:rPr>
              <w:t>вариант принципа Дирихле.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16.01-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20.01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2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 xml:space="preserve">Принцип Дирихле в </w:t>
            </w:r>
            <w:r>
              <w:rPr>
                <w:spacing w:val="-2"/>
                <w:sz w:val="24"/>
              </w:rPr>
              <w:t>арифметических задачах.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23.01-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27.01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46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2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 xml:space="preserve">Примерыиконтрпримерыв </w:t>
            </w:r>
            <w:r>
              <w:rPr>
                <w:spacing w:val="-2"/>
                <w:sz w:val="24"/>
              </w:rPr>
              <w:t>таблицах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30.01-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03.02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Задачинаоптимизацию</w:t>
            </w:r>
            <w:r>
              <w:rPr>
                <w:spacing w:val="-5"/>
                <w:sz w:val="24"/>
              </w:rPr>
              <w:t>на</w:t>
            </w:r>
          </w:p>
          <w:p w:rsidR="00B94AD7" w:rsidRDefault="00254D31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клетчатых</w:t>
            </w:r>
            <w:r>
              <w:rPr>
                <w:spacing w:val="-2"/>
                <w:sz w:val="24"/>
              </w:rPr>
              <w:t>досках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0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06.02-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10.02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1103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42" w:lineRule="auto"/>
              <w:ind w:left="114" w:right="49"/>
              <w:rPr>
                <w:sz w:val="24"/>
              </w:rPr>
            </w:pPr>
            <w:r>
              <w:rPr>
                <w:sz w:val="24"/>
              </w:rPr>
              <w:t>Комбинаторныезадачина клетчатых досках</w:t>
            </w:r>
          </w:p>
          <w:p w:rsidR="00B94AD7" w:rsidRDefault="00254D3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Идеиинвариантовдля</w:t>
            </w:r>
            <w:r>
              <w:rPr>
                <w:spacing w:val="-2"/>
                <w:sz w:val="24"/>
              </w:rPr>
              <w:t>клетчатых</w:t>
            </w:r>
          </w:p>
          <w:p w:rsidR="00B94AD7" w:rsidRDefault="00254D3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досоки</w:t>
            </w:r>
            <w:r>
              <w:rPr>
                <w:spacing w:val="-2"/>
                <w:sz w:val="24"/>
              </w:rPr>
              <w:t>таблиц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13.02-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17.02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2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Задачина</w:t>
            </w:r>
            <w:r>
              <w:rPr>
                <w:spacing w:val="-2"/>
                <w:sz w:val="24"/>
              </w:rPr>
              <w:t>взвешивание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20.02-</w:t>
            </w:r>
          </w:p>
          <w:p w:rsidR="00B94AD7" w:rsidRDefault="00254D31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24.02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6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Процессы и</w:t>
            </w:r>
            <w:r>
              <w:rPr>
                <w:spacing w:val="-2"/>
                <w:sz w:val="24"/>
              </w:rPr>
              <w:t>операции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27.02—</w:t>
            </w:r>
          </w:p>
          <w:p w:rsidR="00B94AD7" w:rsidRDefault="00254D31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03.03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46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Задачина</w:t>
            </w:r>
            <w:r>
              <w:rPr>
                <w:spacing w:val="-2"/>
                <w:sz w:val="24"/>
              </w:rPr>
              <w:t>переливание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06.03-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10.03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1108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7" w:lineRule="auto"/>
              <w:ind w:left="114" w:right="385"/>
              <w:rPr>
                <w:sz w:val="24"/>
              </w:rPr>
            </w:pPr>
            <w:r>
              <w:rPr>
                <w:sz w:val="24"/>
              </w:rPr>
              <w:t xml:space="preserve">Понятиемножества.Элементы </w:t>
            </w:r>
            <w:r>
              <w:rPr>
                <w:spacing w:val="-2"/>
                <w:sz w:val="24"/>
              </w:rPr>
              <w:t>множества.</w:t>
            </w:r>
          </w:p>
          <w:p w:rsidR="00B94AD7" w:rsidRDefault="00254D31">
            <w:pPr>
              <w:pStyle w:val="TableParagraph"/>
              <w:spacing w:line="274" w:lineRule="exact"/>
              <w:ind w:left="114" w:right="549"/>
              <w:rPr>
                <w:sz w:val="24"/>
              </w:rPr>
            </w:pPr>
            <w:r>
              <w:rPr>
                <w:sz w:val="24"/>
              </w:rPr>
              <w:t xml:space="preserve">Заданиемножеств.Равенство </w:t>
            </w:r>
            <w:r>
              <w:rPr>
                <w:spacing w:val="-2"/>
                <w:sz w:val="24"/>
              </w:rPr>
              <w:t>множеств.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0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13.03-</w:t>
            </w:r>
          </w:p>
          <w:p w:rsidR="00B94AD7" w:rsidRDefault="00254D31">
            <w:pPr>
              <w:pStyle w:val="TableParagraph"/>
              <w:spacing w:line="273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17.03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1377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7" w:lineRule="auto"/>
              <w:ind w:left="114" w:right="49"/>
              <w:rPr>
                <w:sz w:val="24"/>
              </w:rPr>
            </w:pPr>
            <w:r>
              <w:rPr>
                <w:spacing w:val="-2"/>
                <w:sz w:val="24"/>
              </w:rPr>
              <w:t>Теоретико-множественная нотация.</w:t>
            </w:r>
          </w:p>
          <w:p w:rsidR="00B94AD7" w:rsidRDefault="00254D31">
            <w:pPr>
              <w:pStyle w:val="TableParagraph"/>
              <w:spacing w:line="240" w:lineRule="auto"/>
              <w:ind w:left="114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Объединение,пересечение, </w:t>
            </w:r>
            <w:r>
              <w:rPr>
                <w:sz w:val="24"/>
              </w:rPr>
              <w:t>дополнение множеств.</w:t>
            </w:r>
          </w:p>
          <w:p w:rsidR="00B94AD7" w:rsidRDefault="00254D3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ДиаграммыЭйлера-</w:t>
            </w:r>
            <w:r>
              <w:rPr>
                <w:spacing w:val="-2"/>
                <w:sz w:val="24"/>
              </w:rPr>
              <w:t>Венна.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20.03-</w:t>
            </w:r>
          </w:p>
          <w:p w:rsidR="00B94AD7" w:rsidRDefault="00254D31">
            <w:pPr>
              <w:pStyle w:val="TableParagraph"/>
              <w:spacing w:line="272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24.03.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1377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40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Понятиеварианта,комбинации, основные способы ихперебора. Дерево возможных вариантов. Правиласложенияиумножения</w:t>
            </w:r>
          </w:p>
          <w:p w:rsidR="00B94AD7" w:rsidRDefault="00254D3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вариантов.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03.04-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07.04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30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7" w:lineRule="auto"/>
              <w:ind w:left="114" w:right="49"/>
              <w:rPr>
                <w:sz w:val="24"/>
              </w:rPr>
            </w:pPr>
            <w:r>
              <w:rPr>
                <w:sz w:val="24"/>
              </w:rPr>
              <w:t xml:space="preserve">Основныегеометрические </w:t>
            </w:r>
            <w:r>
              <w:rPr>
                <w:spacing w:val="-2"/>
                <w:sz w:val="24"/>
              </w:rPr>
              <w:t>понятия.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10.04-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14.04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25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7" w:lineRule="auto"/>
              <w:ind w:left="114" w:right="90"/>
              <w:rPr>
                <w:sz w:val="24"/>
              </w:rPr>
            </w:pPr>
            <w:r>
              <w:rPr>
                <w:spacing w:val="-2"/>
                <w:sz w:val="24"/>
              </w:rPr>
              <w:t>Разрезания. Равносоставленность фигур.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17.04-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21.04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30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42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Длины,расстояния,площади. Неравенство треугольника.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24.04-</w:t>
            </w:r>
          </w:p>
          <w:p w:rsidR="00B94AD7" w:rsidRDefault="00254D31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28.04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1104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40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Ознакомление с правилами математических олимпиад, аукционов,карусели,регаты,</w:t>
            </w:r>
          </w:p>
          <w:p w:rsidR="00B94AD7" w:rsidRDefault="00254D3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абаки.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02.05-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05.05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Решениеианализ</w:t>
            </w:r>
            <w:r>
              <w:rPr>
                <w:spacing w:val="-4"/>
                <w:sz w:val="24"/>
              </w:rPr>
              <w:t>задач</w:t>
            </w:r>
          </w:p>
          <w:p w:rsidR="00B94AD7" w:rsidRDefault="00254D31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>соревнований,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08.05-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12.05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94AD7" w:rsidRDefault="00B94AD7">
      <w:pPr>
        <w:rPr>
          <w:sz w:val="24"/>
        </w:rPr>
        <w:sectPr w:rsidR="00B94AD7">
          <w:type w:val="continuous"/>
          <w:pgSz w:w="11910" w:h="16840"/>
          <w:pgMar w:top="1080" w:right="480" w:bottom="1374" w:left="1360" w:header="0" w:footer="984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209"/>
        <w:gridCol w:w="946"/>
        <w:gridCol w:w="3693"/>
        <w:gridCol w:w="1038"/>
        <w:gridCol w:w="1052"/>
      </w:tblGrid>
      <w:tr w:rsidR="00B94AD7">
        <w:trPr>
          <w:trHeight w:val="277"/>
        </w:trPr>
        <w:tc>
          <w:tcPr>
            <w:tcW w:w="639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09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6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олимпиад,</w:t>
            </w:r>
            <w:r>
              <w:rPr>
                <w:spacing w:val="-2"/>
                <w:sz w:val="24"/>
              </w:rPr>
              <w:t>турниров.</w:t>
            </w:r>
          </w:p>
        </w:tc>
        <w:tc>
          <w:tcPr>
            <w:tcW w:w="1038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>соревнований.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15.05-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19.05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2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>соревнований.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22.05-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26.05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94AD7" w:rsidRDefault="00254D31">
      <w:pPr>
        <w:pStyle w:val="a4"/>
        <w:numPr>
          <w:ilvl w:val="0"/>
          <w:numId w:val="2"/>
        </w:numPr>
        <w:tabs>
          <w:tab w:val="left" w:pos="4296"/>
        </w:tabs>
        <w:spacing w:before="10"/>
        <w:ind w:hanging="4178"/>
        <w:jc w:val="left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>обучения</w:t>
      </w:r>
    </w:p>
    <w:p w:rsidR="00B94AD7" w:rsidRDefault="00B94AD7">
      <w:pPr>
        <w:pStyle w:val="a3"/>
        <w:spacing w:before="98"/>
        <w:ind w:left="0"/>
        <w:rPr>
          <w:b/>
          <w:sz w:val="2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209"/>
        <w:gridCol w:w="946"/>
        <w:gridCol w:w="3693"/>
        <w:gridCol w:w="1038"/>
        <w:gridCol w:w="1052"/>
      </w:tblGrid>
      <w:tr w:rsidR="00B94AD7">
        <w:trPr>
          <w:trHeight w:val="830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37" w:lineRule="auto"/>
              <w:ind w:right="16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42" w:lineRule="auto"/>
              <w:ind w:right="3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 </w:t>
            </w:r>
            <w:r>
              <w:rPr>
                <w:b/>
                <w:spacing w:val="-6"/>
                <w:sz w:val="24"/>
              </w:rPr>
              <w:t>во</w:t>
            </w:r>
          </w:p>
          <w:p w:rsidR="00B94AD7" w:rsidRDefault="00254D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7" w:lineRule="auto"/>
              <w:ind w:left="114" w:right="219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Тема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37" w:lineRule="auto"/>
              <w:ind w:left="109" w:right="21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(план)</w:t>
            </w:r>
          </w:p>
        </w:tc>
        <w:tc>
          <w:tcPr>
            <w:tcW w:w="1052" w:type="dxa"/>
          </w:tcPr>
          <w:p w:rsidR="00B94AD7" w:rsidRDefault="00254D31">
            <w:pPr>
              <w:pStyle w:val="TableParagraph"/>
              <w:spacing w:line="237" w:lineRule="auto"/>
              <w:ind w:left="113" w:right="21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(факт)</w:t>
            </w:r>
          </w:p>
        </w:tc>
      </w:tr>
      <w:tr w:rsidR="00B94AD7">
        <w:trPr>
          <w:trHeight w:val="1103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Общие </w:t>
            </w:r>
            <w:r>
              <w:rPr>
                <w:spacing w:val="-2"/>
                <w:sz w:val="24"/>
              </w:rPr>
              <w:t>принципырешения</w:t>
            </w:r>
          </w:p>
          <w:p w:rsidR="00B94AD7" w:rsidRDefault="00254D31">
            <w:pPr>
              <w:pStyle w:val="TableParagraph"/>
              <w:spacing w:line="242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 xml:space="preserve">математическихзадач.Вводное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05.09-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09.09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0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Полныйпереборвозможностейв математических задачах.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12.09-</w:t>
            </w:r>
          </w:p>
          <w:p w:rsidR="00B94AD7" w:rsidRDefault="00254D31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16.09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25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7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Примерыиконтрпримеры</w:t>
            </w:r>
            <w:r>
              <w:rPr>
                <w:sz w:val="24"/>
              </w:rPr>
              <w:t>в математических задачах.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19.09-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23.09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30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Предположения,</w:t>
            </w:r>
            <w:r>
              <w:rPr>
                <w:spacing w:val="-2"/>
                <w:sz w:val="24"/>
              </w:rPr>
              <w:t>получение</w:t>
            </w:r>
          </w:p>
          <w:p w:rsidR="00B94AD7" w:rsidRDefault="00254D31">
            <w:pPr>
              <w:pStyle w:val="TableParagraph"/>
              <w:spacing w:before="6" w:line="268" w:lineRule="exact"/>
              <w:ind w:left="114" w:right="90"/>
              <w:rPr>
                <w:sz w:val="24"/>
              </w:rPr>
            </w:pPr>
            <w:r>
              <w:rPr>
                <w:sz w:val="24"/>
              </w:rPr>
              <w:t xml:space="preserve">противоречиявматематических </w:t>
            </w:r>
            <w:r>
              <w:rPr>
                <w:spacing w:val="-2"/>
                <w:sz w:val="24"/>
              </w:rPr>
              <w:t>задачах..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26.09-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30.09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25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2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Метод доказательства от противноговматематических</w:t>
            </w:r>
          </w:p>
          <w:p w:rsidR="00B94AD7" w:rsidRDefault="00254D3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задачах.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0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3.10-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07.10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30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 xml:space="preserve">Общие </w:t>
            </w:r>
            <w:r>
              <w:rPr>
                <w:spacing w:val="-2"/>
                <w:sz w:val="24"/>
              </w:rPr>
              <w:t>принципырешения</w:t>
            </w:r>
          </w:p>
          <w:p w:rsidR="00B94AD7" w:rsidRDefault="00254D31">
            <w:pPr>
              <w:pStyle w:val="TableParagraph"/>
              <w:spacing w:before="6" w:line="268" w:lineRule="exact"/>
              <w:ind w:left="225" w:right="1182"/>
              <w:rPr>
                <w:sz w:val="24"/>
              </w:rPr>
            </w:pPr>
            <w:r>
              <w:rPr>
                <w:sz w:val="24"/>
              </w:rPr>
              <w:t>математическихзадач (обобщение темы)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10.10-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14.10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2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Текстовыезадачи </w:t>
            </w:r>
            <w:r>
              <w:rPr>
                <w:spacing w:val="-2"/>
                <w:sz w:val="24"/>
              </w:rPr>
              <w:t>надвижение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17.10-</w:t>
            </w:r>
          </w:p>
          <w:p w:rsidR="00B94AD7" w:rsidRDefault="00254D31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21.10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0" w:lineRule="auto"/>
              <w:ind w:left="114" w:right="1182"/>
              <w:rPr>
                <w:sz w:val="24"/>
              </w:rPr>
            </w:pPr>
            <w:r>
              <w:rPr>
                <w:sz w:val="24"/>
              </w:rPr>
              <w:t xml:space="preserve">Текстовыезадачина </w:t>
            </w:r>
            <w:r>
              <w:rPr>
                <w:spacing w:val="-2"/>
                <w:sz w:val="24"/>
              </w:rPr>
              <w:t>работу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24.10-</w:t>
            </w:r>
          </w:p>
          <w:p w:rsidR="00B94AD7" w:rsidRDefault="00254D31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28.10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0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 xml:space="preserve">Текстовыезадачинаподсчет </w:t>
            </w:r>
            <w:r>
              <w:rPr>
                <w:spacing w:val="-2"/>
                <w:sz w:val="24"/>
              </w:rPr>
              <w:t>объектов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07.11-</w:t>
            </w:r>
          </w:p>
          <w:p w:rsidR="00B94AD7" w:rsidRDefault="00254D31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11.11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25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2"/>
                <w:sz w:val="24"/>
              </w:rPr>
              <w:t>задачи.</w:t>
            </w:r>
          </w:p>
          <w:p w:rsidR="00B94AD7" w:rsidRDefault="00254D31">
            <w:pPr>
              <w:pStyle w:val="TableParagraph"/>
              <w:spacing w:line="274" w:lineRule="exact"/>
              <w:ind w:left="114" w:right="90"/>
              <w:rPr>
                <w:sz w:val="24"/>
              </w:rPr>
            </w:pPr>
            <w:r>
              <w:rPr>
                <w:sz w:val="24"/>
              </w:rPr>
              <w:t xml:space="preserve">Нестандартныеподходык </w:t>
            </w:r>
            <w:r>
              <w:rPr>
                <w:spacing w:val="-2"/>
                <w:sz w:val="24"/>
              </w:rPr>
              <w:t>решению.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14.11-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18.11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1656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42" w:lineRule="auto"/>
              <w:ind w:left="114" w:right="385"/>
              <w:rPr>
                <w:sz w:val="24"/>
              </w:rPr>
            </w:pPr>
            <w:r>
              <w:rPr>
                <w:sz w:val="24"/>
              </w:rPr>
              <w:t xml:space="preserve">Делимостьиделители, </w:t>
            </w:r>
            <w:r>
              <w:rPr>
                <w:spacing w:val="-2"/>
                <w:sz w:val="24"/>
              </w:rPr>
              <w:t>кратность.</w:t>
            </w:r>
          </w:p>
          <w:p w:rsidR="00B94AD7" w:rsidRDefault="00254D31">
            <w:pPr>
              <w:pStyle w:val="TableParagraph"/>
              <w:spacing w:line="240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 xml:space="preserve">Простыеи составные числа. Разложение на простые </w:t>
            </w:r>
            <w:r>
              <w:rPr>
                <w:spacing w:val="-2"/>
                <w:sz w:val="24"/>
              </w:rPr>
              <w:t>множители.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21.11-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25.11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25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Основнаятеорема</w:t>
            </w:r>
            <w:r>
              <w:rPr>
                <w:spacing w:val="-2"/>
                <w:sz w:val="24"/>
              </w:rPr>
              <w:t>арифметики.</w:t>
            </w:r>
          </w:p>
          <w:p w:rsidR="00B94AD7" w:rsidRDefault="00254D31">
            <w:pPr>
              <w:pStyle w:val="TableParagraph"/>
              <w:spacing w:before="1" w:line="268" w:lineRule="exact"/>
              <w:ind w:left="114" w:right="49"/>
              <w:rPr>
                <w:sz w:val="24"/>
              </w:rPr>
            </w:pPr>
            <w:r>
              <w:rPr>
                <w:sz w:val="24"/>
              </w:rPr>
              <w:t>Общиеделители.Взаимно простые числа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28.11-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02.12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30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42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Наибольшийобщийделительи наименьшее общеекратное.</w:t>
            </w:r>
          </w:p>
          <w:p w:rsidR="00B94AD7" w:rsidRDefault="00254D3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>Евклида.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05.12-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09.12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tabs>
                <w:tab w:val="left" w:pos="2357"/>
              </w:tabs>
              <w:spacing w:line="230" w:lineRule="auto"/>
              <w:ind w:left="114" w:right="421"/>
              <w:rPr>
                <w:sz w:val="24"/>
              </w:rPr>
            </w:pPr>
            <w:r>
              <w:rPr>
                <w:sz w:val="24"/>
              </w:rPr>
              <w:t xml:space="preserve">Остатки от деления. </w:t>
            </w:r>
            <w:r>
              <w:rPr>
                <w:spacing w:val="-2"/>
                <w:sz w:val="24"/>
              </w:rPr>
              <w:t>Арифметические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12.12-</w:t>
            </w:r>
          </w:p>
          <w:p w:rsidR="00B94AD7" w:rsidRDefault="00254D31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16.12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94AD7" w:rsidRDefault="00B94AD7">
      <w:pPr>
        <w:rPr>
          <w:sz w:val="24"/>
        </w:rPr>
        <w:sectPr w:rsidR="00B94AD7">
          <w:type w:val="continuous"/>
          <w:pgSz w:w="11910" w:h="16840"/>
          <w:pgMar w:top="1080" w:right="480" w:bottom="1180" w:left="1360" w:header="0" w:footer="984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209"/>
        <w:gridCol w:w="946"/>
        <w:gridCol w:w="3693"/>
        <w:gridCol w:w="1038"/>
        <w:gridCol w:w="1052"/>
      </w:tblGrid>
      <w:tr w:rsidR="00B94AD7">
        <w:trPr>
          <w:trHeight w:val="556"/>
        </w:trPr>
        <w:tc>
          <w:tcPr>
            <w:tcW w:w="639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9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46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7" w:lineRule="auto"/>
              <w:ind w:left="114" w:right="49"/>
              <w:rPr>
                <w:sz w:val="24"/>
              </w:rPr>
            </w:pPr>
            <w:r>
              <w:rPr>
                <w:sz w:val="24"/>
              </w:rPr>
              <w:t xml:space="preserve">остатков.Основысистем </w:t>
            </w:r>
            <w:r>
              <w:rPr>
                <w:spacing w:val="-2"/>
                <w:sz w:val="24"/>
              </w:rPr>
              <w:t>счисления.</w:t>
            </w:r>
          </w:p>
        </w:tc>
        <w:tc>
          <w:tcPr>
            <w:tcW w:w="1038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19.12-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30.12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2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5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Числовыенеравенства,их основные свойства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09.01-</w:t>
            </w:r>
          </w:p>
          <w:p w:rsidR="00B94AD7" w:rsidRDefault="00254D31">
            <w:pPr>
              <w:pStyle w:val="TableParagraph"/>
              <w:spacing w:line="273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13.01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01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17-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28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Стратегии, выигрышная стратегия,правильнаяигра.Игры на клетчатой доске.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16.01-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20.01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1372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5" w:lineRule="auto"/>
              <w:ind w:left="114" w:right="870"/>
              <w:rPr>
                <w:sz w:val="24"/>
              </w:rPr>
            </w:pPr>
            <w:r>
              <w:rPr>
                <w:sz w:val="24"/>
              </w:rPr>
              <w:t>Симметричные</w:t>
            </w:r>
            <w:r>
              <w:rPr>
                <w:sz w:val="24"/>
              </w:rPr>
              <w:t>стратегии. Выигрышные позиции, поиск и анализ</w:t>
            </w:r>
          </w:p>
          <w:p w:rsidR="00B94AD7" w:rsidRDefault="00254D31">
            <w:pPr>
              <w:pStyle w:val="TableParagraph"/>
              <w:spacing w:line="274" w:lineRule="exact"/>
              <w:ind w:left="114" w:right="549"/>
              <w:rPr>
                <w:sz w:val="24"/>
              </w:rPr>
            </w:pPr>
            <w:r>
              <w:rPr>
                <w:sz w:val="24"/>
              </w:rPr>
              <w:t xml:space="preserve">выигрышныхпозицийс </w:t>
            </w:r>
            <w:r>
              <w:rPr>
                <w:spacing w:val="-2"/>
                <w:sz w:val="24"/>
              </w:rPr>
              <w:t>конца.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23.01-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27.01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2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 xml:space="preserve">Графыкакматематическая </w:t>
            </w:r>
            <w:r>
              <w:rPr>
                <w:spacing w:val="-2"/>
                <w:sz w:val="24"/>
              </w:rPr>
              <w:t>модель.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30.01-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03.02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2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Основныепонятия</w:t>
            </w:r>
            <w:r>
              <w:rPr>
                <w:spacing w:val="-2"/>
                <w:sz w:val="24"/>
              </w:rPr>
              <w:t>теории</w:t>
            </w:r>
          </w:p>
          <w:p w:rsidR="00B94AD7" w:rsidRDefault="00254D3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графов.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0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06.02-</w:t>
            </w:r>
          </w:p>
          <w:p w:rsidR="00B94AD7" w:rsidRDefault="00254D31">
            <w:pPr>
              <w:pStyle w:val="TableParagraph"/>
              <w:spacing w:line="273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10.02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2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 xml:space="preserve">Связностьграфов,компоненты </w:t>
            </w:r>
            <w:r>
              <w:rPr>
                <w:spacing w:val="-2"/>
                <w:sz w:val="24"/>
              </w:rPr>
              <w:t>связности.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13.02-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17.02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25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Степенивершин</w:t>
            </w:r>
            <w:r>
              <w:rPr>
                <w:spacing w:val="-10"/>
                <w:sz w:val="24"/>
              </w:rPr>
              <w:t>и</w:t>
            </w:r>
          </w:p>
          <w:p w:rsidR="00B94AD7" w:rsidRDefault="00254D31">
            <w:pPr>
              <w:pStyle w:val="TableParagraph"/>
              <w:spacing w:line="274" w:lineRule="exact"/>
              <w:ind w:left="114" w:right="90"/>
              <w:rPr>
                <w:sz w:val="24"/>
              </w:rPr>
            </w:pPr>
            <w:r>
              <w:rPr>
                <w:sz w:val="24"/>
              </w:rPr>
              <w:t xml:space="preserve">закономерности,связанныес </w:t>
            </w:r>
            <w:r>
              <w:rPr>
                <w:spacing w:val="-2"/>
                <w:sz w:val="24"/>
              </w:rPr>
              <w:t>ними.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20.02-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24.02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6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tabs>
                <w:tab w:val="left" w:pos="2338"/>
              </w:tabs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Комбинаторика.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,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27.02—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03.03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25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7" w:lineRule="auto"/>
              <w:ind w:left="114" w:right="682"/>
              <w:rPr>
                <w:sz w:val="24"/>
              </w:rPr>
            </w:pPr>
            <w:r>
              <w:rPr>
                <w:sz w:val="24"/>
              </w:rPr>
              <w:t>Основныеправилаподсчета количества комбинаций.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06.03-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10.03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25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tabs>
                <w:tab w:val="left" w:pos="1531"/>
              </w:tabs>
              <w:spacing w:line="235" w:lineRule="auto"/>
              <w:ind w:left="114" w:right="466"/>
              <w:rPr>
                <w:sz w:val="24"/>
              </w:rPr>
            </w:pPr>
            <w:r>
              <w:rPr>
                <w:spacing w:val="-2"/>
                <w:sz w:val="24"/>
              </w:rPr>
              <w:t>Схемы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комбинаторного </w:t>
            </w:r>
            <w:r>
              <w:rPr>
                <w:sz w:val="24"/>
              </w:rPr>
              <w:t>выбора: перестановки</w:t>
            </w:r>
          </w:p>
          <w:p w:rsidR="00B94AD7" w:rsidRDefault="00254D3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размещения,</w:t>
            </w:r>
            <w:r>
              <w:rPr>
                <w:spacing w:val="-2"/>
                <w:sz w:val="24"/>
              </w:rPr>
              <w:t>сочетания.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0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13.03-</w:t>
            </w:r>
          </w:p>
          <w:p w:rsidR="00B94AD7" w:rsidRDefault="00254D31">
            <w:pPr>
              <w:pStyle w:val="TableParagraph"/>
              <w:spacing w:line="273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17.03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30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42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 xml:space="preserve">Свойстваперестановоки </w:t>
            </w:r>
            <w:r>
              <w:rPr>
                <w:spacing w:val="-2"/>
                <w:sz w:val="24"/>
              </w:rPr>
              <w:t>сочетаний.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20.03-</w:t>
            </w:r>
          </w:p>
          <w:p w:rsidR="00B94AD7" w:rsidRDefault="00254D31">
            <w:pPr>
              <w:pStyle w:val="TableParagraph"/>
              <w:spacing w:line="272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24.03.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1382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7" w:lineRule="auto"/>
              <w:ind w:left="114" w:right="385"/>
              <w:rPr>
                <w:sz w:val="24"/>
              </w:rPr>
            </w:pPr>
            <w:r>
              <w:rPr>
                <w:sz w:val="24"/>
              </w:rPr>
              <w:t xml:space="preserve">Делимостьиделители, </w:t>
            </w:r>
            <w:r>
              <w:rPr>
                <w:spacing w:val="-2"/>
                <w:sz w:val="24"/>
              </w:rPr>
              <w:t>кратность.</w:t>
            </w:r>
          </w:p>
          <w:p w:rsidR="00B94AD7" w:rsidRDefault="00254D31">
            <w:pPr>
              <w:pStyle w:val="TableParagraph"/>
              <w:spacing w:line="237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Простыеи составные числа. Разложение на простые</w:t>
            </w:r>
          </w:p>
          <w:p w:rsidR="00B94AD7" w:rsidRDefault="00254D31">
            <w:pPr>
              <w:pStyle w:val="TableParagraph"/>
              <w:spacing w:before="3" w:line="26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множители.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0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03.04-</w:t>
            </w:r>
          </w:p>
          <w:p w:rsidR="00B94AD7" w:rsidRDefault="00254D31">
            <w:pPr>
              <w:pStyle w:val="TableParagraph"/>
              <w:spacing w:line="273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07.04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25"/>
        </w:trPr>
        <w:tc>
          <w:tcPr>
            <w:tcW w:w="639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2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Основнаятеоремаарифметики. Общие делители. Взаимно</w:t>
            </w:r>
          </w:p>
          <w:p w:rsidR="00B94AD7" w:rsidRDefault="00254D3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>числа.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10.04-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14.04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906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before="61" w:line="237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Наибольшийобщийделительи наименьшее общеекратное.</w:t>
            </w:r>
          </w:p>
          <w:p w:rsidR="00B94AD7" w:rsidRDefault="00254D31">
            <w:pPr>
              <w:pStyle w:val="TableParagraph"/>
              <w:spacing w:before="3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>Евклида.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17.04-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21.04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2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tabs>
                <w:tab w:val="left" w:pos="1300"/>
                <w:tab w:val="left" w:pos="2357"/>
              </w:tabs>
              <w:spacing w:line="232" w:lineRule="auto"/>
              <w:ind w:left="114" w:right="443"/>
              <w:rPr>
                <w:sz w:val="24"/>
              </w:rPr>
            </w:pPr>
            <w:r>
              <w:rPr>
                <w:spacing w:val="-2"/>
                <w:sz w:val="24"/>
              </w:rPr>
              <w:t>Остатки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деления. </w:t>
            </w:r>
            <w:r>
              <w:rPr>
                <w:sz w:val="24"/>
              </w:rPr>
              <w:t>Основы систем счисления.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24.04-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28.04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1103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37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Ознакомление с правилами математических олимпиад, аукционов,карусели,регаты,</w:t>
            </w:r>
          </w:p>
          <w:p w:rsidR="00B94AD7" w:rsidRDefault="00254D31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абаки.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02.05-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05.05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94AD7" w:rsidRDefault="00B94AD7">
      <w:pPr>
        <w:rPr>
          <w:sz w:val="24"/>
        </w:rPr>
        <w:sectPr w:rsidR="00B94AD7">
          <w:type w:val="continuous"/>
          <w:pgSz w:w="11910" w:h="16840"/>
          <w:pgMar w:top="1080" w:right="480" w:bottom="1180" w:left="1360" w:header="0" w:footer="984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209"/>
        <w:gridCol w:w="946"/>
        <w:gridCol w:w="3693"/>
        <w:gridCol w:w="1038"/>
        <w:gridCol w:w="1052"/>
      </w:tblGrid>
      <w:tr w:rsidR="00B94AD7">
        <w:trPr>
          <w:trHeight w:val="830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Решениеианализ</w:t>
            </w:r>
            <w:r>
              <w:rPr>
                <w:spacing w:val="-4"/>
                <w:sz w:val="24"/>
              </w:rPr>
              <w:t>задач</w:t>
            </w:r>
          </w:p>
          <w:p w:rsidR="00B94AD7" w:rsidRDefault="00254D31">
            <w:pPr>
              <w:pStyle w:val="TableParagraph"/>
              <w:spacing w:before="1" w:line="237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математическихсоревнований, олимпиад, турниров.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08.05-</w:t>
            </w:r>
          </w:p>
          <w:p w:rsidR="00B94AD7" w:rsidRDefault="00254D31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12.05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552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>соревнований.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15.05-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19.05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551"/>
        </w:trPr>
        <w:tc>
          <w:tcPr>
            <w:tcW w:w="639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209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4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3" w:type="dxa"/>
          </w:tcPr>
          <w:p w:rsidR="00B94AD7" w:rsidRDefault="00254D3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>соревнований.</w:t>
            </w:r>
          </w:p>
        </w:tc>
        <w:tc>
          <w:tcPr>
            <w:tcW w:w="1038" w:type="dxa"/>
          </w:tcPr>
          <w:p w:rsidR="00B94AD7" w:rsidRDefault="00254D31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22.05-</w:t>
            </w:r>
          </w:p>
          <w:p w:rsidR="00B94AD7" w:rsidRDefault="00254D31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26.05</w:t>
            </w:r>
          </w:p>
        </w:tc>
        <w:tc>
          <w:tcPr>
            <w:tcW w:w="1052" w:type="dxa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</w:tbl>
    <w:p w:rsidR="00B94AD7" w:rsidRDefault="00254D31">
      <w:pPr>
        <w:pStyle w:val="a4"/>
        <w:numPr>
          <w:ilvl w:val="0"/>
          <w:numId w:val="2"/>
        </w:numPr>
        <w:tabs>
          <w:tab w:val="left" w:pos="4296"/>
        </w:tabs>
        <w:spacing w:before="9"/>
        <w:ind w:hanging="4178"/>
        <w:jc w:val="left"/>
        <w:rPr>
          <w:b/>
          <w:sz w:val="28"/>
        </w:rPr>
      </w:pPr>
      <w:bookmarkStart w:id="12" w:name="3_год_обучения"/>
      <w:bookmarkEnd w:id="12"/>
      <w:r>
        <w:rPr>
          <w:b/>
          <w:sz w:val="28"/>
        </w:rPr>
        <w:t>год</w:t>
      </w:r>
      <w:r>
        <w:rPr>
          <w:b/>
          <w:spacing w:val="-2"/>
          <w:sz w:val="28"/>
        </w:rPr>
        <w:t>обучения</w:t>
      </w:r>
    </w:p>
    <w:p w:rsidR="00B94AD7" w:rsidRDefault="00B94AD7">
      <w:pPr>
        <w:pStyle w:val="a3"/>
        <w:spacing w:before="98"/>
        <w:ind w:left="0"/>
        <w:rPr>
          <w:b/>
          <w:sz w:val="2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161"/>
        <w:gridCol w:w="902"/>
        <w:gridCol w:w="3913"/>
        <w:gridCol w:w="998"/>
        <w:gridCol w:w="1002"/>
      </w:tblGrid>
      <w:tr w:rsidR="00B94AD7">
        <w:trPr>
          <w:trHeight w:val="830"/>
        </w:trPr>
        <w:tc>
          <w:tcPr>
            <w:tcW w:w="596" w:type="dxa"/>
          </w:tcPr>
          <w:p w:rsidR="00B94AD7" w:rsidRDefault="00254D31">
            <w:pPr>
              <w:pStyle w:val="TableParagraph"/>
              <w:spacing w:line="237" w:lineRule="auto"/>
              <w:ind w:right="12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spacing w:line="242" w:lineRule="auto"/>
              <w:ind w:left="109" w:right="27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 </w:t>
            </w:r>
            <w:r>
              <w:rPr>
                <w:b/>
                <w:spacing w:val="-6"/>
                <w:sz w:val="24"/>
              </w:rPr>
              <w:t>во</w:t>
            </w:r>
          </w:p>
          <w:p w:rsidR="00B94AD7" w:rsidRDefault="00254D3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37" w:lineRule="auto"/>
              <w:ind w:right="291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Тема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37" w:lineRule="auto"/>
              <w:ind w:left="115" w:right="17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(план)</w:t>
            </w:r>
          </w:p>
        </w:tc>
        <w:tc>
          <w:tcPr>
            <w:tcW w:w="1002" w:type="dxa"/>
          </w:tcPr>
          <w:p w:rsidR="00B94AD7" w:rsidRDefault="00254D31">
            <w:pPr>
              <w:pStyle w:val="TableParagraph"/>
              <w:spacing w:line="237" w:lineRule="auto"/>
              <w:ind w:left="112" w:right="17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(факт)</w:t>
            </w:r>
          </w:p>
        </w:tc>
      </w:tr>
      <w:tr w:rsidR="00B94AD7">
        <w:trPr>
          <w:trHeight w:val="259"/>
        </w:trPr>
        <w:tc>
          <w:tcPr>
            <w:tcW w:w="596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61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02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Вводноезанятие.Общие</w:t>
            </w:r>
            <w:r>
              <w:rPr>
                <w:spacing w:val="-2"/>
                <w:sz w:val="24"/>
              </w:rPr>
              <w:t>принципы</w:t>
            </w:r>
          </w:p>
        </w:tc>
        <w:tc>
          <w:tcPr>
            <w:tcW w:w="998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9" w:lineRule="exact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05.09-</w:t>
            </w:r>
          </w:p>
        </w:tc>
        <w:tc>
          <w:tcPr>
            <w:tcW w:w="1002" w:type="dxa"/>
            <w:vMerge w:val="restart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555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решенияматематическихзадач.</w:t>
            </w:r>
          </w:p>
        </w:tc>
        <w:tc>
          <w:tcPr>
            <w:tcW w:w="998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72" w:lineRule="exact"/>
              <w:ind w:left="29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252"/>
        </w:trPr>
        <w:tc>
          <w:tcPr>
            <w:tcW w:w="596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61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02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Общиепринципы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998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3" w:lineRule="exact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12.09-</w:t>
            </w:r>
          </w:p>
        </w:tc>
        <w:tc>
          <w:tcPr>
            <w:tcW w:w="1002" w:type="dxa"/>
            <w:vMerge w:val="restart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267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B94AD7" w:rsidRDefault="00254D31">
            <w:pPr>
              <w:pStyle w:val="TableParagraph"/>
              <w:spacing w:line="248" w:lineRule="exact"/>
            </w:pPr>
            <w:r>
              <w:rPr>
                <w:sz w:val="24"/>
              </w:rPr>
              <w:t>математическихзадач.</w:t>
            </w:r>
            <w:r>
              <w:rPr>
                <w:spacing w:val="-4"/>
              </w:rPr>
              <w:t>Виды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94AD7" w:rsidRDefault="00254D31">
            <w:pPr>
              <w:pStyle w:val="TableParagraph"/>
              <w:spacing w:line="248" w:lineRule="exact"/>
              <w:ind w:left="29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261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42" w:lineRule="exact"/>
            </w:pPr>
            <w:r>
              <w:rPr>
                <w:spacing w:val="-2"/>
              </w:rPr>
              <w:t>решений.</w:t>
            </w:r>
          </w:p>
        </w:tc>
        <w:tc>
          <w:tcPr>
            <w:tcW w:w="998" w:type="dxa"/>
            <w:tcBorders>
              <w:top w:val="nil"/>
            </w:tcBorders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252"/>
        </w:trPr>
        <w:tc>
          <w:tcPr>
            <w:tcW w:w="596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161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Общиепринципы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998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2" w:lineRule="exact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19.09-</w:t>
            </w:r>
          </w:p>
        </w:tc>
        <w:tc>
          <w:tcPr>
            <w:tcW w:w="1002" w:type="dxa"/>
            <w:vMerge w:val="restart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269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B94AD7" w:rsidRDefault="00254D31">
            <w:pPr>
              <w:pStyle w:val="TableParagraph"/>
              <w:spacing w:line="250" w:lineRule="exact"/>
            </w:pPr>
            <w:r>
              <w:rPr>
                <w:sz w:val="24"/>
              </w:rPr>
              <w:t xml:space="preserve">математическихзадач. </w:t>
            </w:r>
            <w:r>
              <w:t>Задачи</w:t>
            </w:r>
            <w:r>
              <w:rPr>
                <w:spacing w:val="-4"/>
              </w:rPr>
              <w:t>типа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94AD7" w:rsidRDefault="00254D31">
            <w:pPr>
              <w:pStyle w:val="TableParagraph"/>
              <w:spacing w:line="250" w:lineRule="exact"/>
              <w:ind w:left="29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264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44" w:lineRule="exact"/>
            </w:pPr>
            <w:r>
              <w:t>«оценка</w:t>
            </w:r>
            <w:r>
              <w:rPr>
                <w:spacing w:val="-2"/>
              </w:rPr>
              <w:t>плюспример»</w:t>
            </w:r>
          </w:p>
        </w:tc>
        <w:tc>
          <w:tcPr>
            <w:tcW w:w="998" w:type="dxa"/>
            <w:tcBorders>
              <w:top w:val="nil"/>
            </w:tcBorders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252"/>
        </w:trPr>
        <w:tc>
          <w:tcPr>
            <w:tcW w:w="596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61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Общиепринципы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998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2" w:lineRule="exact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26.09-</w:t>
            </w:r>
          </w:p>
        </w:tc>
        <w:tc>
          <w:tcPr>
            <w:tcW w:w="1002" w:type="dxa"/>
            <w:vMerge w:val="restart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267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B94AD7" w:rsidRDefault="00254D31">
            <w:pPr>
              <w:pStyle w:val="TableParagraph"/>
              <w:spacing w:line="248" w:lineRule="exact"/>
            </w:pPr>
            <w:r>
              <w:rPr>
                <w:sz w:val="24"/>
              </w:rPr>
              <w:t>математическихзадач.</w:t>
            </w:r>
            <w:r>
              <w:rPr>
                <w:spacing w:val="-2"/>
              </w:rPr>
              <w:t>Принцип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94AD7" w:rsidRDefault="00254D31">
            <w:pPr>
              <w:pStyle w:val="TableParagraph"/>
              <w:spacing w:line="248" w:lineRule="exact"/>
              <w:ind w:left="29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261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42" w:lineRule="exact"/>
            </w:pPr>
            <w:r>
              <w:rPr>
                <w:spacing w:val="-2"/>
              </w:rPr>
              <w:t>Дирихле</w:t>
            </w:r>
          </w:p>
        </w:tc>
        <w:tc>
          <w:tcPr>
            <w:tcW w:w="998" w:type="dxa"/>
            <w:tcBorders>
              <w:top w:val="nil"/>
            </w:tcBorders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254"/>
        </w:trPr>
        <w:tc>
          <w:tcPr>
            <w:tcW w:w="596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161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Общиепринципы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998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5" w:lineRule="exact"/>
              <w:ind w:left="2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3.10-</w:t>
            </w:r>
          </w:p>
        </w:tc>
        <w:tc>
          <w:tcPr>
            <w:tcW w:w="1002" w:type="dxa"/>
            <w:vMerge w:val="restart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269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B94AD7" w:rsidRDefault="00254D31">
            <w:pPr>
              <w:pStyle w:val="TableParagraph"/>
              <w:spacing w:line="250" w:lineRule="exact"/>
            </w:pPr>
            <w:r>
              <w:rPr>
                <w:sz w:val="24"/>
              </w:rPr>
              <w:t>математическихзадач.</w:t>
            </w:r>
            <w:r>
              <w:t>Введение</w:t>
            </w:r>
            <w:r>
              <w:rPr>
                <w:spacing w:val="-10"/>
              </w:rPr>
              <w:t>в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94AD7" w:rsidRDefault="00254D31">
            <w:pPr>
              <w:pStyle w:val="TableParagraph"/>
              <w:spacing w:line="250" w:lineRule="exact"/>
              <w:ind w:left="29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261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42" w:lineRule="exact"/>
            </w:pPr>
            <w:r>
              <w:t>принцип</w:t>
            </w:r>
            <w:r>
              <w:rPr>
                <w:spacing w:val="-2"/>
              </w:rPr>
              <w:t>крайнего</w:t>
            </w:r>
          </w:p>
        </w:tc>
        <w:tc>
          <w:tcPr>
            <w:tcW w:w="998" w:type="dxa"/>
            <w:tcBorders>
              <w:top w:val="nil"/>
            </w:tcBorders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252"/>
        </w:trPr>
        <w:tc>
          <w:tcPr>
            <w:tcW w:w="596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161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Общиепринципы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998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2" w:lineRule="exact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10.10-</w:t>
            </w:r>
          </w:p>
        </w:tc>
        <w:tc>
          <w:tcPr>
            <w:tcW w:w="1002" w:type="dxa"/>
            <w:vMerge w:val="restart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267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B94AD7" w:rsidRDefault="00254D31">
            <w:pPr>
              <w:pStyle w:val="TableParagraph"/>
              <w:spacing w:line="248" w:lineRule="exact"/>
            </w:pPr>
            <w:r>
              <w:rPr>
                <w:sz w:val="24"/>
              </w:rPr>
              <w:t>математическихзадач</w:t>
            </w:r>
            <w:r>
              <w:t>.Примеры</w:t>
            </w:r>
            <w:r>
              <w:rPr>
                <w:spacing w:val="-10"/>
              </w:rPr>
              <w:t>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94AD7" w:rsidRDefault="00254D31">
            <w:pPr>
              <w:pStyle w:val="TableParagraph"/>
              <w:spacing w:line="248" w:lineRule="exact"/>
              <w:ind w:left="29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261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42" w:lineRule="exact"/>
            </w:pPr>
            <w:r>
              <w:rPr>
                <w:spacing w:val="-2"/>
              </w:rPr>
              <w:t>контрпримеры.</w:t>
            </w:r>
          </w:p>
        </w:tc>
        <w:tc>
          <w:tcPr>
            <w:tcW w:w="998" w:type="dxa"/>
            <w:tcBorders>
              <w:top w:val="nil"/>
            </w:tcBorders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551"/>
        </w:trPr>
        <w:tc>
          <w:tcPr>
            <w:tcW w:w="59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Теориячисел.Свойстваостатковот деления. Арифметика остатков.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62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17.10-</w:t>
            </w:r>
          </w:p>
          <w:p w:rsidR="00B94AD7" w:rsidRDefault="00254D31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21.10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551"/>
        </w:trPr>
        <w:tc>
          <w:tcPr>
            <w:tcW w:w="59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Теориячисел.Системы</w:t>
            </w:r>
            <w:r>
              <w:rPr>
                <w:spacing w:val="-2"/>
                <w:sz w:val="24"/>
              </w:rPr>
              <w:t>счисления.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62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24.10-</w:t>
            </w:r>
          </w:p>
          <w:p w:rsidR="00B94AD7" w:rsidRDefault="00254D31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28.10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254"/>
        </w:trPr>
        <w:tc>
          <w:tcPr>
            <w:tcW w:w="596" w:type="dxa"/>
            <w:vMerge w:val="restart"/>
          </w:tcPr>
          <w:p w:rsidR="00B94AD7" w:rsidRDefault="00254D3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161" w:type="dxa"/>
            <w:vMerge w:val="restart"/>
          </w:tcPr>
          <w:p w:rsidR="00B94AD7" w:rsidRDefault="00254D3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  <w:vMerge w:val="restart"/>
          </w:tcPr>
          <w:p w:rsidR="00B94AD7" w:rsidRDefault="00254D31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Теориячисел.Наибольший</w:t>
            </w:r>
            <w:r>
              <w:rPr>
                <w:spacing w:val="-4"/>
                <w:sz w:val="24"/>
              </w:rPr>
              <w:t>общий</w:t>
            </w:r>
          </w:p>
        </w:tc>
        <w:tc>
          <w:tcPr>
            <w:tcW w:w="998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5" w:lineRule="exact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07.11-</w:t>
            </w:r>
          </w:p>
        </w:tc>
        <w:tc>
          <w:tcPr>
            <w:tcW w:w="1002" w:type="dxa"/>
            <w:vMerge w:val="restart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287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делитель,алгоритм</w:t>
            </w:r>
            <w:r>
              <w:rPr>
                <w:spacing w:val="-2"/>
                <w:sz w:val="24"/>
              </w:rPr>
              <w:t>Евклида.</w:t>
            </w:r>
          </w:p>
        </w:tc>
        <w:tc>
          <w:tcPr>
            <w:tcW w:w="998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67" w:lineRule="exact"/>
              <w:ind w:left="29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254"/>
        </w:trPr>
        <w:tc>
          <w:tcPr>
            <w:tcW w:w="596" w:type="dxa"/>
            <w:vMerge w:val="restart"/>
          </w:tcPr>
          <w:p w:rsidR="00B94AD7" w:rsidRDefault="00254D3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161" w:type="dxa"/>
            <w:vMerge w:val="restart"/>
          </w:tcPr>
          <w:p w:rsidR="00B94AD7" w:rsidRDefault="00254D3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  <w:vMerge w:val="restart"/>
          </w:tcPr>
          <w:p w:rsidR="00B94AD7" w:rsidRDefault="00254D31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Теориячисел. Уравненияв</w:t>
            </w:r>
            <w:r>
              <w:rPr>
                <w:spacing w:val="-4"/>
                <w:sz w:val="24"/>
              </w:rPr>
              <w:t>целых</w:t>
            </w:r>
          </w:p>
        </w:tc>
        <w:tc>
          <w:tcPr>
            <w:tcW w:w="998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5" w:lineRule="exact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14.11-</w:t>
            </w:r>
          </w:p>
        </w:tc>
        <w:tc>
          <w:tcPr>
            <w:tcW w:w="1002" w:type="dxa"/>
            <w:vMerge w:val="restart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286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числах.</w:t>
            </w:r>
          </w:p>
        </w:tc>
        <w:tc>
          <w:tcPr>
            <w:tcW w:w="998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67" w:lineRule="exact"/>
              <w:ind w:left="29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254"/>
        </w:trPr>
        <w:tc>
          <w:tcPr>
            <w:tcW w:w="596" w:type="dxa"/>
            <w:vMerge w:val="restart"/>
          </w:tcPr>
          <w:p w:rsidR="00B94AD7" w:rsidRDefault="00254D3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161" w:type="dxa"/>
            <w:vMerge w:val="restart"/>
          </w:tcPr>
          <w:p w:rsidR="00B94AD7" w:rsidRDefault="00254D3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02" w:type="dxa"/>
            <w:vMerge w:val="restart"/>
          </w:tcPr>
          <w:p w:rsidR="00B94AD7" w:rsidRDefault="00254D31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-2"/>
                <w:sz w:val="24"/>
              </w:rPr>
              <w:t>треугольника</w:t>
            </w:r>
          </w:p>
        </w:tc>
        <w:tc>
          <w:tcPr>
            <w:tcW w:w="998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5" w:lineRule="exact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21.11-</w:t>
            </w:r>
          </w:p>
        </w:tc>
        <w:tc>
          <w:tcPr>
            <w:tcW w:w="1002" w:type="dxa"/>
            <w:vMerge w:val="restart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286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Признакиравенства</w:t>
            </w:r>
            <w:r>
              <w:rPr>
                <w:spacing w:val="-2"/>
                <w:sz w:val="24"/>
              </w:rPr>
              <w:t>треугольника</w:t>
            </w:r>
          </w:p>
        </w:tc>
        <w:tc>
          <w:tcPr>
            <w:tcW w:w="998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67" w:lineRule="exact"/>
              <w:ind w:left="29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254"/>
        </w:trPr>
        <w:tc>
          <w:tcPr>
            <w:tcW w:w="596" w:type="dxa"/>
            <w:vMerge w:val="restart"/>
          </w:tcPr>
          <w:p w:rsidR="00B94AD7" w:rsidRDefault="00254D3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161" w:type="dxa"/>
            <w:vMerge w:val="restart"/>
          </w:tcPr>
          <w:p w:rsidR="00B94AD7" w:rsidRDefault="00254D3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02" w:type="dxa"/>
            <w:vMerge w:val="restart"/>
          </w:tcPr>
          <w:p w:rsidR="00B94AD7" w:rsidRDefault="00254D31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Свойстватреугольника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98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5" w:lineRule="exact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28.11-</w:t>
            </w:r>
          </w:p>
        </w:tc>
        <w:tc>
          <w:tcPr>
            <w:tcW w:w="1002" w:type="dxa"/>
            <w:vMerge w:val="restart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287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998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67" w:lineRule="exact"/>
              <w:ind w:left="29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551"/>
        </w:trPr>
        <w:tc>
          <w:tcPr>
            <w:tcW w:w="59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>построения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62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05.12-</w:t>
            </w:r>
          </w:p>
          <w:p w:rsidR="00B94AD7" w:rsidRDefault="00254D31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09.12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551"/>
        </w:trPr>
        <w:tc>
          <w:tcPr>
            <w:tcW w:w="596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Площадииеё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62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12.12-</w:t>
            </w:r>
          </w:p>
          <w:p w:rsidR="00B94AD7" w:rsidRDefault="00254D31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16.12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252"/>
        </w:trPr>
        <w:tc>
          <w:tcPr>
            <w:tcW w:w="596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161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02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Правиласложенияи</w:t>
            </w:r>
            <w:r>
              <w:rPr>
                <w:spacing w:val="-2"/>
                <w:sz w:val="24"/>
              </w:rPr>
              <w:t>умножения</w:t>
            </w:r>
          </w:p>
        </w:tc>
        <w:tc>
          <w:tcPr>
            <w:tcW w:w="998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3" w:lineRule="exact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19.12-</w:t>
            </w:r>
          </w:p>
        </w:tc>
        <w:tc>
          <w:tcPr>
            <w:tcW w:w="1002" w:type="dxa"/>
            <w:vMerge w:val="restart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268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B94AD7" w:rsidRDefault="00254D3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вариантов.</w:t>
            </w:r>
            <w:r>
              <w:rPr>
                <w:spacing w:val="-2"/>
                <w:sz w:val="24"/>
              </w:rPr>
              <w:t>Классические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94AD7" w:rsidRDefault="00254D31">
            <w:pPr>
              <w:pStyle w:val="TableParagraph"/>
              <w:spacing w:line="249" w:lineRule="exact"/>
              <w:ind w:left="29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30.12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284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4"/>
                <w:sz w:val="24"/>
              </w:rPr>
              <w:t>схемы</w:t>
            </w:r>
          </w:p>
        </w:tc>
        <w:tc>
          <w:tcPr>
            <w:tcW w:w="998" w:type="dxa"/>
            <w:tcBorders>
              <w:top w:val="nil"/>
            </w:tcBorders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  <w:tr w:rsidR="00B94AD7">
        <w:trPr>
          <w:trHeight w:val="256"/>
        </w:trPr>
        <w:tc>
          <w:tcPr>
            <w:tcW w:w="596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161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  <w:vMerge w:val="restart"/>
          </w:tcPr>
          <w:p w:rsidR="00B94AD7" w:rsidRDefault="00254D3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>биномиальных</w:t>
            </w:r>
          </w:p>
        </w:tc>
        <w:tc>
          <w:tcPr>
            <w:tcW w:w="998" w:type="dxa"/>
            <w:tcBorders>
              <w:bottom w:val="nil"/>
            </w:tcBorders>
          </w:tcPr>
          <w:p w:rsidR="00B94AD7" w:rsidRDefault="00254D31">
            <w:pPr>
              <w:pStyle w:val="TableParagraph"/>
              <w:spacing w:line="237" w:lineRule="exact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09.01-</w:t>
            </w:r>
          </w:p>
        </w:tc>
        <w:tc>
          <w:tcPr>
            <w:tcW w:w="1002" w:type="dxa"/>
            <w:vMerge w:val="restart"/>
          </w:tcPr>
          <w:p w:rsidR="00B94AD7" w:rsidRDefault="00B94AD7">
            <w:pPr>
              <w:pStyle w:val="TableParagraph"/>
              <w:spacing w:line="240" w:lineRule="auto"/>
              <w:ind w:left="0"/>
            </w:pPr>
          </w:p>
        </w:tc>
      </w:tr>
      <w:tr w:rsidR="00B94AD7">
        <w:trPr>
          <w:trHeight w:val="284"/>
        </w:trPr>
        <w:tc>
          <w:tcPr>
            <w:tcW w:w="596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коэффициентов.</w:t>
            </w:r>
            <w:r>
              <w:rPr>
                <w:spacing w:val="-2"/>
                <w:sz w:val="24"/>
              </w:rPr>
              <w:t>Треугольник</w:t>
            </w:r>
          </w:p>
        </w:tc>
        <w:tc>
          <w:tcPr>
            <w:tcW w:w="998" w:type="dxa"/>
            <w:tcBorders>
              <w:top w:val="nil"/>
            </w:tcBorders>
          </w:tcPr>
          <w:p w:rsidR="00B94AD7" w:rsidRDefault="00254D31">
            <w:pPr>
              <w:pStyle w:val="TableParagraph"/>
              <w:spacing w:line="265" w:lineRule="exact"/>
              <w:ind w:left="29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B94AD7" w:rsidRDefault="00B94AD7">
            <w:pPr>
              <w:rPr>
                <w:sz w:val="2"/>
                <w:szCs w:val="2"/>
              </w:rPr>
            </w:pPr>
          </w:p>
        </w:tc>
      </w:tr>
    </w:tbl>
    <w:p w:rsidR="00B94AD7" w:rsidRDefault="00B94AD7">
      <w:pPr>
        <w:rPr>
          <w:sz w:val="2"/>
          <w:szCs w:val="2"/>
        </w:rPr>
        <w:sectPr w:rsidR="00B94AD7">
          <w:type w:val="continuous"/>
          <w:pgSz w:w="11910" w:h="16840"/>
          <w:pgMar w:top="1080" w:right="480" w:bottom="1366" w:left="1360" w:header="0" w:footer="984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161"/>
        <w:gridCol w:w="902"/>
        <w:gridCol w:w="3913"/>
        <w:gridCol w:w="998"/>
        <w:gridCol w:w="1002"/>
      </w:tblGrid>
      <w:tr w:rsidR="00B94AD7">
        <w:trPr>
          <w:trHeight w:val="277"/>
        </w:trPr>
        <w:tc>
          <w:tcPr>
            <w:tcW w:w="596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1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Паскаля.</w:t>
            </w:r>
          </w:p>
        </w:tc>
        <w:tc>
          <w:tcPr>
            <w:tcW w:w="998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94AD7">
        <w:trPr>
          <w:trHeight w:val="551"/>
        </w:trPr>
        <w:tc>
          <w:tcPr>
            <w:tcW w:w="59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-2"/>
                <w:sz w:val="24"/>
              </w:rPr>
              <w:t>тождеств.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16.01-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20.01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30"/>
        </w:trPr>
        <w:tc>
          <w:tcPr>
            <w:tcW w:w="59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Решениеуравнений:разложение</w:t>
            </w:r>
            <w:r>
              <w:rPr>
                <w:spacing w:val="-5"/>
                <w:sz w:val="24"/>
              </w:rPr>
              <w:t>на</w:t>
            </w:r>
          </w:p>
          <w:p w:rsidR="00B94AD7" w:rsidRDefault="00254D3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множители,заменапеременной, выделение полного квадрата.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23.01-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27.01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25"/>
        </w:trPr>
        <w:tc>
          <w:tcPr>
            <w:tcW w:w="596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37" w:lineRule="auto"/>
              <w:ind w:right="879"/>
              <w:rPr>
                <w:sz w:val="24"/>
              </w:rPr>
            </w:pPr>
            <w:r>
              <w:rPr>
                <w:spacing w:val="-2"/>
                <w:sz w:val="24"/>
              </w:rPr>
              <w:t>Числовые(арифметические) неравенства.</w:t>
            </w:r>
          </w:p>
          <w:p w:rsidR="00B94AD7" w:rsidRDefault="00254D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Основныесвойства</w:t>
            </w:r>
            <w:r>
              <w:rPr>
                <w:spacing w:val="-2"/>
                <w:sz w:val="24"/>
              </w:rPr>
              <w:t>неравенств.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5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30.01-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03.02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59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Разложениенамножителидля доказательства неравенств.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06.02-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10.02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59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Выделениеполныхквадратовдля доказательства неравенств.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13.02-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17.02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1104"/>
        </w:trPr>
        <w:tc>
          <w:tcPr>
            <w:tcW w:w="59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  <w:r>
              <w:rPr>
                <w:spacing w:val="-4"/>
                <w:sz w:val="24"/>
              </w:rPr>
              <w:t>схема</w:t>
            </w:r>
          </w:p>
          <w:p w:rsidR="00B94AD7" w:rsidRDefault="00254D3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z w:val="24"/>
              </w:rPr>
              <w:t>индукции.</w:t>
            </w:r>
            <w:r>
              <w:rPr>
                <w:spacing w:val="-5"/>
                <w:sz w:val="24"/>
              </w:rPr>
              <w:t>От</w:t>
            </w:r>
          </w:p>
          <w:p w:rsidR="00B94AD7" w:rsidRDefault="00254D31">
            <w:pPr>
              <w:pStyle w:val="TableParagraph"/>
              <w:spacing w:line="274" w:lineRule="exact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последовательного </w:t>
            </w:r>
            <w:r>
              <w:rPr>
                <w:sz w:val="24"/>
              </w:rPr>
              <w:t>конструированиядоиндукции.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20.02-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24.02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59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Индукциядлядоказательства тождеств и неравенства.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27.02—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03.03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59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Индукцияв</w:t>
            </w:r>
            <w:r>
              <w:rPr>
                <w:spacing w:val="-2"/>
                <w:sz w:val="24"/>
              </w:rPr>
              <w:t>графах.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06.03-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10.03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2"/>
        </w:trPr>
        <w:tc>
          <w:tcPr>
            <w:tcW w:w="59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Основныепонятиятеории</w:t>
            </w:r>
            <w:r>
              <w:rPr>
                <w:spacing w:val="-2"/>
                <w:sz w:val="24"/>
              </w:rPr>
              <w:t>графов.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13.03-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17.03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59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32" w:lineRule="auto"/>
              <w:ind w:right="124"/>
              <w:rPr>
                <w:sz w:val="24"/>
              </w:rPr>
            </w:pPr>
            <w:r>
              <w:rPr>
                <w:sz w:val="24"/>
              </w:rPr>
              <w:t>Изоморфизмграфов.Путиициклы в графе. Теорема Эйлера.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20.03-</w:t>
            </w:r>
          </w:p>
          <w:p w:rsidR="00B94AD7" w:rsidRDefault="00254D31">
            <w:pPr>
              <w:pStyle w:val="TableParagraph"/>
              <w:spacing w:line="272" w:lineRule="exact"/>
              <w:ind w:left="207"/>
              <w:rPr>
                <w:sz w:val="24"/>
              </w:rPr>
            </w:pPr>
            <w:r>
              <w:rPr>
                <w:spacing w:val="-2"/>
                <w:sz w:val="24"/>
              </w:rPr>
              <w:t>24.03.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59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Деревьяиих</w:t>
            </w: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03.04-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07.04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2"/>
        </w:trPr>
        <w:tc>
          <w:tcPr>
            <w:tcW w:w="59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 xml:space="preserve">Текстовыезадачинасредние </w:t>
            </w:r>
            <w:r>
              <w:rPr>
                <w:spacing w:val="-2"/>
                <w:sz w:val="24"/>
              </w:rPr>
              <w:t>значения.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10.04-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14.04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59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Текстовыезадачина</w:t>
            </w:r>
            <w:r>
              <w:rPr>
                <w:spacing w:val="-2"/>
                <w:sz w:val="24"/>
              </w:rPr>
              <w:t>проценты.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17.04-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21.04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59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Текстовыезадачибезобщей</w:t>
            </w:r>
            <w:r>
              <w:rPr>
                <w:spacing w:val="-4"/>
                <w:sz w:val="24"/>
              </w:rPr>
              <w:t>идеи.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24.04-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28.04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1104"/>
        </w:trPr>
        <w:tc>
          <w:tcPr>
            <w:tcW w:w="59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Ознакомление с правилами математических олимпиад, аукционов,карусели,регаты,</w:t>
            </w:r>
          </w:p>
          <w:p w:rsidR="00B94AD7" w:rsidRDefault="00254D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абаки,домино,крестиков-</w:t>
            </w:r>
            <w:r>
              <w:rPr>
                <w:spacing w:val="-2"/>
                <w:sz w:val="24"/>
              </w:rPr>
              <w:t>ноликов.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02.05-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05.05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830"/>
        </w:trPr>
        <w:tc>
          <w:tcPr>
            <w:tcW w:w="596" w:type="dxa"/>
          </w:tcPr>
          <w:p w:rsidR="00B94AD7" w:rsidRDefault="00254D3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 ианализ</w:t>
            </w:r>
            <w:r>
              <w:rPr>
                <w:spacing w:val="-4"/>
                <w:sz w:val="24"/>
              </w:rPr>
              <w:t>задач</w:t>
            </w:r>
          </w:p>
          <w:p w:rsidR="00B94AD7" w:rsidRDefault="00254D31">
            <w:pPr>
              <w:pStyle w:val="TableParagraph"/>
              <w:spacing w:line="274" w:lineRule="exact"/>
              <w:ind w:right="587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z w:val="24"/>
              </w:rPr>
              <w:t>соревнований, олимпиад, турниров.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08.05-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12.05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2"/>
        </w:trPr>
        <w:tc>
          <w:tcPr>
            <w:tcW w:w="596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>соревнований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5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15.05-</w:t>
            </w:r>
          </w:p>
          <w:p w:rsidR="00B94AD7" w:rsidRDefault="00254D31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19.05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4AD7">
        <w:trPr>
          <w:trHeight w:val="551"/>
        </w:trPr>
        <w:tc>
          <w:tcPr>
            <w:tcW w:w="596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161" w:type="dxa"/>
          </w:tcPr>
          <w:p w:rsidR="00B94AD7" w:rsidRDefault="00254D3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02" w:type="dxa"/>
          </w:tcPr>
          <w:p w:rsidR="00B94AD7" w:rsidRDefault="00254D3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B94AD7" w:rsidRDefault="00254D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>соревнований</w:t>
            </w:r>
          </w:p>
        </w:tc>
        <w:tc>
          <w:tcPr>
            <w:tcW w:w="998" w:type="dxa"/>
          </w:tcPr>
          <w:p w:rsidR="00B94AD7" w:rsidRDefault="00254D31">
            <w:pPr>
              <w:pStyle w:val="TableParagraph"/>
              <w:spacing w:line="255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22.05-</w:t>
            </w:r>
          </w:p>
          <w:p w:rsidR="00B94AD7" w:rsidRDefault="00254D3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26.05</w:t>
            </w:r>
          </w:p>
        </w:tc>
        <w:tc>
          <w:tcPr>
            <w:tcW w:w="1002" w:type="dxa"/>
          </w:tcPr>
          <w:p w:rsidR="00B94AD7" w:rsidRDefault="00B9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94AD7" w:rsidRDefault="00B94AD7">
      <w:pPr>
        <w:pStyle w:val="a3"/>
        <w:spacing w:before="16"/>
        <w:ind w:left="0"/>
        <w:rPr>
          <w:b/>
        </w:rPr>
      </w:pPr>
    </w:p>
    <w:p w:rsidR="00B94AD7" w:rsidRDefault="00254D31">
      <w:pPr>
        <w:pStyle w:val="a4"/>
        <w:numPr>
          <w:ilvl w:val="0"/>
          <w:numId w:val="8"/>
        </w:numPr>
        <w:tabs>
          <w:tab w:val="left" w:pos="3004"/>
        </w:tabs>
        <w:spacing w:line="320" w:lineRule="exact"/>
        <w:ind w:left="3004" w:hanging="283"/>
        <w:jc w:val="both"/>
        <w:rPr>
          <w:b/>
          <w:sz w:val="28"/>
        </w:rPr>
      </w:pPr>
      <w:r>
        <w:rPr>
          <w:b/>
          <w:sz w:val="28"/>
        </w:rPr>
        <w:t>Оцениваниедостигнутых</w:t>
      </w:r>
      <w:r>
        <w:rPr>
          <w:b/>
          <w:spacing w:val="-2"/>
          <w:sz w:val="28"/>
        </w:rPr>
        <w:t>результатов</w:t>
      </w:r>
    </w:p>
    <w:p w:rsidR="00B94AD7" w:rsidRDefault="00254D31">
      <w:pPr>
        <w:pStyle w:val="a3"/>
        <w:ind w:right="366" w:firstLine="566"/>
        <w:jc w:val="both"/>
      </w:pPr>
      <w:r>
        <w:t>В процессе изучения материала используются как традиционные формы обучения, так и самообразование, саморазвитие учащихся посредством самостоятельной работы с информационным и методическим материалом.</w:t>
      </w:r>
    </w:p>
    <w:p w:rsidR="00B94AD7" w:rsidRDefault="00254D31">
      <w:pPr>
        <w:pStyle w:val="a3"/>
        <w:spacing w:before="1"/>
        <w:jc w:val="both"/>
      </w:pPr>
      <w:r>
        <w:t>Предполагаютсяследующиеформыорганизации</w:t>
      </w:r>
      <w:r>
        <w:rPr>
          <w:spacing w:val="-2"/>
        </w:rPr>
        <w:t>обучения:</w:t>
      </w:r>
    </w:p>
    <w:p w:rsidR="00B94AD7" w:rsidRDefault="00B94AD7">
      <w:pPr>
        <w:jc w:val="both"/>
        <w:sectPr w:rsidR="00B94AD7">
          <w:type w:val="continuous"/>
          <w:pgSz w:w="11910" w:h="16840"/>
          <w:pgMar w:top="1080" w:right="480" w:bottom="1180" w:left="1360" w:header="0" w:footer="984" w:gutter="0"/>
          <w:cols w:space="720"/>
        </w:sectPr>
      </w:pPr>
    </w:p>
    <w:p w:rsidR="00B94AD7" w:rsidRDefault="00254D31">
      <w:pPr>
        <w:pStyle w:val="a4"/>
        <w:numPr>
          <w:ilvl w:val="0"/>
          <w:numId w:val="1"/>
        </w:numPr>
        <w:tabs>
          <w:tab w:val="left" w:pos="756"/>
        </w:tabs>
        <w:spacing w:before="63"/>
        <w:ind w:left="756" w:hanging="417"/>
        <w:jc w:val="both"/>
        <w:rPr>
          <w:sz w:val="28"/>
        </w:rPr>
      </w:pPr>
      <w:r>
        <w:rPr>
          <w:spacing w:val="-2"/>
          <w:sz w:val="28"/>
        </w:rPr>
        <w:lastRenderedPageBreak/>
        <w:t>индивидуальная,групповая,коллективная;</w:t>
      </w:r>
    </w:p>
    <w:p w:rsidR="00B94AD7" w:rsidRDefault="00254D31">
      <w:pPr>
        <w:pStyle w:val="a4"/>
        <w:numPr>
          <w:ilvl w:val="0"/>
          <w:numId w:val="1"/>
        </w:numPr>
        <w:tabs>
          <w:tab w:val="left" w:pos="756"/>
        </w:tabs>
        <w:spacing w:before="5" w:line="319" w:lineRule="exact"/>
        <w:ind w:left="756" w:hanging="417"/>
        <w:jc w:val="both"/>
        <w:rPr>
          <w:sz w:val="28"/>
        </w:rPr>
      </w:pPr>
      <w:r>
        <w:rPr>
          <w:sz w:val="28"/>
        </w:rPr>
        <w:t>взаимноеобучение,самообучение,</w:t>
      </w:r>
      <w:r>
        <w:rPr>
          <w:spacing w:val="-2"/>
          <w:sz w:val="28"/>
        </w:rPr>
        <w:t>саморазвитие.</w:t>
      </w:r>
    </w:p>
    <w:p w:rsidR="00B94AD7" w:rsidRDefault="00254D31">
      <w:pPr>
        <w:pStyle w:val="a3"/>
        <w:ind w:right="630" w:firstLine="418"/>
        <w:jc w:val="both"/>
      </w:pPr>
      <w:r>
        <w:t xml:space="preserve">Эффективность обучения отслеживается следующими формами </w:t>
      </w:r>
      <w:r>
        <w:rPr>
          <w:spacing w:val="-2"/>
        </w:rPr>
        <w:t>контроля:</w:t>
      </w:r>
    </w:p>
    <w:p w:rsidR="00B94AD7" w:rsidRDefault="00254D31">
      <w:pPr>
        <w:pStyle w:val="a4"/>
        <w:numPr>
          <w:ilvl w:val="0"/>
          <w:numId w:val="1"/>
        </w:numPr>
        <w:tabs>
          <w:tab w:val="left" w:pos="1588"/>
        </w:tabs>
        <w:spacing w:before="2" w:line="322" w:lineRule="exact"/>
        <w:ind w:left="1588" w:hanging="124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2"/>
          <w:sz w:val="28"/>
        </w:rPr>
        <w:t>контроль,</w:t>
      </w:r>
    </w:p>
    <w:p w:rsidR="00B94AD7" w:rsidRDefault="00254D31">
      <w:pPr>
        <w:pStyle w:val="a4"/>
        <w:numPr>
          <w:ilvl w:val="0"/>
          <w:numId w:val="1"/>
        </w:numPr>
        <w:tabs>
          <w:tab w:val="left" w:pos="1588"/>
        </w:tabs>
        <w:spacing w:line="322" w:lineRule="exact"/>
        <w:ind w:left="1588" w:hanging="1249"/>
        <w:jc w:val="both"/>
        <w:rPr>
          <w:sz w:val="28"/>
        </w:rPr>
      </w:pPr>
      <w:r>
        <w:rPr>
          <w:sz w:val="28"/>
        </w:rPr>
        <w:t>итоговый</w:t>
      </w:r>
      <w:r>
        <w:rPr>
          <w:spacing w:val="-2"/>
          <w:sz w:val="28"/>
        </w:rPr>
        <w:t>контроль.</w:t>
      </w:r>
    </w:p>
    <w:p w:rsidR="00B94AD7" w:rsidRDefault="00254D31">
      <w:pPr>
        <w:pStyle w:val="a3"/>
        <w:ind w:right="360" w:firstLine="710"/>
        <w:jc w:val="both"/>
      </w:pPr>
      <w:r>
        <w:t>Программой предусмотрено проведение лекционных, пра</w:t>
      </w:r>
      <w:r>
        <w:t>ктических занятий, выполнение контрольных работ, проведение математических соревнований. Текущий контроль усвоения материала осуществляется на основе проверочных, контрольных работ, тестов. Предусматривается дифференцированный итоговый контроль: итоговая к</w:t>
      </w:r>
      <w:r>
        <w:t>онтрольная работа, очныйзачет, математические олимпиады различного уровня.</w:t>
      </w:r>
    </w:p>
    <w:p w:rsidR="00B94AD7" w:rsidRDefault="00B94AD7">
      <w:pPr>
        <w:jc w:val="both"/>
        <w:sectPr w:rsidR="00B94AD7">
          <w:pgSz w:w="11910" w:h="16840"/>
          <w:pgMar w:top="1020" w:right="480" w:bottom="1180" w:left="1360" w:header="0" w:footer="984" w:gutter="0"/>
          <w:cols w:space="720"/>
        </w:sectPr>
      </w:pPr>
    </w:p>
    <w:p w:rsidR="00B94AD7" w:rsidRDefault="00B94AD7">
      <w:pPr>
        <w:pStyle w:val="a3"/>
        <w:spacing w:before="4"/>
        <w:ind w:left="0"/>
        <w:rPr>
          <w:sz w:val="17"/>
        </w:rPr>
      </w:pPr>
    </w:p>
    <w:p w:rsidR="00B94AD7" w:rsidRDefault="00B94AD7">
      <w:pPr>
        <w:rPr>
          <w:sz w:val="17"/>
        </w:rPr>
        <w:sectPr w:rsidR="00B94AD7">
          <w:pgSz w:w="11910" w:h="16840"/>
          <w:pgMar w:top="1920" w:right="480" w:bottom="1180" w:left="1360" w:header="0" w:footer="984" w:gutter="0"/>
          <w:cols w:space="720"/>
        </w:sectPr>
      </w:pPr>
    </w:p>
    <w:p w:rsidR="00B94AD7" w:rsidRDefault="00B94AD7">
      <w:pPr>
        <w:pStyle w:val="a3"/>
        <w:spacing w:before="4"/>
        <w:ind w:left="0"/>
        <w:rPr>
          <w:sz w:val="17"/>
        </w:rPr>
      </w:pPr>
    </w:p>
    <w:p w:rsidR="00B94AD7" w:rsidRDefault="00B94AD7">
      <w:pPr>
        <w:rPr>
          <w:sz w:val="17"/>
        </w:rPr>
        <w:sectPr w:rsidR="00B94AD7">
          <w:pgSz w:w="11910" w:h="16840"/>
          <w:pgMar w:top="1920" w:right="480" w:bottom="1180" w:left="1360" w:header="0" w:footer="984" w:gutter="0"/>
          <w:cols w:space="720"/>
        </w:sectPr>
      </w:pPr>
    </w:p>
    <w:p w:rsidR="00B94AD7" w:rsidRDefault="00B94AD7">
      <w:pPr>
        <w:pStyle w:val="a3"/>
        <w:spacing w:before="4"/>
        <w:ind w:left="0"/>
        <w:rPr>
          <w:sz w:val="17"/>
        </w:rPr>
      </w:pPr>
    </w:p>
    <w:p w:rsidR="00B94AD7" w:rsidRDefault="00B94AD7">
      <w:pPr>
        <w:rPr>
          <w:sz w:val="17"/>
        </w:rPr>
        <w:sectPr w:rsidR="00B94AD7">
          <w:pgSz w:w="11910" w:h="16840"/>
          <w:pgMar w:top="1920" w:right="480" w:bottom="1180" w:left="1360" w:header="0" w:footer="984" w:gutter="0"/>
          <w:cols w:space="720"/>
        </w:sectPr>
      </w:pPr>
    </w:p>
    <w:p w:rsidR="00B94AD7" w:rsidRDefault="00B94AD7">
      <w:pPr>
        <w:pStyle w:val="a3"/>
        <w:spacing w:before="4"/>
        <w:ind w:left="0"/>
        <w:rPr>
          <w:sz w:val="17"/>
        </w:rPr>
      </w:pPr>
    </w:p>
    <w:p w:rsidR="00B94AD7" w:rsidRDefault="00B94AD7">
      <w:pPr>
        <w:rPr>
          <w:sz w:val="17"/>
        </w:rPr>
        <w:sectPr w:rsidR="00B94AD7">
          <w:pgSz w:w="11910" w:h="16840"/>
          <w:pgMar w:top="1920" w:right="480" w:bottom="1180" w:left="1360" w:header="0" w:footer="984" w:gutter="0"/>
          <w:cols w:space="720"/>
        </w:sectPr>
      </w:pPr>
    </w:p>
    <w:p w:rsidR="00B94AD7" w:rsidRDefault="00B94AD7">
      <w:pPr>
        <w:pStyle w:val="a3"/>
        <w:spacing w:before="4"/>
        <w:ind w:left="0"/>
        <w:rPr>
          <w:sz w:val="17"/>
        </w:rPr>
      </w:pPr>
    </w:p>
    <w:sectPr w:rsidR="00B94AD7" w:rsidSect="00B94AD7">
      <w:pgSz w:w="11910" w:h="16840"/>
      <w:pgMar w:top="1920" w:right="480" w:bottom="1180" w:left="1360" w:header="0" w:footer="9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31" w:rsidRDefault="00254D31" w:rsidP="00B94AD7">
      <w:r>
        <w:separator/>
      </w:r>
    </w:p>
  </w:endnote>
  <w:endnote w:type="continuationSeparator" w:id="1">
    <w:p w:rsidR="00254D31" w:rsidRDefault="00254D31" w:rsidP="00B9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D7" w:rsidRDefault="00B94AD7">
    <w:pPr>
      <w:pStyle w:val="a3"/>
      <w:spacing w:line="14" w:lineRule="auto"/>
      <w:ind w:left="0"/>
      <w:rPr>
        <w:sz w:val="20"/>
      </w:rPr>
    </w:pPr>
    <w:r w:rsidRPr="00B94AD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55pt;margin-top:781.75pt;width:18.05pt;height:13.05pt;z-index:-251658752;mso-position-horizontal-relative:page;mso-position-vertical-relative:page" filled="f" stroked="f">
          <v:textbox inset="0,0,0,0">
            <w:txbxContent>
              <w:p w:rsidR="00B94AD7" w:rsidRDefault="00B94AD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254D31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8E2068">
                  <w:rPr>
                    <w:rFonts w:ascii="Calibri"/>
                    <w:noProof/>
                    <w:spacing w:val="-5"/>
                  </w:rPr>
                  <w:t>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31" w:rsidRDefault="00254D31" w:rsidP="00B94AD7">
      <w:r>
        <w:separator/>
      </w:r>
    </w:p>
  </w:footnote>
  <w:footnote w:type="continuationSeparator" w:id="1">
    <w:p w:rsidR="00254D31" w:rsidRDefault="00254D31" w:rsidP="00B94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A94"/>
    <w:multiLevelType w:val="hybridMultilevel"/>
    <w:tmpl w:val="B5144CF2"/>
    <w:lvl w:ilvl="0" w:tplc="62A6D95A">
      <w:numFmt w:val="bullet"/>
      <w:lvlText w:val=""/>
      <w:lvlJc w:val="left"/>
      <w:pPr>
        <w:ind w:left="757" w:hanging="41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6A8C642">
      <w:numFmt w:val="bullet"/>
      <w:lvlText w:val="•"/>
      <w:lvlJc w:val="left"/>
      <w:pPr>
        <w:ind w:left="1690" w:hanging="419"/>
      </w:pPr>
      <w:rPr>
        <w:rFonts w:hint="default"/>
        <w:lang w:val="ru-RU" w:eastAsia="en-US" w:bidi="ar-SA"/>
      </w:rPr>
    </w:lvl>
    <w:lvl w:ilvl="2" w:tplc="8AF45430">
      <w:numFmt w:val="bullet"/>
      <w:lvlText w:val="•"/>
      <w:lvlJc w:val="left"/>
      <w:pPr>
        <w:ind w:left="2621" w:hanging="419"/>
      </w:pPr>
      <w:rPr>
        <w:rFonts w:hint="default"/>
        <w:lang w:val="ru-RU" w:eastAsia="en-US" w:bidi="ar-SA"/>
      </w:rPr>
    </w:lvl>
    <w:lvl w:ilvl="3" w:tplc="14BE3BCC">
      <w:numFmt w:val="bullet"/>
      <w:lvlText w:val="•"/>
      <w:lvlJc w:val="left"/>
      <w:pPr>
        <w:ind w:left="3552" w:hanging="419"/>
      </w:pPr>
      <w:rPr>
        <w:rFonts w:hint="default"/>
        <w:lang w:val="ru-RU" w:eastAsia="en-US" w:bidi="ar-SA"/>
      </w:rPr>
    </w:lvl>
    <w:lvl w:ilvl="4" w:tplc="89F63210">
      <w:numFmt w:val="bullet"/>
      <w:lvlText w:val="•"/>
      <w:lvlJc w:val="left"/>
      <w:pPr>
        <w:ind w:left="4483" w:hanging="419"/>
      </w:pPr>
      <w:rPr>
        <w:rFonts w:hint="default"/>
        <w:lang w:val="ru-RU" w:eastAsia="en-US" w:bidi="ar-SA"/>
      </w:rPr>
    </w:lvl>
    <w:lvl w:ilvl="5" w:tplc="F4528238">
      <w:numFmt w:val="bullet"/>
      <w:lvlText w:val="•"/>
      <w:lvlJc w:val="left"/>
      <w:pPr>
        <w:ind w:left="5414" w:hanging="419"/>
      </w:pPr>
      <w:rPr>
        <w:rFonts w:hint="default"/>
        <w:lang w:val="ru-RU" w:eastAsia="en-US" w:bidi="ar-SA"/>
      </w:rPr>
    </w:lvl>
    <w:lvl w:ilvl="6" w:tplc="00D89A1C">
      <w:numFmt w:val="bullet"/>
      <w:lvlText w:val="•"/>
      <w:lvlJc w:val="left"/>
      <w:pPr>
        <w:ind w:left="6345" w:hanging="419"/>
      </w:pPr>
      <w:rPr>
        <w:rFonts w:hint="default"/>
        <w:lang w:val="ru-RU" w:eastAsia="en-US" w:bidi="ar-SA"/>
      </w:rPr>
    </w:lvl>
    <w:lvl w:ilvl="7" w:tplc="8CA8A884">
      <w:numFmt w:val="bullet"/>
      <w:lvlText w:val="•"/>
      <w:lvlJc w:val="left"/>
      <w:pPr>
        <w:ind w:left="7276" w:hanging="419"/>
      </w:pPr>
      <w:rPr>
        <w:rFonts w:hint="default"/>
        <w:lang w:val="ru-RU" w:eastAsia="en-US" w:bidi="ar-SA"/>
      </w:rPr>
    </w:lvl>
    <w:lvl w:ilvl="8" w:tplc="59EAEAC6">
      <w:numFmt w:val="bullet"/>
      <w:lvlText w:val="•"/>
      <w:lvlJc w:val="left"/>
      <w:pPr>
        <w:ind w:left="8207" w:hanging="419"/>
      </w:pPr>
      <w:rPr>
        <w:rFonts w:hint="default"/>
        <w:lang w:val="ru-RU" w:eastAsia="en-US" w:bidi="ar-SA"/>
      </w:rPr>
    </w:lvl>
  </w:abstractNum>
  <w:abstractNum w:abstractNumId="1">
    <w:nsid w:val="0A5A4D06"/>
    <w:multiLevelType w:val="hybridMultilevel"/>
    <w:tmpl w:val="5C00F826"/>
    <w:lvl w:ilvl="0" w:tplc="8ADA3CD0">
      <w:numFmt w:val="bullet"/>
      <w:lvlText w:val="-"/>
      <w:lvlJc w:val="left"/>
      <w:pPr>
        <w:ind w:left="50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9CE600C">
      <w:numFmt w:val="bullet"/>
      <w:lvlText w:val="•"/>
      <w:lvlJc w:val="left"/>
      <w:pPr>
        <w:ind w:left="1456" w:hanging="164"/>
      </w:pPr>
      <w:rPr>
        <w:rFonts w:hint="default"/>
        <w:lang w:val="ru-RU" w:eastAsia="en-US" w:bidi="ar-SA"/>
      </w:rPr>
    </w:lvl>
    <w:lvl w:ilvl="2" w:tplc="1C08A050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3" w:tplc="96361F4A">
      <w:numFmt w:val="bullet"/>
      <w:lvlText w:val="•"/>
      <w:lvlJc w:val="left"/>
      <w:pPr>
        <w:ind w:left="3370" w:hanging="164"/>
      </w:pPr>
      <w:rPr>
        <w:rFonts w:hint="default"/>
        <w:lang w:val="ru-RU" w:eastAsia="en-US" w:bidi="ar-SA"/>
      </w:rPr>
    </w:lvl>
    <w:lvl w:ilvl="4" w:tplc="AC107884">
      <w:numFmt w:val="bullet"/>
      <w:lvlText w:val="•"/>
      <w:lvlJc w:val="left"/>
      <w:pPr>
        <w:ind w:left="4327" w:hanging="164"/>
      </w:pPr>
      <w:rPr>
        <w:rFonts w:hint="default"/>
        <w:lang w:val="ru-RU" w:eastAsia="en-US" w:bidi="ar-SA"/>
      </w:rPr>
    </w:lvl>
    <w:lvl w:ilvl="5" w:tplc="E97AADD2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6" w:tplc="CFFEFD8A">
      <w:numFmt w:val="bullet"/>
      <w:lvlText w:val="•"/>
      <w:lvlJc w:val="left"/>
      <w:pPr>
        <w:ind w:left="6241" w:hanging="164"/>
      </w:pPr>
      <w:rPr>
        <w:rFonts w:hint="default"/>
        <w:lang w:val="ru-RU" w:eastAsia="en-US" w:bidi="ar-SA"/>
      </w:rPr>
    </w:lvl>
    <w:lvl w:ilvl="7" w:tplc="2A765ECE">
      <w:numFmt w:val="bullet"/>
      <w:lvlText w:val="•"/>
      <w:lvlJc w:val="left"/>
      <w:pPr>
        <w:ind w:left="7198" w:hanging="164"/>
      </w:pPr>
      <w:rPr>
        <w:rFonts w:hint="default"/>
        <w:lang w:val="ru-RU" w:eastAsia="en-US" w:bidi="ar-SA"/>
      </w:rPr>
    </w:lvl>
    <w:lvl w:ilvl="8" w:tplc="8BDE2810">
      <w:numFmt w:val="bullet"/>
      <w:lvlText w:val="•"/>
      <w:lvlJc w:val="left"/>
      <w:pPr>
        <w:ind w:left="8155" w:hanging="164"/>
      </w:pPr>
      <w:rPr>
        <w:rFonts w:hint="default"/>
        <w:lang w:val="ru-RU" w:eastAsia="en-US" w:bidi="ar-SA"/>
      </w:rPr>
    </w:lvl>
  </w:abstractNum>
  <w:abstractNum w:abstractNumId="2">
    <w:nsid w:val="25637B3A"/>
    <w:multiLevelType w:val="hybridMultilevel"/>
    <w:tmpl w:val="8CBED06E"/>
    <w:lvl w:ilvl="0" w:tplc="AA028F3E">
      <w:numFmt w:val="bullet"/>
      <w:lvlText w:val="-"/>
      <w:lvlJc w:val="left"/>
      <w:pPr>
        <w:ind w:left="33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F62743E">
      <w:numFmt w:val="bullet"/>
      <w:lvlText w:val="•"/>
      <w:lvlJc w:val="left"/>
      <w:pPr>
        <w:ind w:left="1312" w:hanging="164"/>
      </w:pPr>
      <w:rPr>
        <w:rFonts w:hint="default"/>
        <w:lang w:val="ru-RU" w:eastAsia="en-US" w:bidi="ar-SA"/>
      </w:rPr>
    </w:lvl>
    <w:lvl w:ilvl="2" w:tplc="FA0C5730">
      <w:numFmt w:val="bullet"/>
      <w:lvlText w:val="•"/>
      <w:lvlJc w:val="left"/>
      <w:pPr>
        <w:ind w:left="2285" w:hanging="164"/>
      </w:pPr>
      <w:rPr>
        <w:rFonts w:hint="default"/>
        <w:lang w:val="ru-RU" w:eastAsia="en-US" w:bidi="ar-SA"/>
      </w:rPr>
    </w:lvl>
    <w:lvl w:ilvl="3" w:tplc="3D2C1AB8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4" w:tplc="8514D756">
      <w:numFmt w:val="bullet"/>
      <w:lvlText w:val="•"/>
      <w:lvlJc w:val="left"/>
      <w:pPr>
        <w:ind w:left="4231" w:hanging="164"/>
      </w:pPr>
      <w:rPr>
        <w:rFonts w:hint="default"/>
        <w:lang w:val="ru-RU" w:eastAsia="en-US" w:bidi="ar-SA"/>
      </w:rPr>
    </w:lvl>
    <w:lvl w:ilvl="5" w:tplc="99BEA35A">
      <w:numFmt w:val="bullet"/>
      <w:lvlText w:val="•"/>
      <w:lvlJc w:val="left"/>
      <w:pPr>
        <w:ind w:left="5204" w:hanging="164"/>
      </w:pPr>
      <w:rPr>
        <w:rFonts w:hint="default"/>
        <w:lang w:val="ru-RU" w:eastAsia="en-US" w:bidi="ar-SA"/>
      </w:rPr>
    </w:lvl>
    <w:lvl w:ilvl="6" w:tplc="38A442D8">
      <w:numFmt w:val="bullet"/>
      <w:lvlText w:val="•"/>
      <w:lvlJc w:val="left"/>
      <w:pPr>
        <w:ind w:left="6177" w:hanging="164"/>
      </w:pPr>
      <w:rPr>
        <w:rFonts w:hint="default"/>
        <w:lang w:val="ru-RU" w:eastAsia="en-US" w:bidi="ar-SA"/>
      </w:rPr>
    </w:lvl>
    <w:lvl w:ilvl="7" w:tplc="B4B2B28C">
      <w:numFmt w:val="bullet"/>
      <w:lvlText w:val="•"/>
      <w:lvlJc w:val="left"/>
      <w:pPr>
        <w:ind w:left="7150" w:hanging="164"/>
      </w:pPr>
      <w:rPr>
        <w:rFonts w:hint="default"/>
        <w:lang w:val="ru-RU" w:eastAsia="en-US" w:bidi="ar-SA"/>
      </w:rPr>
    </w:lvl>
    <w:lvl w:ilvl="8" w:tplc="4AAAB9A4">
      <w:numFmt w:val="bullet"/>
      <w:lvlText w:val="•"/>
      <w:lvlJc w:val="left"/>
      <w:pPr>
        <w:ind w:left="8123" w:hanging="164"/>
      </w:pPr>
      <w:rPr>
        <w:rFonts w:hint="default"/>
        <w:lang w:val="ru-RU" w:eastAsia="en-US" w:bidi="ar-SA"/>
      </w:rPr>
    </w:lvl>
  </w:abstractNum>
  <w:abstractNum w:abstractNumId="3">
    <w:nsid w:val="31A951B8"/>
    <w:multiLevelType w:val="hybridMultilevel"/>
    <w:tmpl w:val="7FBE2482"/>
    <w:lvl w:ilvl="0" w:tplc="078622BC">
      <w:start w:val="1"/>
      <w:numFmt w:val="decimal"/>
      <w:lvlText w:val="%1."/>
      <w:lvlJc w:val="left"/>
      <w:pPr>
        <w:ind w:left="3638" w:hanging="284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EE22461C">
      <w:start w:val="1"/>
      <w:numFmt w:val="decimal"/>
      <w:lvlText w:val="%2-"/>
      <w:lvlJc w:val="left"/>
      <w:pPr>
        <w:ind w:left="4193" w:hanging="234"/>
        <w:jc w:val="right"/>
      </w:pPr>
      <w:rPr>
        <w:rFonts w:hint="default"/>
        <w:spacing w:val="-2"/>
        <w:w w:val="91"/>
        <w:lang w:val="ru-RU" w:eastAsia="en-US" w:bidi="ar-SA"/>
      </w:rPr>
    </w:lvl>
    <w:lvl w:ilvl="2" w:tplc="1A2A173C">
      <w:numFmt w:val="bullet"/>
      <w:lvlText w:val="-"/>
      <w:lvlJc w:val="left"/>
      <w:pPr>
        <w:ind w:left="339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 w:tplc="AE14CC7A">
      <w:numFmt w:val="bullet"/>
      <w:lvlText w:val="•"/>
      <w:lvlJc w:val="left"/>
      <w:pPr>
        <w:ind w:left="4560" w:hanging="234"/>
      </w:pPr>
      <w:rPr>
        <w:rFonts w:hint="default"/>
        <w:lang w:val="ru-RU" w:eastAsia="en-US" w:bidi="ar-SA"/>
      </w:rPr>
    </w:lvl>
    <w:lvl w:ilvl="4" w:tplc="F8DA5890">
      <w:numFmt w:val="bullet"/>
      <w:lvlText w:val="•"/>
      <w:lvlJc w:val="left"/>
      <w:pPr>
        <w:ind w:left="5346" w:hanging="234"/>
      </w:pPr>
      <w:rPr>
        <w:rFonts w:hint="default"/>
        <w:lang w:val="ru-RU" w:eastAsia="en-US" w:bidi="ar-SA"/>
      </w:rPr>
    </w:lvl>
    <w:lvl w:ilvl="5" w:tplc="DE5C315C">
      <w:numFmt w:val="bullet"/>
      <w:lvlText w:val="•"/>
      <w:lvlJc w:val="left"/>
      <w:pPr>
        <w:ind w:left="6133" w:hanging="234"/>
      </w:pPr>
      <w:rPr>
        <w:rFonts w:hint="default"/>
        <w:lang w:val="ru-RU" w:eastAsia="en-US" w:bidi="ar-SA"/>
      </w:rPr>
    </w:lvl>
    <w:lvl w:ilvl="6" w:tplc="1F86A358">
      <w:numFmt w:val="bullet"/>
      <w:lvlText w:val="•"/>
      <w:lvlJc w:val="left"/>
      <w:pPr>
        <w:ind w:left="6920" w:hanging="234"/>
      </w:pPr>
      <w:rPr>
        <w:rFonts w:hint="default"/>
        <w:lang w:val="ru-RU" w:eastAsia="en-US" w:bidi="ar-SA"/>
      </w:rPr>
    </w:lvl>
    <w:lvl w:ilvl="7" w:tplc="F58EF1C6">
      <w:numFmt w:val="bullet"/>
      <w:lvlText w:val="•"/>
      <w:lvlJc w:val="left"/>
      <w:pPr>
        <w:ind w:left="7707" w:hanging="234"/>
      </w:pPr>
      <w:rPr>
        <w:rFonts w:hint="default"/>
        <w:lang w:val="ru-RU" w:eastAsia="en-US" w:bidi="ar-SA"/>
      </w:rPr>
    </w:lvl>
    <w:lvl w:ilvl="8" w:tplc="C7523396">
      <w:numFmt w:val="bullet"/>
      <w:lvlText w:val="•"/>
      <w:lvlJc w:val="left"/>
      <w:pPr>
        <w:ind w:left="8494" w:hanging="234"/>
      </w:pPr>
      <w:rPr>
        <w:rFonts w:hint="default"/>
        <w:lang w:val="ru-RU" w:eastAsia="en-US" w:bidi="ar-SA"/>
      </w:rPr>
    </w:lvl>
  </w:abstractNum>
  <w:abstractNum w:abstractNumId="4">
    <w:nsid w:val="3A4C430F"/>
    <w:multiLevelType w:val="hybridMultilevel"/>
    <w:tmpl w:val="BB7E6CF2"/>
    <w:lvl w:ilvl="0" w:tplc="09D81AA4">
      <w:start w:val="1"/>
      <w:numFmt w:val="decimal"/>
      <w:lvlText w:val="%1"/>
      <w:lvlJc w:val="left"/>
      <w:pPr>
        <w:ind w:left="4296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FA068FE">
      <w:numFmt w:val="bullet"/>
      <w:lvlText w:val="•"/>
      <w:lvlJc w:val="left"/>
      <w:pPr>
        <w:ind w:left="4876" w:hanging="212"/>
      </w:pPr>
      <w:rPr>
        <w:rFonts w:hint="default"/>
        <w:lang w:val="ru-RU" w:eastAsia="en-US" w:bidi="ar-SA"/>
      </w:rPr>
    </w:lvl>
    <w:lvl w:ilvl="2" w:tplc="4F7CB872">
      <w:numFmt w:val="bullet"/>
      <w:lvlText w:val="•"/>
      <w:lvlJc w:val="left"/>
      <w:pPr>
        <w:ind w:left="5453" w:hanging="212"/>
      </w:pPr>
      <w:rPr>
        <w:rFonts w:hint="default"/>
        <w:lang w:val="ru-RU" w:eastAsia="en-US" w:bidi="ar-SA"/>
      </w:rPr>
    </w:lvl>
    <w:lvl w:ilvl="3" w:tplc="81FC057E">
      <w:numFmt w:val="bullet"/>
      <w:lvlText w:val="•"/>
      <w:lvlJc w:val="left"/>
      <w:pPr>
        <w:ind w:left="6030" w:hanging="212"/>
      </w:pPr>
      <w:rPr>
        <w:rFonts w:hint="default"/>
        <w:lang w:val="ru-RU" w:eastAsia="en-US" w:bidi="ar-SA"/>
      </w:rPr>
    </w:lvl>
    <w:lvl w:ilvl="4" w:tplc="31A63C3A">
      <w:numFmt w:val="bullet"/>
      <w:lvlText w:val="•"/>
      <w:lvlJc w:val="left"/>
      <w:pPr>
        <w:ind w:left="6607" w:hanging="212"/>
      </w:pPr>
      <w:rPr>
        <w:rFonts w:hint="default"/>
        <w:lang w:val="ru-RU" w:eastAsia="en-US" w:bidi="ar-SA"/>
      </w:rPr>
    </w:lvl>
    <w:lvl w:ilvl="5" w:tplc="F3DE2DA8">
      <w:numFmt w:val="bullet"/>
      <w:lvlText w:val="•"/>
      <w:lvlJc w:val="left"/>
      <w:pPr>
        <w:ind w:left="7184" w:hanging="212"/>
      </w:pPr>
      <w:rPr>
        <w:rFonts w:hint="default"/>
        <w:lang w:val="ru-RU" w:eastAsia="en-US" w:bidi="ar-SA"/>
      </w:rPr>
    </w:lvl>
    <w:lvl w:ilvl="6" w:tplc="E00CC104">
      <w:numFmt w:val="bullet"/>
      <w:lvlText w:val="•"/>
      <w:lvlJc w:val="left"/>
      <w:pPr>
        <w:ind w:left="7761" w:hanging="212"/>
      </w:pPr>
      <w:rPr>
        <w:rFonts w:hint="default"/>
        <w:lang w:val="ru-RU" w:eastAsia="en-US" w:bidi="ar-SA"/>
      </w:rPr>
    </w:lvl>
    <w:lvl w:ilvl="7" w:tplc="3FD07614">
      <w:numFmt w:val="bullet"/>
      <w:lvlText w:val="•"/>
      <w:lvlJc w:val="left"/>
      <w:pPr>
        <w:ind w:left="8338" w:hanging="212"/>
      </w:pPr>
      <w:rPr>
        <w:rFonts w:hint="default"/>
        <w:lang w:val="ru-RU" w:eastAsia="en-US" w:bidi="ar-SA"/>
      </w:rPr>
    </w:lvl>
    <w:lvl w:ilvl="8" w:tplc="6562E14C">
      <w:numFmt w:val="bullet"/>
      <w:lvlText w:val="•"/>
      <w:lvlJc w:val="left"/>
      <w:pPr>
        <w:ind w:left="8915" w:hanging="212"/>
      </w:pPr>
      <w:rPr>
        <w:rFonts w:hint="default"/>
        <w:lang w:val="ru-RU" w:eastAsia="en-US" w:bidi="ar-SA"/>
      </w:rPr>
    </w:lvl>
  </w:abstractNum>
  <w:abstractNum w:abstractNumId="5">
    <w:nsid w:val="3C8D3813"/>
    <w:multiLevelType w:val="hybridMultilevel"/>
    <w:tmpl w:val="EB1419A2"/>
    <w:lvl w:ilvl="0" w:tplc="A87E5F64">
      <w:start w:val="2"/>
      <w:numFmt w:val="decimal"/>
      <w:lvlText w:val="%1-"/>
      <w:lvlJc w:val="left"/>
      <w:pPr>
        <w:ind w:left="4198" w:hanging="23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8"/>
        <w:sz w:val="26"/>
        <w:szCs w:val="26"/>
        <w:lang w:val="ru-RU" w:eastAsia="en-US" w:bidi="ar-SA"/>
      </w:rPr>
    </w:lvl>
    <w:lvl w:ilvl="1" w:tplc="FD58C44C">
      <w:numFmt w:val="bullet"/>
      <w:lvlText w:val="•"/>
      <w:lvlJc w:val="left"/>
      <w:pPr>
        <w:ind w:left="4786" w:hanging="233"/>
      </w:pPr>
      <w:rPr>
        <w:rFonts w:hint="default"/>
        <w:lang w:val="ru-RU" w:eastAsia="en-US" w:bidi="ar-SA"/>
      </w:rPr>
    </w:lvl>
    <w:lvl w:ilvl="2" w:tplc="28EAFF34">
      <w:numFmt w:val="bullet"/>
      <w:lvlText w:val="•"/>
      <w:lvlJc w:val="left"/>
      <w:pPr>
        <w:ind w:left="5373" w:hanging="233"/>
      </w:pPr>
      <w:rPr>
        <w:rFonts w:hint="default"/>
        <w:lang w:val="ru-RU" w:eastAsia="en-US" w:bidi="ar-SA"/>
      </w:rPr>
    </w:lvl>
    <w:lvl w:ilvl="3" w:tplc="2B22118E">
      <w:numFmt w:val="bullet"/>
      <w:lvlText w:val="•"/>
      <w:lvlJc w:val="left"/>
      <w:pPr>
        <w:ind w:left="5960" w:hanging="233"/>
      </w:pPr>
      <w:rPr>
        <w:rFonts w:hint="default"/>
        <w:lang w:val="ru-RU" w:eastAsia="en-US" w:bidi="ar-SA"/>
      </w:rPr>
    </w:lvl>
    <w:lvl w:ilvl="4" w:tplc="E6D4E410">
      <w:numFmt w:val="bullet"/>
      <w:lvlText w:val="•"/>
      <w:lvlJc w:val="left"/>
      <w:pPr>
        <w:ind w:left="6547" w:hanging="233"/>
      </w:pPr>
      <w:rPr>
        <w:rFonts w:hint="default"/>
        <w:lang w:val="ru-RU" w:eastAsia="en-US" w:bidi="ar-SA"/>
      </w:rPr>
    </w:lvl>
    <w:lvl w:ilvl="5" w:tplc="CE44BD9E">
      <w:numFmt w:val="bullet"/>
      <w:lvlText w:val="•"/>
      <w:lvlJc w:val="left"/>
      <w:pPr>
        <w:ind w:left="7134" w:hanging="233"/>
      </w:pPr>
      <w:rPr>
        <w:rFonts w:hint="default"/>
        <w:lang w:val="ru-RU" w:eastAsia="en-US" w:bidi="ar-SA"/>
      </w:rPr>
    </w:lvl>
    <w:lvl w:ilvl="6" w:tplc="CF3CD25C">
      <w:numFmt w:val="bullet"/>
      <w:lvlText w:val="•"/>
      <w:lvlJc w:val="left"/>
      <w:pPr>
        <w:ind w:left="7721" w:hanging="233"/>
      </w:pPr>
      <w:rPr>
        <w:rFonts w:hint="default"/>
        <w:lang w:val="ru-RU" w:eastAsia="en-US" w:bidi="ar-SA"/>
      </w:rPr>
    </w:lvl>
    <w:lvl w:ilvl="7" w:tplc="8C24DACC">
      <w:numFmt w:val="bullet"/>
      <w:lvlText w:val="•"/>
      <w:lvlJc w:val="left"/>
      <w:pPr>
        <w:ind w:left="8308" w:hanging="233"/>
      </w:pPr>
      <w:rPr>
        <w:rFonts w:hint="default"/>
        <w:lang w:val="ru-RU" w:eastAsia="en-US" w:bidi="ar-SA"/>
      </w:rPr>
    </w:lvl>
    <w:lvl w:ilvl="8" w:tplc="7B76BD50">
      <w:numFmt w:val="bullet"/>
      <w:lvlText w:val="•"/>
      <w:lvlJc w:val="left"/>
      <w:pPr>
        <w:ind w:left="8895" w:hanging="233"/>
      </w:pPr>
      <w:rPr>
        <w:rFonts w:hint="default"/>
        <w:lang w:val="ru-RU" w:eastAsia="en-US" w:bidi="ar-SA"/>
      </w:rPr>
    </w:lvl>
  </w:abstractNum>
  <w:abstractNum w:abstractNumId="6">
    <w:nsid w:val="50C90493"/>
    <w:multiLevelType w:val="hybridMultilevel"/>
    <w:tmpl w:val="38A2E786"/>
    <w:lvl w:ilvl="0" w:tplc="BA328508">
      <w:start w:val="1"/>
      <w:numFmt w:val="decimal"/>
      <w:lvlText w:val="%1."/>
      <w:lvlJc w:val="left"/>
      <w:pPr>
        <w:ind w:left="1093" w:hanging="7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E3E76DC">
      <w:numFmt w:val="bullet"/>
      <w:lvlText w:val=""/>
      <w:lvlJc w:val="left"/>
      <w:pPr>
        <w:ind w:left="339" w:hanging="7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4D703318">
      <w:numFmt w:val="bullet"/>
      <w:lvlText w:val="•"/>
      <w:lvlJc w:val="left"/>
      <w:pPr>
        <w:ind w:left="2096" w:hanging="755"/>
      </w:pPr>
      <w:rPr>
        <w:rFonts w:hint="default"/>
        <w:lang w:val="ru-RU" w:eastAsia="en-US" w:bidi="ar-SA"/>
      </w:rPr>
    </w:lvl>
    <w:lvl w:ilvl="3" w:tplc="741E1E1C">
      <w:numFmt w:val="bullet"/>
      <w:lvlText w:val="•"/>
      <w:lvlJc w:val="left"/>
      <w:pPr>
        <w:ind w:left="3093" w:hanging="755"/>
      </w:pPr>
      <w:rPr>
        <w:rFonts w:hint="default"/>
        <w:lang w:val="ru-RU" w:eastAsia="en-US" w:bidi="ar-SA"/>
      </w:rPr>
    </w:lvl>
    <w:lvl w:ilvl="4" w:tplc="633EB020">
      <w:numFmt w:val="bullet"/>
      <w:lvlText w:val="•"/>
      <w:lvlJc w:val="left"/>
      <w:pPr>
        <w:ind w:left="4089" w:hanging="755"/>
      </w:pPr>
      <w:rPr>
        <w:rFonts w:hint="default"/>
        <w:lang w:val="ru-RU" w:eastAsia="en-US" w:bidi="ar-SA"/>
      </w:rPr>
    </w:lvl>
    <w:lvl w:ilvl="5" w:tplc="4998BAF0">
      <w:numFmt w:val="bullet"/>
      <w:lvlText w:val="•"/>
      <w:lvlJc w:val="left"/>
      <w:pPr>
        <w:ind w:left="5086" w:hanging="755"/>
      </w:pPr>
      <w:rPr>
        <w:rFonts w:hint="default"/>
        <w:lang w:val="ru-RU" w:eastAsia="en-US" w:bidi="ar-SA"/>
      </w:rPr>
    </w:lvl>
    <w:lvl w:ilvl="6" w:tplc="1AF46014">
      <w:numFmt w:val="bullet"/>
      <w:lvlText w:val="•"/>
      <w:lvlJc w:val="left"/>
      <w:pPr>
        <w:ind w:left="6082" w:hanging="755"/>
      </w:pPr>
      <w:rPr>
        <w:rFonts w:hint="default"/>
        <w:lang w:val="ru-RU" w:eastAsia="en-US" w:bidi="ar-SA"/>
      </w:rPr>
    </w:lvl>
    <w:lvl w:ilvl="7" w:tplc="3BB853D8">
      <w:numFmt w:val="bullet"/>
      <w:lvlText w:val="•"/>
      <w:lvlJc w:val="left"/>
      <w:pPr>
        <w:ind w:left="7079" w:hanging="755"/>
      </w:pPr>
      <w:rPr>
        <w:rFonts w:hint="default"/>
        <w:lang w:val="ru-RU" w:eastAsia="en-US" w:bidi="ar-SA"/>
      </w:rPr>
    </w:lvl>
    <w:lvl w:ilvl="8" w:tplc="F1340AD0">
      <w:numFmt w:val="bullet"/>
      <w:lvlText w:val="•"/>
      <w:lvlJc w:val="left"/>
      <w:pPr>
        <w:ind w:left="8075" w:hanging="755"/>
      </w:pPr>
      <w:rPr>
        <w:rFonts w:hint="default"/>
        <w:lang w:val="ru-RU" w:eastAsia="en-US" w:bidi="ar-SA"/>
      </w:rPr>
    </w:lvl>
  </w:abstractNum>
  <w:abstractNum w:abstractNumId="7">
    <w:nsid w:val="6C055AF5"/>
    <w:multiLevelType w:val="hybridMultilevel"/>
    <w:tmpl w:val="754A0DDE"/>
    <w:lvl w:ilvl="0" w:tplc="51C209E4">
      <w:numFmt w:val="bullet"/>
      <w:lvlText w:val="-"/>
      <w:lvlJc w:val="left"/>
      <w:pPr>
        <w:ind w:left="33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C5C2BAE">
      <w:numFmt w:val="bullet"/>
      <w:lvlText w:val="•"/>
      <w:lvlJc w:val="left"/>
      <w:pPr>
        <w:ind w:left="1312" w:hanging="164"/>
      </w:pPr>
      <w:rPr>
        <w:rFonts w:hint="default"/>
        <w:lang w:val="ru-RU" w:eastAsia="en-US" w:bidi="ar-SA"/>
      </w:rPr>
    </w:lvl>
    <w:lvl w:ilvl="2" w:tplc="213C82EA">
      <w:numFmt w:val="bullet"/>
      <w:lvlText w:val="•"/>
      <w:lvlJc w:val="left"/>
      <w:pPr>
        <w:ind w:left="2285" w:hanging="164"/>
      </w:pPr>
      <w:rPr>
        <w:rFonts w:hint="default"/>
        <w:lang w:val="ru-RU" w:eastAsia="en-US" w:bidi="ar-SA"/>
      </w:rPr>
    </w:lvl>
    <w:lvl w:ilvl="3" w:tplc="DA8CE772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4" w:tplc="91A883E4">
      <w:numFmt w:val="bullet"/>
      <w:lvlText w:val="•"/>
      <w:lvlJc w:val="left"/>
      <w:pPr>
        <w:ind w:left="4231" w:hanging="164"/>
      </w:pPr>
      <w:rPr>
        <w:rFonts w:hint="default"/>
        <w:lang w:val="ru-RU" w:eastAsia="en-US" w:bidi="ar-SA"/>
      </w:rPr>
    </w:lvl>
    <w:lvl w:ilvl="5" w:tplc="484E469A">
      <w:numFmt w:val="bullet"/>
      <w:lvlText w:val="•"/>
      <w:lvlJc w:val="left"/>
      <w:pPr>
        <w:ind w:left="5204" w:hanging="164"/>
      </w:pPr>
      <w:rPr>
        <w:rFonts w:hint="default"/>
        <w:lang w:val="ru-RU" w:eastAsia="en-US" w:bidi="ar-SA"/>
      </w:rPr>
    </w:lvl>
    <w:lvl w:ilvl="6" w:tplc="FFBC7DD4">
      <w:numFmt w:val="bullet"/>
      <w:lvlText w:val="•"/>
      <w:lvlJc w:val="left"/>
      <w:pPr>
        <w:ind w:left="6177" w:hanging="164"/>
      </w:pPr>
      <w:rPr>
        <w:rFonts w:hint="default"/>
        <w:lang w:val="ru-RU" w:eastAsia="en-US" w:bidi="ar-SA"/>
      </w:rPr>
    </w:lvl>
    <w:lvl w:ilvl="7" w:tplc="8DFA2F14">
      <w:numFmt w:val="bullet"/>
      <w:lvlText w:val="•"/>
      <w:lvlJc w:val="left"/>
      <w:pPr>
        <w:ind w:left="7150" w:hanging="164"/>
      </w:pPr>
      <w:rPr>
        <w:rFonts w:hint="default"/>
        <w:lang w:val="ru-RU" w:eastAsia="en-US" w:bidi="ar-SA"/>
      </w:rPr>
    </w:lvl>
    <w:lvl w:ilvl="8" w:tplc="9B8A8B32">
      <w:numFmt w:val="bullet"/>
      <w:lvlText w:val="•"/>
      <w:lvlJc w:val="left"/>
      <w:pPr>
        <w:ind w:left="812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4AD7"/>
    <w:rsid w:val="00254D31"/>
    <w:rsid w:val="008E2068"/>
    <w:rsid w:val="00B9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4A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A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4AD7"/>
    <w:pPr>
      <w:ind w:left="33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94AD7"/>
    <w:pPr>
      <w:spacing w:line="319" w:lineRule="exact"/>
      <w:ind w:left="349"/>
      <w:outlineLvl w:val="1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94AD7"/>
    <w:pPr>
      <w:ind w:left="339"/>
    </w:pPr>
  </w:style>
  <w:style w:type="paragraph" w:customStyle="1" w:styleId="TableParagraph">
    <w:name w:val="Table Paragraph"/>
    <w:basedOn w:val="a"/>
    <w:uiPriority w:val="1"/>
    <w:qFormat/>
    <w:rsid w:val="00B94AD7"/>
    <w:pPr>
      <w:spacing w:line="263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E2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06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wschool.yar.ru/14-proekty/211-regionalnyj-proekt-yaroslavskaya-matematicheskaya-sh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chool.yar.ru/14-proekty/211-regionalnyj-proekt-yaroslavskaya-matematicheskaya-shk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6743</Words>
  <Characters>38440</Characters>
  <Application>Microsoft Office Word</Application>
  <DocSecurity>0</DocSecurity>
  <Lines>320</Lines>
  <Paragraphs>90</Paragraphs>
  <ScaleCrop>false</ScaleCrop>
  <Company/>
  <LinksUpToDate>false</LinksUpToDate>
  <CharactersWithSpaces>45093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кабинет</dc:creator>
  <cp:lastModifiedBy>admin</cp:lastModifiedBy>
  <cp:revision>2</cp:revision>
  <dcterms:created xsi:type="dcterms:W3CDTF">2023-12-26T13:52:00Z</dcterms:created>
  <dcterms:modified xsi:type="dcterms:W3CDTF">2023-12-26T13:56:00Z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2023-12-26T00:00:00Z</vt:filetime>
  </property>
  <property fmtid="{D5CDD505-2E9C-101B-9397-08002B2CF9AE}" pid="5" name="Producer">
    <vt:lpwstr>www.ilovepdf.com</vt:lpwstr>
  </property>
</Properties>
</file>