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11" w:rsidRPr="00E11DE4" w:rsidRDefault="002C0911" w:rsidP="002C0911">
      <w:pPr>
        <w:ind w:left="0"/>
        <w:jc w:val="center"/>
        <w:rPr>
          <w:b/>
        </w:rPr>
      </w:pPr>
      <w:r w:rsidRPr="00E11DE4">
        <w:rPr>
          <w:b/>
        </w:rPr>
        <w:t xml:space="preserve">Аннотация к рабочей программе по </w:t>
      </w:r>
      <w:r w:rsidR="00AE6ACD">
        <w:rPr>
          <w:b/>
        </w:rPr>
        <w:t>английскому языку</w:t>
      </w:r>
    </w:p>
    <w:p w:rsidR="002C0911" w:rsidRDefault="002C0911" w:rsidP="002C0911">
      <w:pPr>
        <w:ind w:left="0"/>
        <w:jc w:val="both"/>
      </w:pPr>
      <w:r>
        <w:t xml:space="preserve"> </w:t>
      </w:r>
    </w:p>
    <w:p w:rsidR="002C0911" w:rsidRDefault="002C0911" w:rsidP="002C0911">
      <w:pPr>
        <w:ind w:left="0"/>
        <w:jc w:val="both"/>
      </w:pPr>
      <w:r>
        <w:t xml:space="preserve">Рабочая программа по </w:t>
      </w:r>
      <w:r w:rsidR="00AE6ACD">
        <w:t>английскому языку</w:t>
      </w:r>
      <w:r>
        <w:t xml:space="preserve"> рассчитана на </w:t>
      </w:r>
      <w:r w:rsidR="00AE6ACD">
        <w:t>5 лет</w:t>
      </w:r>
      <w:r>
        <w:t xml:space="preserve"> обучения </w:t>
      </w:r>
      <w:r w:rsidR="009F6803">
        <w:t>с</w:t>
      </w:r>
      <w:r w:rsidR="0045659F">
        <w:t xml:space="preserve"> </w:t>
      </w:r>
      <w:r w:rsidR="00AE6ACD">
        <w:t>5</w:t>
      </w:r>
      <w:r w:rsidR="0045659F">
        <w:t xml:space="preserve"> </w:t>
      </w:r>
      <w:r w:rsidR="009F6803">
        <w:t xml:space="preserve">по </w:t>
      </w:r>
      <w:r w:rsidR="00AE6ACD">
        <w:t>9</w:t>
      </w:r>
      <w:r w:rsidR="009F6803">
        <w:t xml:space="preserve"> </w:t>
      </w:r>
      <w:r w:rsidR="0045659F">
        <w:t>класс</w:t>
      </w:r>
      <w:r>
        <w:t>.</w:t>
      </w:r>
    </w:p>
    <w:p w:rsidR="002C0911" w:rsidRDefault="002C0911" w:rsidP="002C0911">
      <w:pPr>
        <w:ind w:left="0"/>
        <w:jc w:val="both"/>
      </w:pPr>
    </w:p>
    <w:p w:rsidR="002C0911" w:rsidRDefault="002C0911" w:rsidP="002C0911">
      <w:pPr>
        <w:ind w:left="0"/>
        <w:jc w:val="center"/>
        <w:rPr>
          <w:b/>
        </w:rPr>
      </w:pPr>
      <w:r w:rsidRPr="00163F71">
        <w:rPr>
          <w:b/>
        </w:rPr>
        <w:t>Предметные результаты обучения:</w:t>
      </w:r>
    </w:p>
    <w:p w:rsidR="002D143A" w:rsidRDefault="002D143A" w:rsidP="002C0911">
      <w:pPr>
        <w:ind w:left="0"/>
        <w:jc w:val="center"/>
        <w:rPr>
          <w:b/>
        </w:rPr>
      </w:pPr>
    </w:p>
    <w:tbl>
      <w:tblPr>
        <w:tblStyle w:val="2"/>
        <w:tblW w:w="10881" w:type="dxa"/>
        <w:tblLook w:val="04A0"/>
      </w:tblPr>
      <w:tblGrid>
        <w:gridCol w:w="10881"/>
      </w:tblGrid>
      <w:tr w:rsidR="00AE6ACD" w:rsidRPr="00AE6ACD" w:rsidTr="00AE6ACD">
        <w:tc>
          <w:tcPr>
            <w:tcW w:w="10881" w:type="dxa"/>
          </w:tcPr>
          <w:p w:rsidR="00AE6ACD" w:rsidRPr="00AE6ACD" w:rsidRDefault="00AE6ACD" w:rsidP="00AE6AC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AE6ACD" w:rsidRPr="00AE6ACD" w:rsidTr="00AE6ACD">
        <w:tc>
          <w:tcPr>
            <w:tcW w:w="10881" w:type="dxa"/>
          </w:tcPr>
          <w:p w:rsidR="00AE6ACD" w:rsidRPr="00AE6ACD" w:rsidRDefault="00AE6ACD" w:rsidP="00AE6ACD">
            <w:pPr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E6AC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E6AC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говорении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рассказывать о себе, своей семье, друзьях, своих интересах и планах на будущее;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сообщать краткие сведения о своем городе/селе, о своей стране и странах изучаемого языка;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описывать события/явления, передавать основное содержание, основную мысль прочитанного/ услышанного, выражать свое отношение к </w:t>
            </w:r>
            <w:proofErr w:type="gramStart"/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прочитанному</w:t>
            </w:r>
            <w:proofErr w:type="gramEnd"/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/услышанному, давать краткую характеристику персонажей;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AE6AC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аудировании</w:t>
            </w:r>
            <w:proofErr w:type="spellEnd"/>
            <w:r w:rsidRPr="00AE6AC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воспринимать на слух и полностью понимать речь учителя, одноклассников;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 необходимую информацию;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AE6AC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чтении: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читать аутентичные тексты с выборочным пониманием значимой/нужной/интересующей информации;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AE6ACD">
              <w:rPr>
                <w:rFonts w:ascii="Times New Roman" w:eastAsia="Calibri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письменной речи: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заполнять анкеты и формуляры;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AE6AC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Языковая компетенция: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применение правил написания слов, изученных в основной школе;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знание основных способов словообразования (аффиксации, словосложения, конверсии);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понимание и использование явлений многозначности слов иностранного языка, синонимии, антонимии и лексической сочетаемости;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</w:t>
            </w:r>
            <w:proofErr w:type="spellStart"/>
            <w:proofErr w:type="gramStart"/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видо-временных</w:t>
            </w:r>
            <w:proofErr w:type="spellEnd"/>
            <w:proofErr w:type="gramEnd"/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знание основных различий систем иностранного и русского/родного языков;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AE6AC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Социокультурная</w:t>
            </w:r>
            <w:proofErr w:type="spellEnd"/>
            <w:r w:rsidRPr="00AE6ACD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компетенция: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образцами художественной, публицистической и научно-популярной литературы;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представления о сходстве и различиях в традициях своей страны и стран изучаемого языка;</w:t>
            </w:r>
          </w:p>
          <w:p w:rsidR="00AE6ACD" w:rsidRPr="00AE6ACD" w:rsidRDefault="00AE6ACD" w:rsidP="00AE6ACD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понимание роли владения иностранными языками в современном мире.</w:t>
            </w:r>
          </w:p>
          <w:p w:rsidR="00AE6ACD" w:rsidRPr="00AE6ACD" w:rsidRDefault="00AE6ACD" w:rsidP="00AE6AC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Компенсаторная компетенция </w:t>
            </w:r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– умение выходить из трудного положения в условиях дефицита языковых сре</w:t>
            </w:r>
            <w:proofErr w:type="gramStart"/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 w:rsidRPr="00AE6ACD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AE6ACD" w:rsidRPr="00AE6ACD" w:rsidRDefault="00AE6ACD" w:rsidP="00AE6AC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познавательной сфере: </w:t>
            </w:r>
          </w:p>
          <w:p w:rsidR="00AE6ACD" w:rsidRPr="00AE6ACD" w:rsidRDefault="00AE6ACD" w:rsidP="00AE6AC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E6ACD">
              <w:rPr>
                <w:rFonts w:ascii="Times New Roman" w:eastAsia="Calibri" w:hAnsi="Times New Roman"/>
                <w:sz w:val="24"/>
                <w:szCs w:val="24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AE6ACD" w:rsidRPr="00AE6ACD" w:rsidRDefault="00AE6ACD" w:rsidP="00AE6AC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>владение приемами работы с текстом: умение пользоваться определенной стратегией чтения/</w:t>
            </w:r>
            <w:proofErr w:type="spellStart"/>
            <w:r w:rsidRPr="00AE6ACD">
              <w:rPr>
                <w:rFonts w:ascii="Times New Roman" w:eastAsia="Calibri" w:hAnsi="Times New Roman"/>
                <w:sz w:val="24"/>
                <w:szCs w:val="24"/>
              </w:rPr>
              <w:t>аудирования</w:t>
            </w:r>
            <w:proofErr w:type="spellEnd"/>
            <w:r w:rsidRPr="00AE6ACD">
              <w:rPr>
                <w:rFonts w:ascii="Times New Roman" w:eastAsia="Calibri" w:hAnsi="Times New Roman"/>
                <w:sz w:val="24"/>
                <w:szCs w:val="24"/>
              </w:rPr>
              <w:t xml:space="preserve"> в зависимости от коммуникативной задачи (читать/слушать текст с разной глубиной понимания);</w:t>
            </w:r>
          </w:p>
          <w:p w:rsidR="00AE6ACD" w:rsidRPr="00AE6ACD" w:rsidRDefault="00AE6ACD" w:rsidP="00AE6AC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AE6ACD" w:rsidRPr="00AE6ACD" w:rsidRDefault="00AE6ACD" w:rsidP="00AE6AC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>готовность и умение осуществлять индивидуальную и совместную проектную работу;</w:t>
            </w:r>
          </w:p>
          <w:p w:rsidR="00AE6ACD" w:rsidRPr="00AE6ACD" w:rsidRDefault="00AE6ACD" w:rsidP="00AE6AC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      </w:r>
            <w:proofErr w:type="spellStart"/>
            <w:r w:rsidRPr="00AE6ACD">
              <w:rPr>
                <w:rFonts w:ascii="Times New Roman" w:eastAsia="Calibri" w:hAnsi="Times New Roman"/>
                <w:sz w:val="24"/>
                <w:szCs w:val="24"/>
              </w:rPr>
              <w:t>мультимедийными</w:t>
            </w:r>
            <w:proofErr w:type="spellEnd"/>
            <w:r w:rsidRPr="00AE6ACD">
              <w:rPr>
                <w:rFonts w:ascii="Times New Roman" w:eastAsia="Calibri" w:hAnsi="Times New Roman"/>
                <w:sz w:val="24"/>
                <w:szCs w:val="24"/>
              </w:rPr>
              <w:t xml:space="preserve"> средствами);</w:t>
            </w:r>
          </w:p>
          <w:p w:rsidR="00AE6ACD" w:rsidRPr="00AE6ACD" w:rsidRDefault="00AE6ACD" w:rsidP="00AE6ACD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>владение способами и приемами дальнейшего самостоятельного изучения иностранных языков.</w:t>
            </w:r>
          </w:p>
          <w:p w:rsidR="00AE6ACD" w:rsidRPr="00AE6ACD" w:rsidRDefault="00AE6ACD" w:rsidP="00AE6A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ценностно-ориентационной сфере: </w:t>
            </w:r>
          </w:p>
          <w:p w:rsidR="00AE6ACD" w:rsidRPr="00AE6ACD" w:rsidRDefault="00AE6ACD" w:rsidP="00AE6AC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>представление о языке как средстве выражения чувств, эмоций, основе культуры мышления;</w:t>
            </w:r>
          </w:p>
          <w:p w:rsidR="00AE6ACD" w:rsidRPr="00AE6ACD" w:rsidRDefault="00AE6ACD" w:rsidP="00AE6AC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AE6ACD" w:rsidRPr="00AE6ACD" w:rsidRDefault="00AE6ACD" w:rsidP="00AE6AC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 xml:space="preserve">представление о целостном </w:t>
            </w:r>
            <w:proofErr w:type="spellStart"/>
            <w:r w:rsidRPr="00AE6ACD">
              <w:rPr>
                <w:rFonts w:ascii="Times New Roman" w:eastAsia="Calibri" w:hAnsi="Times New Roman"/>
                <w:sz w:val="24"/>
                <w:szCs w:val="24"/>
              </w:rPr>
              <w:t>полиязычном</w:t>
            </w:r>
            <w:proofErr w:type="spellEnd"/>
            <w:r w:rsidRPr="00AE6ACD">
              <w:rPr>
                <w:rFonts w:ascii="Times New Roman" w:eastAsia="Calibri" w:hAnsi="Times New Roman"/>
                <w:sz w:val="24"/>
                <w:szCs w:val="24"/>
              </w:rPr>
      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      </w:r>
          </w:p>
          <w:p w:rsidR="00AE6ACD" w:rsidRPr="00AE6ACD" w:rsidRDefault="00AE6ACD" w:rsidP="00AE6ACD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 xml:space="preserve">приобщение к ценностям мировой культуры как через источники информации на иностранном языке (в том числе </w:t>
            </w:r>
            <w:proofErr w:type="spellStart"/>
            <w:r w:rsidRPr="00AE6ACD">
              <w:rPr>
                <w:rFonts w:ascii="Times New Roman" w:eastAsia="Calibri" w:hAnsi="Times New Roman"/>
                <w:sz w:val="24"/>
                <w:szCs w:val="24"/>
              </w:rPr>
              <w:t>мультимедийные</w:t>
            </w:r>
            <w:proofErr w:type="spellEnd"/>
            <w:r w:rsidRPr="00AE6ACD">
              <w:rPr>
                <w:rFonts w:ascii="Times New Roman" w:eastAsia="Calibri" w:hAnsi="Times New Roman"/>
                <w:sz w:val="24"/>
                <w:szCs w:val="24"/>
              </w:rPr>
              <w:t>), так и через непосредственное участие в школьных обменах, туристических поездках, молодежных форумах.</w:t>
            </w:r>
          </w:p>
          <w:p w:rsidR="00AE6ACD" w:rsidRPr="00AE6ACD" w:rsidRDefault="00AE6ACD" w:rsidP="00AE6AC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эстетической сфере: </w:t>
            </w:r>
          </w:p>
          <w:p w:rsidR="00AE6ACD" w:rsidRPr="00AE6ACD" w:rsidRDefault="00AE6ACD" w:rsidP="00AE6ACD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 xml:space="preserve">овладение элементарными средствами выражения чувств, эмоций и отношений на иностранном языке; </w:t>
            </w:r>
          </w:p>
          <w:p w:rsidR="00AE6ACD" w:rsidRPr="00AE6ACD" w:rsidRDefault="00AE6ACD" w:rsidP="00AE6ACD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 xml:space="preserve">.развитие чувства прекрасного, ощущения красоты в процессе знакомства с плодами культуры родной страны и страны изучаемого языка. </w:t>
            </w:r>
          </w:p>
          <w:p w:rsidR="00AE6ACD" w:rsidRPr="00AE6ACD" w:rsidRDefault="00AE6ACD" w:rsidP="00AE6AC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 трудовой сфере: </w:t>
            </w:r>
          </w:p>
          <w:p w:rsidR="00AE6ACD" w:rsidRPr="00AE6ACD" w:rsidRDefault="00AE6ACD" w:rsidP="00AE6AC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6ACD">
              <w:rPr>
                <w:rFonts w:ascii="Times New Roman" w:eastAsia="Calibri" w:hAnsi="Times New Roman"/>
                <w:sz w:val="24"/>
                <w:szCs w:val="24"/>
              </w:rPr>
              <w:t>умение ставить цели и планировать свой учебный труд.</w:t>
            </w:r>
          </w:p>
          <w:p w:rsidR="00AE6ACD" w:rsidRPr="00AE6ACD" w:rsidRDefault="00AE6ACD" w:rsidP="00AE6AC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E1A0B" w:rsidRDefault="005E1A0B" w:rsidP="002C0911">
      <w:pPr>
        <w:ind w:left="0"/>
        <w:jc w:val="center"/>
        <w:rPr>
          <w:b/>
        </w:rPr>
      </w:pPr>
    </w:p>
    <w:sectPr w:rsidR="005E1A0B" w:rsidSect="002C09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2F"/>
    <w:multiLevelType w:val="hybridMultilevel"/>
    <w:tmpl w:val="D444D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77DD2"/>
    <w:multiLevelType w:val="hybridMultilevel"/>
    <w:tmpl w:val="7CE27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87C0404"/>
    <w:multiLevelType w:val="hybridMultilevel"/>
    <w:tmpl w:val="7EE6DE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9B0123B"/>
    <w:multiLevelType w:val="hybridMultilevel"/>
    <w:tmpl w:val="4FE46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1245"/>
    <w:multiLevelType w:val="multilevel"/>
    <w:tmpl w:val="14F0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AE1523"/>
    <w:multiLevelType w:val="multilevel"/>
    <w:tmpl w:val="3BAC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A4F75"/>
    <w:multiLevelType w:val="multilevel"/>
    <w:tmpl w:val="E5B6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2D33E1"/>
    <w:multiLevelType w:val="hybridMultilevel"/>
    <w:tmpl w:val="1CECD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30623"/>
    <w:multiLevelType w:val="multilevel"/>
    <w:tmpl w:val="45D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0911"/>
    <w:rsid w:val="00026F2A"/>
    <w:rsid w:val="00163F71"/>
    <w:rsid w:val="00191444"/>
    <w:rsid w:val="001F287C"/>
    <w:rsid w:val="002C0911"/>
    <w:rsid w:val="002D143A"/>
    <w:rsid w:val="0045659F"/>
    <w:rsid w:val="00460357"/>
    <w:rsid w:val="00483EB1"/>
    <w:rsid w:val="004D3298"/>
    <w:rsid w:val="00561646"/>
    <w:rsid w:val="005B4511"/>
    <w:rsid w:val="005E1A0B"/>
    <w:rsid w:val="00652C25"/>
    <w:rsid w:val="006C32B6"/>
    <w:rsid w:val="0077242D"/>
    <w:rsid w:val="00794F61"/>
    <w:rsid w:val="009717BE"/>
    <w:rsid w:val="009A0D2E"/>
    <w:rsid w:val="009B3237"/>
    <w:rsid w:val="009F6803"/>
    <w:rsid w:val="00AD670C"/>
    <w:rsid w:val="00AE6ACD"/>
    <w:rsid w:val="00BA316D"/>
    <w:rsid w:val="00C05A10"/>
    <w:rsid w:val="00C4732B"/>
    <w:rsid w:val="00C52BE3"/>
    <w:rsid w:val="00C91658"/>
    <w:rsid w:val="00D1143D"/>
    <w:rsid w:val="00E371C8"/>
    <w:rsid w:val="00EB7B4C"/>
    <w:rsid w:val="00EC5D9C"/>
    <w:rsid w:val="00EF5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911"/>
    <w:pPr>
      <w:spacing w:before="100" w:beforeAutospacing="1" w:after="100" w:afterAutospacing="1"/>
      <w:ind w:left="0"/>
    </w:pPr>
    <w:rPr>
      <w:rFonts w:eastAsia="Times New Roman"/>
      <w:color w:val="auto"/>
      <w:szCs w:val="24"/>
      <w:lang w:eastAsia="ru-RU"/>
    </w:rPr>
  </w:style>
  <w:style w:type="table" w:styleId="a4">
    <w:name w:val="Table Grid"/>
    <w:basedOn w:val="a1"/>
    <w:uiPriority w:val="59"/>
    <w:rsid w:val="002C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5D9C"/>
    <w:pPr>
      <w:autoSpaceDE w:val="0"/>
      <w:autoSpaceDN w:val="0"/>
      <w:adjustRightInd w:val="0"/>
      <w:ind w:left="0"/>
    </w:pPr>
    <w:rPr>
      <w:szCs w:val="24"/>
    </w:rPr>
  </w:style>
  <w:style w:type="paragraph" w:styleId="a5">
    <w:name w:val="No Spacing"/>
    <w:uiPriority w:val="1"/>
    <w:qFormat/>
    <w:rsid w:val="0045659F"/>
    <w:pPr>
      <w:widowControl w:val="0"/>
      <w:autoSpaceDE w:val="0"/>
      <w:autoSpaceDN w:val="0"/>
      <w:ind w:left="0"/>
    </w:pPr>
    <w:rPr>
      <w:rFonts w:eastAsia="Times New Roman"/>
      <w:color w:val="auto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2D143A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E6ACD"/>
    <w:pPr>
      <w:ind w:left="0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Лариса Никитина</cp:lastModifiedBy>
  <cp:revision>2</cp:revision>
  <dcterms:created xsi:type="dcterms:W3CDTF">2020-12-19T06:46:00Z</dcterms:created>
  <dcterms:modified xsi:type="dcterms:W3CDTF">2020-12-19T06:46:00Z</dcterms:modified>
</cp:coreProperties>
</file>