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11" w:rsidRPr="00E11DE4" w:rsidRDefault="002C0911" w:rsidP="002C0911">
      <w:pPr>
        <w:ind w:left="0"/>
        <w:jc w:val="center"/>
        <w:rPr>
          <w:b/>
        </w:rPr>
      </w:pPr>
      <w:r w:rsidRPr="00E11DE4">
        <w:rPr>
          <w:b/>
        </w:rPr>
        <w:t xml:space="preserve">Аннотация к рабочей программе по </w:t>
      </w:r>
      <w:r w:rsidR="005E1A0B">
        <w:rPr>
          <w:b/>
        </w:rPr>
        <w:t>обществознанию</w:t>
      </w:r>
    </w:p>
    <w:p w:rsidR="002C0911" w:rsidRDefault="002C0911" w:rsidP="002C0911">
      <w:pPr>
        <w:ind w:left="0"/>
        <w:jc w:val="both"/>
      </w:pPr>
      <w:r>
        <w:t xml:space="preserve"> </w:t>
      </w:r>
    </w:p>
    <w:p w:rsidR="002C0911" w:rsidRDefault="002C0911" w:rsidP="002C0911">
      <w:pPr>
        <w:ind w:left="0"/>
        <w:jc w:val="both"/>
      </w:pPr>
      <w:r>
        <w:t xml:space="preserve">Рабочая программа по </w:t>
      </w:r>
      <w:r w:rsidR="005E1A0B">
        <w:t>обществознанию</w:t>
      </w:r>
      <w:r>
        <w:t xml:space="preserve"> рассчитана на </w:t>
      </w:r>
      <w:r w:rsidR="002D143A">
        <w:t>4</w:t>
      </w:r>
      <w:r w:rsidR="00EB7B4C">
        <w:t xml:space="preserve"> год</w:t>
      </w:r>
      <w:r w:rsidR="009F6803">
        <w:t>а</w:t>
      </w:r>
      <w:r>
        <w:t xml:space="preserve"> обучения </w:t>
      </w:r>
      <w:r w:rsidR="009F6803">
        <w:t>с</w:t>
      </w:r>
      <w:r w:rsidR="0045659F">
        <w:t xml:space="preserve"> </w:t>
      </w:r>
      <w:r w:rsidR="002D143A">
        <w:t>6</w:t>
      </w:r>
      <w:r w:rsidR="0045659F">
        <w:t xml:space="preserve"> </w:t>
      </w:r>
      <w:r w:rsidR="009F6803">
        <w:t xml:space="preserve">по </w:t>
      </w:r>
      <w:r w:rsidR="002D143A">
        <w:t>9</w:t>
      </w:r>
      <w:r w:rsidR="009F6803">
        <w:t xml:space="preserve"> </w:t>
      </w:r>
      <w:r w:rsidR="0045659F">
        <w:t>класс</w:t>
      </w:r>
      <w:r>
        <w:t>.</w:t>
      </w:r>
    </w:p>
    <w:p w:rsidR="002C0911" w:rsidRDefault="002C0911" w:rsidP="002C0911">
      <w:pPr>
        <w:ind w:left="0"/>
        <w:jc w:val="both"/>
      </w:pPr>
    </w:p>
    <w:p w:rsidR="002C0911" w:rsidRDefault="002C0911" w:rsidP="002C0911">
      <w:pPr>
        <w:ind w:left="0"/>
        <w:jc w:val="center"/>
        <w:rPr>
          <w:b/>
        </w:rPr>
      </w:pPr>
      <w:r w:rsidRPr="00163F71">
        <w:rPr>
          <w:b/>
        </w:rPr>
        <w:t>Предметные результаты обучения:</w:t>
      </w:r>
    </w:p>
    <w:p w:rsidR="002D143A" w:rsidRDefault="002D143A" w:rsidP="002C0911">
      <w:pPr>
        <w:ind w:left="0"/>
        <w:jc w:val="center"/>
        <w:rPr>
          <w:b/>
        </w:rPr>
      </w:pPr>
    </w:p>
    <w:tbl>
      <w:tblPr>
        <w:tblStyle w:val="1"/>
        <w:tblW w:w="10632" w:type="dxa"/>
        <w:tblLayout w:type="fixed"/>
        <w:tblLook w:val="04A0"/>
      </w:tblPr>
      <w:tblGrid>
        <w:gridCol w:w="1276"/>
        <w:gridCol w:w="9356"/>
      </w:tblGrid>
      <w:tr w:rsidR="002D143A" w:rsidRPr="002D143A" w:rsidTr="00D1143D">
        <w:tc>
          <w:tcPr>
            <w:tcW w:w="1276" w:type="dxa"/>
          </w:tcPr>
          <w:p w:rsidR="002D143A" w:rsidRPr="002D143A" w:rsidRDefault="002D143A" w:rsidP="00D1143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>6 класс</w:t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2D143A" w:rsidRPr="002D143A" w:rsidRDefault="002D143A" w:rsidP="00D114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2D143A" w:rsidRPr="002D143A" w:rsidTr="00D1143D">
        <w:tc>
          <w:tcPr>
            <w:tcW w:w="1276" w:type="dxa"/>
          </w:tcPr>
          <w:p w:rsidR="002D143A" w:rsidRPr="002D143A" w:rsidRDefault="002D143A" w:rsidP="00D1143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>Человек. Деятельность человека.</w:t>
            </w:r>
          </w:p>
        </w:tc>
        <w:tc>
          <w:tcPr>
            <w:tcW w:w="9356" w:type="dxa"/>
          </w:tcPr>
          <w:p w:rsidR="00D1143D" w:rsidRDefault="002D143A" w:rsidP="00D1143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Обучающийся научится                                               </w:t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2D143A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D1143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D143A">
              <w:rPr>
                <w:rFonts w:ascii="Times New Roman" w:eastAsia="Calibri" w:hAnsi="Times New Roman"/>
                <w:sz w:val="24"/>
                <w:szCs w:val="24"/>
              </w:rPr>
              <w:t>использовать знания о биологическом и социальном в человеке для характеристики его природы;</w:t>
            </w:r>
            <w:proofErr w:type="gramEnd"/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>-характеризовать основные возрастные периоды жизни человека, особенности подросткового возраста;</w:t>
            </w:r>
          </w:p>
          <w:p w:rsidR="00D1143D" w:rsidRDefault="002D143A" w:rsidP="00D114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 xml:space="preserve">-выделять сущностные характеристики и приводить примеры основных видов деятельности людей,                                         </w:t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>-объяснять роль мотивов в деятельности человека;</w:t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>-характеризовать и иллюстрировать конкретными примерами группы потребностей человека;</w:t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 xml:space="preserve">-выполнять несложные практические задания по анализу ситуаций, связанных с различными способами разрешения межличностных конфликтов;                                             - выражать собственное отношение к различным способам разрешения межличностных конфликтов, </w:t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>объяснять смысл понятий и терминов: человек, индивид, личность, индивидуальность и т.д.</w:t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gramStart"/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получит возможность научиться                                                            </w:t>
            </w:r>
            <w:r w:rsidRPr="002D143A">
              <w:rPr>
                <w:rFonts w:ascii="Times New Roman" w:eastAsia="Calibri" w:hAnsi="Times New Roman"/>
                <w:i/>
                <w:sz w:val="24"/>
                <w:szCs w:val="24"/>
              </w:rPr>
              <w:t>выполнять несложные практические задания, основанные на ситуациях, связанных с деятельностью человека;</w:t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i/>
                <w:sz w:val="24"/>
                <w:szCs w:val="24"/>
              </w:rPr>
              <w:t>-оценивать роль деятельности в жизни человека и общества;</w:t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-оценивать последствия удовлетворения мнимых потребностей,                                                                </w:t>
            </w:r>
            <w:proofErr w:type="gramStart"/>
            <w:r w:rsidRPr="002D143A">
              <w:rPr>
                <w:rFonts w:ascii="Times New Roman" w:eastAsia="Calibri" w:hAnsi="Times New Roman"/>
                <w:i/>
                <w:sz w:val="24"/>
                <w:szCs w:val="24"/>
              </w:rPr>
              <w:t>-н</w:t>
            </w:r>
            <w:proofErr w:type="gramEnd"/>
            <w:r w:rsidRPr="002D143A">
              <w:rPr>
                <w:rFonts w:ascii="Times New Roman" w:eastAsia="Calibri" w:hAnsi="Times New Roman"/>
                <w:i/>
                <w:sz w:val="24"/>
                <w:szCs w:val="24"/>
              </w:rPr>
              <w:t>а примерах показывать опасность удовлетворения мнимых потребностей, угрожающих здоровью;</w:t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i/>
                <w:sz w:val="24"/>
                <w:szCs w:val="24"/>
              </w:rPr>
              <w:t>-использовать элементы причинно-следственного анализа при характеристике межличностных конфликтов;</w:t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i/>
                <w:sz w:val="24"/>
                <w:szCs w:val="24"/>
              </w:rPr>
              <w:t>-моделировать возможные последствия позитивного и негативного воздействия группы на человека, делать выводы</w:t>
            </w:r>
          </w:p>
        </w:tc>
      </w:tr>
      <w:tr w:rsidR="002D143A" w:rsidRPr="002D143A" w:rsidTr="00D1143D">
        <w:tc>
          <w:tcPr>
            <w:tcW w:w="1276" w:type="dxa"/>
          </w:tcPr>
          <w:p w:rsidR="002D143A" w:rsidRPr="002D143A" w:rsidRDefault="002D143A" w:rsidP="00D1143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9356" w:type="dxa"/>
          </w:tcPr>
          <w:p w:rsidR="00D1143D" w:rsidRDefault="002D143A" w:rsidP="00D114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>Обучающийся научится</w:t>
            </w:r>
            <w:r w:rsidRPr="002D143A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</w:t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>-характеризовать основные слагаемые здорового образа жизни; осознанно выбирать верные критерии для оценки безопасных условий жизни;</w:t>
            </w:r>
            <w:r w:rsidRPr="002D143A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>-выделять параметры, определяющие социальный статус личности;</w:t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>-приводить примеры предписанных и достигаемых статусов;</w:t>
            </w:r>
          </w:p>
          <w:p w:rsidR="00D1143D" w:rsidRDefault="002D143A" w:rsidP="00D1143D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>-описывать основные социальные роли подростка;</w:t>
            </w:r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                                Обучающийся получит возможность научиться                                                                                     </w:t>
            </w:r>
            <w:proofErr w:type="gramStart"/>
            <w:r w:rsidRPr="002D143A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2D143A">
              <w:rPr>
                <w:rFonts w:ascii="Times New Roman" w:eastAsia="Calibri" w:hAnsi="Times New Roman"/>
                <w:i/>
                <w:sz w:val="24"/>
                <w:szCs w:val="24"/>
              </w:rPr>
              <w:t>в</w:t>
            </w:r>
            <w:proofErr w:type="gramEnd"/>
            <w:r w:rsidRPr="002D143A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ыполнять несложные практические задания по анализу ситуаций, связанных с различными способами разрешения семейных конфликтов;                                    </w:t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i/>
                <w:sz w:val="24"/>
                <w:szCs w:val="24"/>
              </w:rPr>
              <w:t>- выражать собственное отношение к различным способам разрешения семейных конфликтов;</w:t>
            </w:r>
          </w:p>
          <w:p w:rsidR="00D1143D" w:rsidRDefault="002D143A" w:rsidP="00D1143D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-формировать положительное отношение к необходимости соблюдать здоровый образ жизни;                                       </w:t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i/>
                <w:sz w:val="24"/>
                <w:szCs w:val="24"/>
              </w:rPr>
              <w:t>- корректировать собственное поведение в соответствии с требованиями безопасности жизнедеятельности;</w:t>
            </w:r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                                    </w:t>
            </w:r>
          </w:p>
        </w:tc>
      </w:tr>
      <w:tr w:rsidR="002D143A" w:rsidRPr="002D143A" w:rsidTr="00D1143D">
        <w:tc>
          <w:tcPr>
            <w:tcW w:w="1276" w:type="dxa"/>
          </w:tcPr>
          <w:p w:rsidR="002D143A" w:rsidRPr="002D143A" w:rsidRDefault="002D143A" w:rsidP="00D1143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>Социальные нормы</w:t>
            </w:r>
          </w:p>
        </w:tc>
        <w:tc>
          <w:tcPr>
            <w:tcW w:w="9356" w:type="dxa"/>
          </w:tcPr>
          <w:p w:rsidR="00D1143D" w:rsidRDefault="002D143A" w:rsidP="00D1143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Обучающийся научится                                                               </w:t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>-различать отдельные виды социальных норм;</w:t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>-характеризовать основные нормы морали;</w:t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 xml:space="preserve"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</w:t>
            </w:r>
            <w:r w:rsidRPr="002D143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 xml:space="preserve">-раскрывать сущность патриотизма, гражданственности; </w:t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>-приводить примеры проявления этих качеств из истории и жизни современного общества;</w:t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>-сравнивать нормы морали и права, выявлять их общие черты и особенности;</w:t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>-раскрывать сущность процесса социализации личности;</w:t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Обучающийся получит возможность научиться                                                                                                  </w:t>
            </w:r>
            <w:proofErr w:type="gramStart"/>
            <w:r w:rsidRPr="002D143A">
              <w:rPr>
                <w:rFonts w:ascii="Times New Roman" w:eastAsia="Calibri" w:hAnsi="Times New Roman"/>
                <w:i/>
                <w:sz w:val="24"/>
                <w:szCs w:val="24"/>
              </w:rPr>
              <w:t>-и</w:t>
            </w:r>
            <w:proofErr w:type="gramEnd"/>
            <w:r w:rsidRPr="002D143A">
              <w:rPr>
                <w:rFonts w:ascii="Times New Roman" w:eastAsia="Calibri" w:hAnsi="Times New Roman"/>
                <w:i/>
                <w:sz w:val="24"/>
                <w:szCs w:val="24"/>
              </w:rPr>
              <w:t>спользовать элементы причинно-следственного анализа для понимания влияния моральных устоев на развитие общества и человека;</w:t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i/>
                <w:sz w:val="24"/>
                <w:szCs w:val="24"/>
              </w:rPr>
              <w:t>-оценивать социальную значимость здорового образа жизни.</w:t>
            </w:r>
          </w:p>
        </w:tc>
      </w:tr>
      <w:tr w:rsidR="002D143A" w:rsidRPr="002D143A" w:rsidTr="00D1143D">
        <w:tc>
          <w:tcPr>
            <w:tcW w:w="1276" w:type="dxa"/>
          </w:tcPr>
          <w:p w:rsidR="002D143A" w:rsidRPr="002D143A" w:rsidRDefault="002D143A" w:rsidP="00D1143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9356" w:type="dxa"/>
          </w:tcPr>
          <w:p w:rsidR="002D143A" w:rsidRPr="002D143A" w:rsidRDefault="002D143A" w:rsidP="00D1143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2D143A" w:rsidRPr="002D143A" w:rsidTr="00D1143D">
        <w:tc>
          <w:tcPr>
            <w:tcW w:w="1276" w:type="dxa"/>
          </w:tcPr>
          <w:p w:rsidR="002D143A" w:rsidRPr="002D143A" w:rsidRDefault="002D143A" w:rsidP="00D1143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Регулирование поведения людей в обществе</w:t>
            </w:r>
          </w:p>
        </w:tc>
        <w:tc>
          <w:tcPr>
            <w:tcW w:w="9356" w:type="dxa"/>
          </w:tcPr>
          <w:p w:rsidR="00D1143D" w:rsidRDefault="002D143A" w:rsidP="00D1143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Обучающийся научится                                  </w:t>
            </w:r>
          </w:p>
          <w:p w:rsidR="00D1143D" w:rsidRDefault="002D143A" w:rsidP="00D1143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-</w:t>
            </w:r>
            <w:r w:rsidRPr="002D143A">
              <w:rPr>
                <w:rFonts w:ascii="Times New Roman" w:eastAsia="Calibri" w:hAnsi="Times New Roman"/>
                <w:sz w:val="24"/>
                <w:szCs w:val="24"/>
              </w:rPr>
              <w:t xml:space="preserve"> называть различные виды правил;                             </w:t>
            </w:r>
          </w:p>
          <w:p w:rsidR="00D1143D" w:rsidRDefault="002D143A" w:rsidP="00D1143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 xml:space="preserve"> -приводить примеры индивидуальных и групповых привычек;                                   </w:t>
            </w:r>
          </w:p>
          <w:p w:rsidR="002D143A" w:rsidRPr="002D143A" w:rsidRDefault="002D143A" w:rsidP="00D1143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 xml:space="preserve">- объяснять, зачем в обществе существуют правила </w:t>
            </w:r>
            <w:proofErr w:type="spellStart"/>
            <w:r w:rsidRPr="002D143A">
              <w:rPr>
                <w:rFonts w:ascii="Times New Roman" w:eastAsia="Calibri" w:hAnsi="Times New Roman"/>
                <w:sz w:val="24"/>
                <w:szCs w:val="24"/>
              </w:rPr>
              <w:t>этикета</w:t>
            </w:r>
            <w:proofErr w:type="gramStart"/>
            <w:r w:rsidRPr="002D143A">
              <w:rPr>
                <w:rFonts w:ascii="Times New Roman" w:eastAsia="Calibri" w:hAnsi="Times New Roman"/>
                <w:sz w:val="24"/>
                <w:szCs w:val="24"/>
              </w:rPr>
              <w:t>,с</w:t>
            </w:r>
            <w:proofErr w:type="gramEnd"/>
            <w:r w:rsidRPr="002D143A">
              <w:rPr>
                <w:rFonts w:ascii="Times New Roman" w:eastAsia="Calibri" w:hAnsi="Times New Roman"/>
                <w:sz w:val="24"/>
                <w:szCs w:val="24"/>
              </w:rPr>
              <w:t>етикета</w:t>
            </w:r>
            <w:proofErr w:type="spellEnd"/>
            <w:r w:rsidRPr="002D143A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2D143A" w:rsidRPr="002D143A" w:rsidRDefault="002D143A" w:rsidP="00D1143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>- определять, как права человека связаны с его потребностями;</w:t>
            </w:r>
          </w:p>
          <w:p w:rsidR="002D143A" w:rsidRPr="002D143A" w:rsidRDefault="002D143A" w:rsidP="00D1143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>- какие группы прав существуют; что означает выражение «права человека закреплены в законе»;</w:t>
            </w:r>
          </w:p>
          <w:p w:rsidR="00D1143D" w:rsidRDefault="002D143A" w:rsidP="00D1143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 xml:space="preserve">-определять, почему человеческому обществу нужен порядок;                            </w:t>
            </w:r>
          </w:p>
          <w:p w:rsidR="002D143A" w:rsidRPr="002D143A" w:rsidRDefault="002D143A" w:rsidP="00D1143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 xml:space="preserve">-определять, почему нужна регулярная армия, в чем состоит обязательная подготовка к военной службе,  отличия военной службы по призыву от военной службы по контракту                                                                    </w:t>
            </w:r>
            <w:proofErr w:type="gramStart"/>
            <w:r w:rsidRPr="002D143A">
              <w:rPr>
                <w:rFonts w:ascii="Times New Roman" w:eastAsia="Calibri" w:hAnsi="Times New Roman"/>
                <w:sz w:val="24"/>
                <w:szCs w:val="24"/>
              </w:rPr>
              <w:t>-о</w:t>
            </w:r>
            <w:proofErr w:type="gramEnd"/>
            <w:r w:rsidRPr="002D143A">
              <w:rPr>
                <w:rFonts w:ascii="Times New Roman" w:eastAsia="Calibri" w:hAnsi="Times New Roman"/>
                <w:sz w:val="24"/>
                <w:szCs w:val="24"/>
              </w:rPr>
              <w:t>пределять, что такое дисциплина, каковы последствия нарушения дисциплины,</w:t>
            </w:r>
          </w:p>
          <w:p w:rsidR="00D1143D" w:rsidRDefault="002D143A" w:rsidP="00D1143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 xml:space="preserve">- определять, кого называют законопослушным человеком,                                    </w:t>
            </w:r>
          </w:p>
          <w:p w:rsidR="002D143A" w:rsidRPr="002D143A" w:rsidRDefault="002D143A" w:rsidP="00D1143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>-признаки противоправного поведения, особенности наказания несовершеннолетних;</w:t>
            </w:r>
          </w:p>
          <w:p w:rsidR="002D143A" w:rsidRPr="002D143A" w:rsidRDefault="002D143A" w:rsidP="00D1143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>- определять задачи   правоохранительных органов, структуру МВД;</w:t>
            </w:r>
          </w:p>
          <w:p w:rsidR="002D143A" w:rsidRPr="002D143A" w:rsidRDefault="002D143A" w:rsidP="00D1143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 xml:space="preserve"> как работают подразделения по делам несовершеннолетних.</w:t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D143A" w:rsidRPr="002D143A" w:rsidRDefault="002D143A" w:rsidP="00D1143D">
            <w:pPr>
              <w:shd w:val="clear" w:color="auto" w:fill="FFFFFF"/>
              <w:tabs>
                <w:tab w:val="left" w:pos="1023"/>
              </w:tabs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Обучающийся получит возможность научиться                                                                                 </w:t>
            </w:r>
            <w:proofErr w:type="gramStart"/>
            <w:r w:rsidRPr="002D143A">
              <w:rPr>
                <w:rFonts w:ascii="Times New Roman" w:eastAsia="Calibri" w:hAnsi="Times New Roman"/>
                <w:i/>
                <w:sz w:val="24"/>
                <w:szCs w:val="24"/>
              </w:rPr>
              <w:t>-н</w:t>
            </w:r>
            <w:proofErr w:type="gramEnd"/>
            <w:r w:rsidRPr="002D143A">
              <w:rPr>
                <w:rFonts w:ascii="Times New Roman" w:eastAsia="Calibri" w:hAnsi="Times New Roman"/>
                <w:i/>
                <w:sz w:val="24"/>
                <w:szCs w:val="24"/>
              </w:rPr>
              <w:t>аблюдать и характеризовать явления и события, происходящие в различных сферах общественной жизни;</w:t>
            </w:r>
          </w:p>
          <w:p w:rsidR="002D143A" w:rsidRPr="002D143A" w:rsidRDefault="002D143A" w:rsidP="00D1143D">
            <w:pPr>
              <w:shd w:val="clear" w:color="auto" w:fill="FFFFFF"/>
              <w:tabs>
                <w:tab w:val="left" w:pos="1023"/>
              </w:tabs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i/>
                <w:sz w:val="24"/>
                <w:szCs w:val="24"/>
              </w:rPr>
              <w:t>-выявлять причинно-следственные связи общественных явлений и характеризовать основные направления общественного развития;</w:t>
            </w:r>
          </w:p>
          <w:p w:rsidR="002D143A" w:rsidRPr="002D143A" w:rsidRDefault="002D143A" w:rsidP="00D1143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143A">
              <w:rPr>
                <w:rFonts w:ascii="Times New Roman" w:hAnsi="Times New Roman"/>
                <w:i/>
                <w:sz w:val="24"/>
                <w:szCs w:val="24"/>
              </w:rPr>
              <w:t>-применять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</w:t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2D143A" w:rsidRPr="002D143A" w:rsidTr="00D1143D">
        <w:tc>
          <w:tcPr>
            <w:tcW w:w="1276" w:type="dxa"/>
          </w:tcPr>
          <w:p w:rsidR="002D143A" w:rsidRPr="002D143A" w:rsidRDefault="002D143A" w:rsidP="00D1143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>Человек в</w:t>
            </w:r>
            <w:r w:rsidRPr="002D143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D143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экономических отношениях</w:t>
            </w:r>
          </w:p>
        </w:tc>
        <w:tc>
          <w:tcPr>
            <w:tcW w:w="9356" w:type="dxa"/>
          </w:tcPr>
          <w:p w:rsidR="00D1143D" w:rsidRDefault="002D143A" w:rsidP="00D1143D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Обучающийся научится                                         </w:t>
            </w:r>
          </w:p>
          <w:p w:rsidR="00D1143D" w:rsidRDefault="002D143A" w:rsidP="00D1143D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-объяснять проблему ограниченности экономических ресурсов;                            </w:t>
            </w:r>
          </w:p>
          <w:p w:rsidR="00D1143D" w:rsidRDefault="002D143A" w:rsidP="00D1143D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-различать основных участников экономической деятельности: производителей и потребителей, предпринимателей и наемных работников; </w:t>
            </w:r>
          </w:p>
          <w:p w:rsidR="002D143A" w:rsidRPr="002D143A" w:rsidRDefault="002D143A" w:rsidP="00D1143D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Cs/>
                <w:sz w:val="24"/>
                <w:szCs w:val="24"/>
              </w:rPr>
              <w:t>-раскрывать рациональное поведение субъектов экономической деятельности;</w:t>
            </w:r>
          </w:p>
          <w:p w:rsidR="002D143A" w:rsidRPr="002D143A" w:rsidRDefault="002D143A" w:rsidP="00D1143D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Cs/>
                <w:sz w:val="24"/>
                <w:szCs w:val="24"/>
              </w:rPr>
              <w:t>-раскрывать факторы, влияющие на производительность труда;</w:t>
            </w:r>
          </w:p>
          <w:p w:rsidR="00D1143D" w:rsidRDefault="002D143A" w:rsidP="00D1143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 xml:space="preserve">- определять, из чего складывается мастерство работника; чем определяется размер заработной платы                                                     </w:t>
            </w:r>
          </w:p>
          <w:p w:rsidR="002D143A" w:rsidRPr="002D143A" w:rsidRDefault="002D143A" w:rsidP="00D1143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 xml:space="preserve">- определять, какова роль разделения труда в развитии производства; как сделать производство выгодным; как снизить затраты производства. </w:t>
            </w:r>
          </w:p>
          <w:p w:rsidR="002D143A" w:rsidRPr="002D143A" w:rsidRDefault="002D143A" w:rsidP="00D1143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>- определять, почему люди занимаются бизнесом, какова роль предпринимательства в развитии экономики, различные виды бизнеса и их взаимосвязь; как сделать бизнес успешным и получить прибыль; в каких формах можно организовать бизнес.</w:t>
            </w:r>
          </w:p>
          <w:p w:rsidR="002D143A" w:rsidRPr="002D143A" w:rsidRDefault="002D143A" w:rsidP="00D1143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>- определять,  как обмен решает задачи экономики; что необходимо для выгодного обмена; зачем люди и страны ведут торговлю; почему торговлю считают источником богатства страны; для чего нужна реклама товаров и услуг.</w:t>
            </w:r>
          </w:p>
          <w:p w:rsidR="002D143A" w:rsidRPr="002D143A" w:rsidRDefault="002D143A" w:rsidP="00D1143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 xml:space="preserve">- определять, что такое ресурсы семьи, каковы важнейшие из них; </w:t>
            </w:r>
            <w:r w:rsidRPr="002D143A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2D143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из чего складываются доходы семьи; значения понятия «бюджет».</w:t>
            </w:r>
          </w:p>
          <w:p w:rsidR="002D143A" w:rsidRPr="002D143A" w:rsidRDefault="002D143A" w:rsidP="00D1143D">
            <w:pPr>
              <w:tabs>
                <w:tab w:val="left" w:pos="993"/>
              </w:tabs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Cs/>
                <w:sz w:val="24"/>
                <w:szCs w:val="24"/>
              </w:rPr>
              <w:t>-характеризовать функции денег и их роль в экономике</w:t>
            </w:r>
          </w:p>
          <w:p w:rsidR="002D143A" w:rsidRPr="002D143A" w:rsidRDefault="002D143A" w:rsidP="00D1143D">
            <w:pPr>
              <w:tabs>
                <w:tab w:val="left" w:pos="993"/>
              </w:tabs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Обучающийся получит возможность научиться                                                                  </w:t>
            </w:r>
            <w:proofErr w:type="gramStart"/>
            <w:r w:rsidRPr="002D143A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-а</w:t>
            </w:r>
            <w:proofErr w:type="gramEnd"/>
            <w:r w:rsidRPr="002D143A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нализировать с опорой на полученные знания несложную экономическую информацию, получаемую из неадаптированных источников;</w:t>
            </w:r>
          </w:p>
          <w:p w:rsidR="002D143A" w:rsidRPr="002D143A" w:rsidRDefault="002D143A" w:rsidP="00D1143D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-обосновывать связь профессионализма и жизненного успеха.</w:t>
            </w:r>
          </w:p>
        </w:tc>
      </w:tr>
      <w:tr w:rsidR="002D143A" w:rsidRPr="002D143A" w:rsidTr="00D1143D">
        <w:tc>
          <w:tcPr>
            <w:tcW w:w="1276" w:type="dxa"/>
          </w:tcPr>
          <w:p w:rsidR="002D143A" w:rsidRPr="002D143A" w:rsidRDefault="002D143A" w:rsidP="00D1143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Человек и природа</w:t>
            </w:r>
          </w:p>
        </w:tc>
        <w:tc>
          <w:tcPr>
            <w:tcW w:w="9356" w:type="dxa"/>
          </w:tcPr>
          <w:p w:rsidR="00D1143D" w:rsidRDefault="002D143A" w:rsidP="00D1143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Обучающийся научится                                                   </w:t>
            </w:r>
          </w:p>
          <w:p w:rsidR="002D143A" w:rsidRPr="002D143A" w:rsidRDefault="002D143A" w:rsidP="00D1143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>- определять, что такое экологическая угроза;  характеризовать взаимодействие человека и природы.</w:t>
            </w:r>
          </w:p>
          <w:p w:rsidR="002D143A" w:rsidRPr="002D143A" w:rsidRDefault="002D143A" w:rsidP="00D1143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>- определять,  что мы называем экологической моралью; характеризовать влияние  человека на природу.</w:t>
            </w:r>
          </w:p>
          <w:p w:rsidR="002D143A" w:rsidRPr="002D143A" w:rsidRDefault="002D143A" w:rsidP="00D1143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>-определять, какие законы стоят на страже охраны природы.</w:t>
            </w:r>
          </w:p>
          <w:p w:rsidR="002D143A" w:rsidRPr="002D143A" w:rsidRDefault="002D143A" w:rsidP="00D1143D">
            <w:pPr>
              <w:shd w:val="clear" w:color="auto" w:fill="FFFFFF"/>
              <w:tabs>
                <w:tab w:val="left" w:pos="1023"/>
              </w:tabs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Обучающийся получит возможность научиться                                                                             </w:t>
            </w:r>
            <w:proofErr w:type="gramStart"/>
            <w:r w:rsidRPr="002D143A">
              <w:rPr>
                <w:rFonts w:ascii="Times New Roman" w:eastAsia="Calibri" w:hAnsi="Times New Roman"/>
                <w:i/>
                <w:sz w:val="24"/>
                <w:szCs w:val="24"/>
              </w:rPr>
              <w:t>-О</w:t>
            </w:r>
            <w:proofErr w:type="gramEnd"/>
            <w:r w:rsidRPr="002D143A">
              <w:rPr>
                <w:rFonts w:ascii="Times New Roman" w:eastAsia="Calibri" w:hAnsi="Times New Roman"/>
                <w:i/>
                <w:sz w:val="24"/>
                <w:szCs w:val="24"/>
              </w:rPr>
              <w:t>сознанно содействовать защите природы.</w:t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i/>
                <w:sz w:val="24"/>
                <w:szCs w:val="24"/>
              </w:rPr>
              <w:t>-Объяснять проблему ограниченности  ресурсов.</w:t>
            </w:r>
          </w:p>
        </w:tc>
      </w:tr>
      <w:tr w:rsidR="002D143A" w:rsidRPr="002D143A" w:rsidTr="00D1143D">
        <w:tc>
          <w:tcPr>
            <w:tcW w:w="1276" w:type="dxa"/>
          </w:tcPr>
          <w:p w:rsidR="002D143A" w:rsidRPr="002D143A" w:rsidRDefault="002D143A" w:rsidP="00D1143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9356" w:type="dxa"/>
          </w:tcPr>
          <w:p w:rsidR="002D143A" w:rsidRPr="002D143A" w:rsidRDefault="002D143A" w:rsidP="00D1143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2D143A" w:rsidRPr="002D143A" w:rsidTr="00D1143D">
        <w:tc>
          <w:tcPr>
            <w:tcW w:w="1276" w:type="dxa"/>
          </w:tcPr>
          <w:p w:rsidR="002D143A" w:rsidRPr="002D143A" w:rsidRDefault="002D143A" w:rsidP="00D1143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>Личность и общество</w:t>
            </w:r>
          </w:p>
        </w:tc>
        <w:tc>
          <w:tcPr>
            <w:tcW w:w="9356" w:type="dxa"/>
          </w:tcPr>
          <w:p w:rsidR="00D1143D" w:rsidRDefault="002D143A" w:rsidP="00D1143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Обучающийся научится                                                       </w:t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2D143A">
              <w:rPr>
                <w:rFonts w:ascii="Times New Roman" w:hAnsi="Times New Roman"/>
                <w:sz w:val="24"/>
                <w:szCs w:val="24"/>
              </w:rPr>
              <w:t>- использовать знания</w:t>
            </w:r>
            <w:r w:rsidRPr="002D14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D143A">
              <w:rPr>
                <w:rFonts w:ascii="Times New Roman" w:hAnsi="Times New Roman"/>
                <w:sz w:val="24"/>
                <w:szCs w:val="24"/>
              </w:rPr>
              <w:t>о биологическом и социальном в человеке для характеристики его природы, характеризовать основные этапы социализации, факторы становления личности;</w:t>
            </w:r>
            <w:proofErr w:type="gramEnd"/>
          </w:p>
          <w:p w:rsidR="00D1143D" w:rsidRDefault="002D143A" w:rsidP="00D114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 xml:space="preserve">-Выявить отличия человека от животного.                                                         </w:t>
            </w:r>
          </w:p>
          <w:p w:rsidR="00D1143D" w:rsidRDefault="002D143A" w:rsidP="00D114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 xml:space="preserve">-Объяснять человеческие качества.                </w:t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 xml:space="preserve">-Выявлять связь между мышлением и речью.                                                            </w:t>
            </w:r>
            <w:proofErr w:type="gramStart"/>
            <w:r w:rsidRPr="002D143A">
              <w:rPr>
                <w:rFonts w:ascii="Times New Roman" w:eastAsia="Calibri" w:hAnsi="Times New Roman"/>
                <w:sz w:val="24"/>
                <w:szCs w:val="24"/>
              </w:rPr>
              <w:t>-О</w:t>
            </w:r>
            <w:proofErr w:type="gramEnd"/>
            <w:r w:rsidRPr="002D143A">
              <w:rPr>
                <w:rFonts w:ascii="Times New Roman" w:eastAsia="Calibri" w:hAnsi="Times New Roman"/>
                <w:sz w:val="24"/>
                <w:szCs w:val="24"/>
              </w:rPr>
              <w:t xml:space="preserve">бъяснять понятие самореализация. </w:t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>-Приводить примеры основных видов деятельности человека.</w:t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>-Выделять существенные признаки общества. Называть сферы общественной жизни и характерные для них социальные явления. Показывать на конкретных примерах взаимосвязь основных сфер.</w:t>
            </w:r>
          </w:p>
          <w:p w:rsidR="00D1143D" w:rsidRDefault="002D143A" w:rsidP="00D114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>- Выявлять изменения социальной структуры</w:t>
            </w:r>
            <w:proofErr w:type="gramStart"/>
            <w:r w:rsidRPr="002D143A">
              <w:rPr>
                <w:rFonts w:ascii="Times New Roman" w:eastAsia="Calibri" w:hAnsi="Times New Roman"/>
                <w:sz w:val="24"/>
                <w:szCs w:val="24"/>
              </w:rPr>
              <w:t>..</w:t>
            </w:r>
            <w:proofErr w:type="gramEnd"/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 xml:space="preserve"> Раскрывать смысл понятия «общественный прогресс».</w:t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>-Приводить примеры прогрессивных и регрессивных изменений в обществе.</w:t>
            </w:r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получит возможность научиться                                                                                  </w:t>
            </w:r>
            <w:r w:rsidRPr="002D143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- </w:t>
            </w:r>
            <w:r w:rsidRPr="002D143A">
              <w:rPr>
                <w:rFonts w:ascii="Times New Roman" w:eastAsia="Calibri" w:hAnsi="Times New Roman"/>
                <w:i/>
                <w:sz w:val="24"/>
                <w:szCs w:val="24"/>
              </w:rPr>
              <w:t>Анализировать факты социальной действительности, связанные с изменением социальной структуры общества</w:t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i/>
                <w:sz w:val="24"/>
                <w:szCs w:val="24"/>
              </w:rPr>
              <w:t>- Характеризовать и конкретизировать фактами социальной жизни перемены, происходящие в современном обществе (ускорение общественного развития)</w:t>
            </w:r>
          </w:p>
        </w:tc>
      </w:tr>
      <w:tr w:rsidR="002D143A" w:rsidRPr="002D143A" w:rsidTr="00D1143D">
        <w:tc>
          <w:tcPr>
            <w:tcW w:w="1276" w:type="dxa"/>
          </w:tcPr>
          <w:p w:rsidR="002D143A" w:rsidRPr="002D143A" w:rsidRDefault="002D143A" w:rsidP="00D1143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>Сфера духовной культуры</w:t>
            </w:r>
          </w:p>
        </w:tc>
        <w:tc>
          <w:tcPr>
            <w:tcW w:w="9356" w:type="dxa"/>
          </w:tcPr>
          <w:p w:rsidR="00D1143D" w:rsidRDefault="002D143A" w:rsidP="00D1143D">
            <w:pPr>
              <w:shd w:val="clear" w:color="auto" w:fill="FFFFFF"/>
              <w:tabs>
                <w:tab w:val="left" w:pos="993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Обучающийся научится                                         </w:t>
            </w:r>
          </w:p>
          <w:p w:rsidR="002D143A" w:rsidRPr="002D143A" w:rsidRDefault="002D143A" w:rsidP="00D1143D">
            <w:pPr>
              <w:shd w:val="clear" w:color="auto" w:fill="FFFFFF"/>
              <w:tabs>
                <w:tab w:val="left" w:pos="993"/>
              </w:tabs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2D143A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характеризовать развитие отдельных областей и форм культуры, выражать свое мнение о явлениях культуры;</w:t>
            </w:r>
          </w:p>
          <w:p w:rsidR="002D143A" w:rsidRPr="002D143A" w:rsidRDefault="002D143A" w:rsidP="00D1143D">
            <w:pPr>
              <w:shd w:val="clear" w:color="auto" w:fill="FFFFFF"/>
              <w:tabs>
                <w:tab w:val="left" w:pos="993"/>
              </w:tabs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</w:pPr>
            <w:r w:rsidRPr="002D143A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-описывать явления духовной культуры;</w:t>
            </w:r>
          </w:p>
          <w:p w:rsidR="002D143A" w:rsidRPr="002D143A" w:rsidRDefault="002D143A" w:rsidP="00D1143D">
            <w:pPr>
              <w:shd w:val="clear" w:color="auto" w:fill="FFFFFF"/>
              <w:tabs>
                <w:tab w:val="left" w:pos="993"/>
              </w:tabs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</w:pPr>
            <w:r w:rsidRPr="002D143A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-объяснять причины возрастания роли науки в современном мире;</w:t>
            </w:r>
          </w:p>
          <w:p w:rsidR="002D143A" w:rsidRPr="002D143A" w:rsidRDefault="002D143A" w:rsidP="00D1143D">
            <w:pPr>
              <w:shd w:val="clear" w:color="auto" w:fill="FFFFFF"/>
              <w:tabs>
                <w:tab w:val="left" w:pos="993"/>
              </w:tabs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</w:pPr>
            <w:r w:rsidRPr="002D143A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-оценивать роль образования в современном обществе;</w:t>
            </w:r>
          </w:p>
          <w:p w:rsidR="002D143A" w:rsidRPr="002D143A" w:rsidRDefault="002D143A" w:rsidP="00D1143D">
            <w:pPr>
              <w:shd w:val="clear" w:color="auto" w:fill="FFFFFF"/>
              <w:tabs>
                <w:tab w:val="left" w:pos="993"/>
              </w:tabs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</w:pPr>
            <w:r w:rsidRPr="002D143A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-различать уровни общего образования в России;</w:t>
            </w:r>
          </w:p>
          <w:p w:rsidR="002D143A" w:rsidRPr="002D143A" w:rsidRDefault="002D143A" w:rsidP="00D1143D">
            <w:pPr>
              <w:shd w:val="clear" w:color="auto" w:fill="FFFFFF"/>
              <w:tabs>
                <w:tab w:val="left" w:pos="993"/>
              </w:tabs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</w:pPr>
            <w:r w:rsidRPr="002D143A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 xml:space="preserve">-находить и извлекать социальную информацию о достижениях и проблемах развития культуры из адаптированных источников различного типа;                                                   </w:t>
            </w:r>
            <w:proofErr w:type="gramStart"/>
            <w:r w:rsidRPr="002D143A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-о</w:t>
            </w:r>
            <w:proofErr w:type="gramEnd"/>
            <w:r w:rsidRPr="002D143A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писывать духовные ценности российского народа и выражать собственное отношение к ним;</w:t>
            </w:r>
          </w:p>
          <w:p w:rsidR="002D143A" w:rsidRPr="002D143A" w:rsidRDefault="002D143A" w:rsidP="00D1143D">
            <w:pPr>
              <w:shd w:val="clear" w:color="auto" w:fill="FFFFFF"/>
              <w:tabs>
                <w:tab w:val="left" w:pos="993"/>
              </w:tabs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</w:pPr>
            <w:r w:rsidRPr="002D143A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-объяснять необходимость непрерывного образования в современных условиях;</w:t>
            </w:r>
          </w:p>
          <w:p w:rsidR="002D143A" w:rsidRPr="002D143A" w:rsidRDefault="002D143A" w:rsidP="00D1143D">
            <w:pPr>
              <w:shd w:val="clear" w:color="auto" w:fill="FFFFFF"/>
              <w:tabs>
                <w:tab w:val="left" w:pos="993"/>
              </w:tabs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</w:pPr>
            <w:r w:rsidRPr="002D143A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-учитывать общественные потребности при выборе направления своей будущей профессиональной деятельности;</w:t>
            </w:r>
          </w:p>
          <w:p w:rsidR="002D143A" w:rsidRPr="002D143A" w:rsidRDefault="002D143A" w:rsidP="00D1143D">
            <w:pPr>
              <w:shd w:val="clear" w:color="auto" w:fill="FFFFFF"/>
              <w:tabs>
                <w:tab w:val="left" w:pos="993"/>
              </w:tabs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</w:pPr>
            <w:r w:rsidRPr="002D143A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-раскрывать роль религии в современном обществе;</w:t>
            </w:r>
          </w:p>
          <w:p w:rsidR="002D143A" w:rsidRPr="002D143A" w:rsidRDefault="002D143A" w:rsidP="00D1143D">
            <w:pPr>
              <w:shd w:val="clear" w:color="auto" w:fill="FFFFFF"/>
              <w:tabs>
                <w:tab w:val="left" w:pos="993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D143A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-характеризовать особенности искусства как формы духовной культуры</w:t>
            </w:r>
            <w:r w:rsidRPr="002D143A"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2D143A" w:rsidRPr="002D143A" w:rsidRDefault="002D143A" w:rsidP="00D1143D">
            <w:pPr>
              <w:shd w:val="clear" w:color="auto" w:fill="FFFFFF"/>
              <w:tabs>
                <w:tab w:val="left" w:pos="993"/>
              </w:tabs>
              <w:rPr>
                <w:rFonts w:ascii="Times New Roman" w:eastAsia="Calibri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Обучающийся получит возможность научиться                                                                                          </w:t>
            </w:r>
            <w:proofErr w:type="gramStart"/>
            <w:r w:rsidRPr="002D143A">
              <w:rPr>
                <w:rFonts w:ascii="Times New Roman" w:eastAsia="Calibri" w:hAnsi="Times New Roman"/>
                <w:bCs/>
                <w:i/>
                <w:sz w:val="24"/>
                <w:szCs w:val="24"/>
                <w:shd w:val="clear" w:color="auto" w:fill="FFFFFF"/>
              </w:rPr>
              <w:t>-о</w:t>
            </w:r>
            <w:proofErr w:type="gramEnd"/>
            <w:r w:rsidRPr="002D143A">
              <w:rPr>
                <w:rFonts w:ascii="Times New Roman" w:eastAsia="Calibri" w:hAnsi="Times New Roman"/>
                <w:bCs/>
                <w:i/>
                <w:sz w:val="24"/>
                <w:szCs w:val="24"/>
                <w:shd w:val="clear" w:color="auto" w:fill="FFFFFF"/>
              </w:rPr>
              <w:t>писывать процессы создания, сохранения, трансляции и усвоения достижений культуры;</w:t>
            </w:r>
          </w:p>
          <w:p w:rsidR="002D143A" w:rsidRPr="002D143A" w:rsidRDefault="002D143A" w:rsidP="00D1143D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2D143A">
              <w:rPr>
                <w:rFonts w:ascii="Times New Roman" w:eastAsia="Calibri" w:hAnsi="Times New Roman"/>
                <w:bCs/>
                <w:i/>
                <w:sz w:val="24"/>
                <w:szCs w:val="24"/>
                <w:shd w:val="clear" w:color="auto" w:fill="FFFFFF"/>
              </w:rPr>
              <w:lastRenderedPageBreak/>
              <w:t>-характеризовать основные направления развития отечественной культуры в современных условиях;</w:t>
            </w:r>
          </w:p>
          <w:p w:rsidR="002D143A" w:rsidRPr="002D143A" w:rsidRDefault="002D143A" w:rsidP="00D1143D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2D143A">
              <w:rPr>
                <w:rFonts w:ascii="Times New Roman" w:eastAsia="Calibri" w:hAnsi="Times New Roman"/>
                <w:bCs/>
                <w:i/>
                <w:sz w:val="24"/>
                <w:szCs w:val="24"/>
                <w:shd w:val="clear" w:color="auto" w:fill="FFFFFF"/>
              </w:rPr>
              <w:t>-критически воспринимать сообщения и рекламу в СМИ и Интернете о таких направлениях массовой культуры, как шоу-бизнес и мода.</w:t>
            </w:r>
          </w:p>
        </w:tc>
      </w:tr>
      <w:tr w:rsidR="002D143A" w:rsidRPr="002D143A" w:rsidTr="00D1143D">
        <w:tc>
          <w:tcPr>
            <w:tcW w:w="1276" w:type="dxa"/>
          </w:tcPr>
          <w:p w:rsidR="002D143A" w:rsidRPr="002D143A" w:rsidRDefault="002D143A" w:rsidP="00D1143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9356" w:type="dxa"/>
          </w:tcPr>
          <w:p w:rsidR="00D1143D" w:rsidRDefault="002D143A" w:rsidP="00D1143D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Обучающийся научится                                                       </w:t>
            </w:r>
          </w:p>
          <w:p w:rsidR="002D143A" w:rsidRPr="002D143A" w:rsidRDefault="002D143A" w:rsidP="00D1143D">
            <w:pPr>
              <w:tabs>
                <w:tab w:val="left" w:pos="993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 xml:space="preserve">-Раскрывать  роль экономика в жизни общества.                                      </w:t>
            </w:r>
          </w:p>
          <w:p w:rsidR="002D143A" w:rsidRPr="002D143A" w:rsidRDefault="002D143A" w:rsidP="00D1143D">
            <w:pPr>
              <w:tabs>
                <w:tab w:val="left" w:pos="993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 xml:space="preserve">  -</w:t>
            </w:r>
            <w:r w:rsidRPr="002D143A">
              <w:rPr>
                <w:rFonts w:ascii="Times New Roman" w:eastAsia="Calibri" w:hAnsi="Times New Roman"/>
                <w:bCs/>
                <w:sz w:val="24"/>
                <w:szCs w:val="24"/>
              </w:rPr>
      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      </w:r>
          </w:p>
          <w:p w:rsidR="002D143A" w:rsidRPr="002D143A" w:rsidRDefault="002D143A" w:rsidP="00D1143D">
            <w:pPr>
              <w:tabs>
                <w:tab w:val="left" w:pos="993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Cs/>
                <w:sz w:val="24"/>
                <w:szCs w:val="24"/>
              </w:rPr>
              <w:t>-характеризовать механизм рыночного регулирования экономики; анализировать действие рыночных законов, выявлять роль конкуренции;</w:t>
            </w:r>
          </w:p>
          <w:p w:rsidR="002D143A" w:rsidRPr="002D143A" w:rsidRDefault="002D143A" w:rsidP="00D1143D">
            <w:pPr>
              <w:tabs>
                <w:tab w:val="left" w:pos="993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Cs/>
                <w:sz w:val="24"/>
                <w:szCs w:val="24"/>
              </w:rPr>
              <w:t>-объяснять роль государства в регулировании рыночной экономики; анализировать структуру бюджета государства;</w:t>
            </w:r>
          </w:p>
          <w:p w:rsidR="002D143A" w:rsidRPr="002D143A" w:rsidRDefault="002D143A" w:rsidP="00D1143D">
            <w:pPr>
              <w:tabs>
                <w:tab w:val="left" w:pos="993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Cs/>
                <w:sz w:val="24"/>
                <w:szCs w:val="24"/>
              </w:rPr>
              <w:t>-называть и конкретизировать примерами виды налогов;</w:t>
            </w:r>
          </w:p>
          <w:p w:rsidR="002D143A" w:rsidRPr="002D143A" w:rsidRDefault="002D143A" w:rsidP="00D1143D">
            <w:pPr>
              <w:tabs>
                <w:tab w:val="left" w:pos="993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Cs/>
                <w:sz w:val="24"/>
                <w:szCs w:val="24"/>
              </w:rPr>
              <w:t>-характеризовать функции денег и их роль в экономике;</w:t>
            </w:r>
          </w:p>
          <w:p w:rsidR="002D143A" w:rsidRPr="002D143A" w:rsidRDefault="002D143A" w:rsidP="00D1143D">
            <w:pPr>
              <w:tabs>
                <w:tab w:val="left" w:pos="993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Cs/>
                <w:sz w:val="24"/>
                <w:szCs w:val="24"/>
              </w:rPr>
              <w:t>-раскрывать социально-экономическую роль и функции предпринимательства;</w:t>
            </w:r>
          </w:p>
          <w:p w:rsidR="002D143A" w:rsidRPr="002D143A" w:rsidRDefault="002D143A" w:rsidP="00D1143D">
            <w:pPr>
              <w:tabs>
                <w:tab w:val="left" w:pos="993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Cs/>
                <w:sz w:val="24"/>
                <w:szCs w:val="24"/>
              </w:rPr>
              <w:t>-анализировать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      </w:r>
          </w:p>
          <w:p w:rsidR="002D143A" w:rsidRPr="002D143A" w:rsidRDefault="002D143A" w:rsidP="00D1143D">
            <w:pPr>
              <w:tabs>
                <w:tab w:val="left" w:pos="993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gramStart"/>
            <w:r w:rsidRPr="002D143A">
              <w:rPr>
                <w:rFonts w:ascii="Times New Roman" w:eastAsia="Calibri" w:hAnsi="Times New Roman"/>
                <w:bCs/>
                <w:sz w:val="24"/>
                <w:szCs w:val="24"/>
              </w:rPr>
              <w:t>-формулировать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      </w:r>
            <w:proofErr w:type="gramEnd"/>
          </w:p>
          <w:p w:rsidR="002D143A" w:rsidRPr="002D143A" w:rsidRDefault="002D143A" w:rsidP="00D1143D">
            <w:pPr>
              <w:shd w:val="clear" w:color="auto" w:fill="FFFFFF"/>
              <w:tabs>
                <w:tab w:val="left" w:pos="993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>-раскрывать рациональное поведение субъектов экономической деятельности;</w:t>
            </w:r>
          </w:p>
          <w:p w:rsidR="002D143A" w:rsidRPr="002D143A" w:rsidRDefault="002D143A" w:rsidP="00D1143D">
            <w:pPr>
              <w:shd w:val="clear" w:color="auto" w:fill="FFFFFF"/>
              <w:tabs>
                <w:tab w:val="left" w:pos="993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>-характеризовать экономику семьи; анализировать структуру семейного бюджета;</w:t>
            </w:r>
          </w:p>
          <w:p w:rsidR="002D143A" w:rsidRPr="002D143A" w:rsidRDefault="002D143A" w:rsidP="00D1143D">
            <w:pPr>
              <w:shd w:val="clear" w:color="auto" w:fill="FFFFFF"/>
              <w:tabs>
                <w:tab w:val="left" w:pos="993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>-использовать полученные знания при анализе фактов поведения участников экономической деятельности;</w:t>
            </w:r>
          </w:p>
          <w:p w:rsidR="002D143A" w:rsidRPr="002D143A" w:rsidRDefault="002D143A" w:rsidP="00D1143D">
            <w:pPr>
              <w:shd w:val="clear" w:color="auto" w:fill="FFFFFF"/>
              <w:tabs>
                <w:tab w:val="left" w:pos="993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Cs/>
                <w:sz w:val="24"/>
                <w:szCs w:val="24"/>
              </w:rPr>
              <w:t>-обосновывать связь профессионализма и жизненного успеха.</w:t>
            </w:r>
          </w:p>
          <w:p w:rsidR="00D1143D" w:rsidRDefault="002D143A" w:rsidP="00D1143D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получит возможность научиться                                                         </w:t>
            </w:r>
          </w:p>
          <w:p w:rsidR="002D143A" w:rsidRPr="002D143A" w:rsidRDefault="002D143A" w:rsidP="00D1143D">
            <w:pPr>
              <w:tabs>
                <w:tab w:val="left" w:pos="993"/>
              </w:tabs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2D143A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-анализировать с опорой на полученные знания несложную экономическую информацию, получаемую из неадаптированных источников;</w:t>
            </w:r>
          </w:p>
          <w:p w:rsidR="002D143A" w:rsidRPr="002D143A" w:rsidRDefault="002D143A" w:rsidP="00D1143D">
            <w:pPr>
              <w:shd w:val="clear" w:color="auto" w:fill="FFFFFF"/>
              <w:tabs>
                <w:tab w:val="left" w:pos="993"/>
              </w:tabs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-выполнять практические задания, основанные на ситуациях, связанных с описанием состояния российской экономики;</w:t>
            </w:r>
          </w:p>
          <w:p w:rsidR="002D143A" w:rsidRPr="002D143A" w:rsidRDefault="002D143A" w:rsidP="00D1143D">
            <w:pPr>
              <w:tabs>
                <w:tab w:val="left" w:pos="993"/>
              </w:tabs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-анализировать и оценивать с позиций экономических знаний сложившиеся практики и модели поведения потребителя;</w:t>
            </w:r>
          </w:p>
          <w:p w:rsidR="002D143A" w:rsidRPr="002D143A" w:rsidRDefault="002D143A" w:rsidP="00D1143D">
            <w:pPr>
              <w:tabs>
                <w:tab w:val="left" w:pos="993"/>
              </w:tabs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-решать с опорой на полученные знания познавательные задачи, отражающие типичные ситуации в экономической сфере деятельности человека;</w:t>
            </w:r>
          </w:p>
          <w:p w:rsidR="002D143A" w:rsidRPr="002D143A" w:rsidRDefault="002D143A" w:rsidP="00D1143D">
            <w:pPr>
              <w:shd w:val="clear" w:color="auto" w:fill="FFFFFF"/>
              <w:tabs>
                <w:tab w:val="left" w:pos="993"/>
              </w:tabs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i/>
                <w:sz w:val="24"/>
                <w:szCs w:val="24"/>
              </w:rPr>
              <w:t>-грамотно применять полученные знания для определения экономически рационального поведения и порядка действий в конкретных ситуациях;</w:t>
            </w:r>
          </w:p>
          <w:p w:rsidR="002D143A" w:rsidRPr="002D143A" w:rsidRDefault="002D143A" w:rsidP="00D1143D">
            <w:pPr>
              <w:tabs>
                <w:tab w:val="left" w:pos="993"/>
              </w:tabs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i/>
                <w:sz w:val="24"/>
                <w:szCs w:val="24"/>
              </w:rPr>
              <w:t>-сопоставлять свои потребности и возможности, оптимально распределять свои материальные и трудовые ресурсы, составлять семейный бюджет.</w:t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2D143A" w:rsidRPr="002D143A" w:rsidTr="00D1143D">
        <w:tc>
          <w:tcPr>
            <w:tcW w:w="1276" w:type="dxa"/>
          </w:tcPr>
          <w:p w:rsidR="002D143A" w:rsidRPr="002D143A" w:rsidRDefault="002D143A" w:rsidP="00D1143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9356" w:type="dxa"/>
          </w:tcPr>
          <w:p w:rsidR="00D1143D" w:rsidRDefault="002D143A" w:rsidP="00D1143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Обучающийся научится                                                       </w:t>
            </w:r>
          </w:p>
          <w:p w:rsidR="002D143A" w:rsidRPr="002D143A" w:rsidRDefault="002D143A" w:rsidP="00D1143D">
            <w:pPr>
              <w:rPr>
                <w:rFonts w:ascii="Times New Roman" w:hAnsi="Times New Roman"/>
                <w:sz w:val="24"/>
                <w:szCs w:val="24"/>
              </w:rPr>
            </w:pPr>
            <w:r w:rsidRPr="002D143A">
              <w:rPr>
                <w:rFonts w:ascii="Times New Roman" w:hAnsi="Times New Roman"/>
                <w:sz w:val="24"/>
                <w:szCs w:val="24"/>
              </w:rPr>
              <w:t xml:space="preserve">-описывать социальную структуру в обществах разного типа,                                                   </w:t>
            </w:r>
            <w:proofErr w:type="gramStart"/>
            <w:r w:rsidRPr="002D143A">
              <w:rPr>
                <w:rFonts w:ascii="Times New Roman" w:hAnsi="Times New Roman"/>
                <w:sz w:val="24"/>
                <w:szCs w:val="24"/>
              </w:rPr>
              <w:t>-х</w:t>
            </w:r>
            <w:proofErr w:type="gramEnd"/>
            <w:r w:rsidRPr="002D143A">
              <w:rPr>
                <w:rFonts w:ascii="Times New Roman" w:hAnsi="Times New Roman"/>
                <w:sz w:val="24"/>
                <w:szCs w:val="24"/>
              </w:rPr>
              <w:t>арактеризовать основные социальные группы российского общества</w:t>
            </w:r>
            <w:r w:rsidRPr="002D143A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="00D1143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D143A">
              <w:rPr>
                <w:rFonts w:ascii="Times New Roman" w:hAnsi="Times New Roman"/>
                <w:sz w:val="24"/>
                <w:szCs w:val="24"/>
              </w:rPr>
              <w:t>распознавать их сущностные признаки;                               -характеризовать ведущие направления социальной политики российского государства;-                                                                  давать оценку с позиций общественного прогресса тенденциям социальных изменений в нашем обществе, аргументировать свою позицию;</w:t>
            </w:r>
          </w:p>
          <w:p w:rsidR="00D1143D" w:rsidRDefault="002D143A" w:rsidP="00D114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hAnsi="Times New Roman"/>
                <w:sz w:val="24"/>
                <w:szCs w:val="24"/>
              </w:rPr>
              <w:t>-</w:t>
            </w:r>
            <w:r w:rsidRPr="002D143A">
              <w:rPr>
                <w:rFonts w:ascii="Times New Roman" w:eastAsia="Calibri" w:hAnsi="Times New Roman"/>
                <w:sz w:val="24"/>
                <w:szCs w:val="24"/>
              </w:rPr>
              <w:t xml:space="preserve">Называть позиции, определяющие статус личности.                                        </w:t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 xml:space="preserve">- Различать предписанные и достигаемые статусы. Раскрывать и иллюстрировать примерами ролевой репертуар личности. Объяснять причины ролевых различий по </w:t>
            </w:r>
            <w:proofErr w:type="spellStart"/>
            <w:r w:rsidRPr="002D143A">
              <w:rPr>
                <w:rFonts w:ascii="Times New Roman" w:eastAsia="Calibri" w:hAnsi="Times New Roman"/>
                <w:sz w:val="24"/>
                <w:szCs w:val="24"/>
              </w:rPr>
              <w:t>гендерному</w:t>
            </w:r>
            <w:proofErr w:type="spellEnd"/>
            <w:r w:rsidRPr="002D143A">
              <w:rPr>
                <w:rFonts w:ascii="Times New Roman" w:eastAsia="Calibri" w:hAnsi="Times New Roman"/>
                <w:sz w:val="24"/>
                <w:szCs w:val="24"/>
              </w:rPr>
              <w:t xml:space="preserve"> признаку, показывать их проявление в различных социальных ситуациях</w:t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 xml:space="preserve">- Описывать социальные роли старших подростков. </w:t>
            </w:r>
          </w:p>
          <w:p w:rsidR="00D1143D" w:rsidRDefault="002D143A" w:rsidP="00D1143D">
            <w:pPr>
              <w:rPr>
                <w:rFonts w:ascii="Times New Roman" w:hAnsi="Times New Roman"/>
                <w:sz w:val="24"/>
                <w:szCs w:val="24"/>
              </w:rPr>
            </w:pPr>
            <w:r w:rsidRPr="002D14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-характеризовать собственные основные социальные роли;                                                                           - объяснять на примере своей семьи основные функции этого социального института в обществе;                                              </w:t>
            </w:r>
          </w:p>
          <w:p w:rsidR="002D143A" w:rsidRPr="002D143A" w:rsidRDefault="002D143A" w:rsidP="00D1143D">
            <w:pPr>
              <w:rPr>
                <w:rFonts w:ascii="Times New Roman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>-Знать и правильно использовать  в предлагаемом контексте поняти</w:t>
            </w:r>
            <w:proofErr w:type="gramStart"/>
            <w:r w:rsidRPr="002D143A">
              <w:rPr>
                <w:rFonts w:ascii="Times New Roman" w:eastAsia="Calibri" w:hAnsi="Times New Roman"/>
                <w:sz w:val="24"/>
                <w:szCs w:val="24"/>
              </w:rPr>
              <w:t>я-</w:t>
            </w:r>
            <w:proofErr w:type="gramEnd"/>
            <w:r w:rsidRPr="002D143A">
              <w:rPr>
                <w:rFonts w:ascii="Times New Roman" w:eastAsia="Calibri" w:hAnsi="Times New Roman"/>
                <w:sz w:val="24"/>
                <w:szCs w:val="24"/>
              </w:rPr>
              <w:t xml:space="preserve"> этнос-нация-национальность. Конкретизировать примерами из прошлого и современности  значение общего исторического прошлого, традиций в сплочении народа.  </w:t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1143D" w:rsidRDefault="002D143A" w:rsidP="00D1143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 xml:space="preserve">Объяснять причины отклоняющегося поведения. Оценивать опасные последствия наркомании и алкоголизма для человека и общества.                                                           </w:t>
            </w:r>
            <w:proofErr w:type="gramStart"/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получит возможность научиться                                                            </w:t>
            </w:r>
          </w:p>
          <w:p w:rsidR="00D1143D" w:rsidRDefault="002D143A" w:rsidP="00D114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2D143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2D143A">
              <w:rPr>
                <w:rFonts w:ascii="Times New Roman" w:hAnsi="Times New Roman"/>
                <w:i/>
                <w:iCs/>
                <w:sz w:val="24"/>
                <w:szCs w:val="24"/>
              </w:rPr>
              <w:t>использовать понятия «равенство» и «социальная справедливость» с позиций историзма;</w:t>
            </w:r>
            <w:r w:rsidRPr="002D143A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</w:t>
            </w:r>
          </w:p>
          <w:p w:rsidR="00D1143D" w:rsidRDefault="002D143A" w:rsidP="00D114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143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2D143A">
              <w:rPr>
                <w:rFonts w:ascii="Times New Roman" w:hAnsi="Times New Roman"/>
                <w:i/>
                <w:iCs/>
                <w:sz w:val="24"/>
                <w:szCs w:val="24"/>
              </w:rPr>
              <w:t>ориентироваться в потоке информации, относящейся к вопросам социальной структуры и социальных отношений в современном обществе;</w:t>
            </w:r>
            <w:r w:rsidRPr="002D143A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</w:t>
            </w:r>
            <w:proofErr w:type="gramStart"/>
            <w:r w:rsidRPr="002D143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2D143A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proofErr w:type="gramEnd"/>
            <w:r w:rsidRPr="002D14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декватно понимать информацию, относящуюся к социальной сфере общества, получаемую из различных источников.                                                                  </w:t>
            </w:r>
            <w:r w:rsidRPr="002D14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D1143D" w:rsidRDefault="002D143A" w:rsidP="00D114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143A">
              <w:rPr>
                <w:rFonts w:ascii="Times New Roman" w:hAnsi="Times New Roman"/>
                <w:i/>
                <w:sz w:val="24"/>
                <w:szCs w:val="24"/>
              </w:rPr>
              <w:t xml:space="preserve">-использовать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                                                        </w:t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hAnsi="Times New Roman"/>
                <w:i/>
                <w:sz w:val="24"/>
                <w:szCs w:val="24"/>
              </w:rPr>
              <w:t>-проводить несложные социологические исследования.</w:t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i/>
                <w:sz w:val="24"/>
                <w:szCs w:val="24"/>
              </w:rPr>
              <w:t>-Оценивать социальную значимость здорового образа жизни.</w:t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-Характеризовать противоречивость межнациональных отношений в современном мире. </w:t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i/>
                <w:sz w:val="24"/>
                <w:szCs w:val="24"/>
              </w:rPr>
              <w:t>-Объяснять причины возникновения межнациональных конфликтов.</w:t>
            </w:r>
          </w:p>
        </w:tc>
      </w:tr>
      <w:tr w:rsidR="002D143A" w:rsidRPr="002D143A" w:rsidTr="00D1143D">
        <w:tc>
          <w:tcPr>
            <w:tcW w:w="1276" w:type="dxa"/>
          </w:tcPr>
          <w:p w:rsidR="002D143A" w:rsidRPr="002D143A" w:rsidRDefault="002D143A" w:rsidP="00D1143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9356" w:type="dxa"/>
          </w:tcPr>
          <w:p w:rsidR="002D143A" w:rsidRPr="002D143A" w:rsidRDefault="002D143A" w:rsidP="00D1143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2D143A" w:rsidRPr="002D143A" w:rsidTr="00D1143D">
        <w:tc>
          <w:tcPr>
            <w:tcW w:w="1276" w:type="dxa"/>
          </w:tcPr>
          <w:p w:rsidR="002D143A" w:rsidRPr="002D143A" w:rsidRDefault="002D143A" w:rsidP="00D1143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>Политическая сфера жизни общества</w:t>
            </w:r>
          </w:p>
        </w:tc>
        <w:tc>
          <w:tcPr>
            <w:tcW w:w="9356" w:type="dxa"/>
          </w:tcPr>
          <w:p w:rsidR="00D1143D" w:rsidRDefault="002D143A" w:rsidP="00D1143D">
            <w:pPr>
              <w:tabs>
                <w:tab w:val="left" w:pos="102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>Выпускник  научится</w:t>
            </w:r>
            <w:r w:rsidRPr="002D143A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</w:t>
            </w:r>
          </w:p>
          <w:p w:rsidR="002D143A" w:rsidRPr="002D143A" w:rsidRDefault="002D143A" w:rsidP="00D1143D">
            <w:pPr>
              <w:tabs>
                <w:tab w:val="left" w:pos="102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 xml:space="preserve"> -объяснять роль политики в жизни общества;</w:t>
            </w:r>
          </w:p>
          <w:p w:rsidR="002D143A" w:rsidRPr="002D143A" w:rsidRDefault="002D143A" w:rsidP="00D1143D">
            <w:pPr>
              <w:tabs>
                <w:tab w:val="left" w:pos="102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>-различать и сравнивать различные формы правления, иллюстрировать их примерами;</w:t>
            </w:r>
          </w:p>
          <w:p w:rsidR="002D143A" w:rsidRPr="002D143A" w:rsidRDefault="002D143A" w:rsidP="00D1143D">
            <w:pPr>
              <w:tabs>
                <w:tab w:val="left" w:pos="102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>-давать характеристику формам государственно-территориального устройства;</w:t>
            </w:r>
          </w:p>
          <w:p w:rsidR="002D143A" w:rsidRPr="002D143A" w:rsidRDefault="002D143A" w:rsidP="00D1143D">
            <w:pPr>
              <w:tabs>
                <w:tab w:val="left" w:pos="102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>-различать различные типы политических режимов, раскрывать их основные признаки;</w:t>
            </w:r>
          </w:p>
          <w:p w:rsidR="002D143A" w:rsidRPr="002D143A" w:rsidRDefault="002D143A" w:rsidP="00D1143D">
            <w:pPr>
              <w:tabs>
                <w:tab w:val="left" w:pos="102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>-раскрывать на конкретных примерах основные черты и принципы демократии;</w:t>
            </w:r>
          </w:p>
          <w:p w:rsidR="002D143A" w:rsidRPr="002D143A" w:rsidRDefault="002D143A" w:rsidP="00D1143D">
            <w:pPr>
              <w:tabs>
                <w:tab w:val="left" w:pos="102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>-называть признаки политической партии, раскрывать их на конкретных примерах;</w:t>
            </w:r>
          </w:p>
          <w:p w:rsidR="002D143A" w:rsidRPr="002D143A" w:rsidRDefault="002D143A" w:rsidP="00D1143D">
            <w:pPr>
              <w:tabs>
                <w:tab w:val="left" w:pos="102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sz w:val="24"/>
                <w:szCs w:val="24"/>
              </w:rPr>
              <w:t>-характеризовать различные формы участия граждан в политической жизни.</w:t>
            </w:r>
          </w:p>
          <w:p w:rsidR="002D143A" w:rsidRPr="002D143A" w:rsidRDefault="002D143A" w:rsidP="00D1143D">
            <w:pPr>
              <w:tabs>
                <w:tab w:val="left" w:pos="1027"/>
              </w:tabs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Выпускник получит возможность научиться                                                                                    </w:t>
            </w:r>
            <w:proofErr w:type="gramStart"/>
            <w:r w:rsidRPr="002D143A">
              <w:rPr>
                <w:rFonts w:ascii="Times New Roman" w:eastAsia="Calibri" w:hAnsi="Times New Roman"/>
                <w:i/>
                <w:sz w:val="24"/>
                <w:szCs w:val="24"/>
              </w:rPr>
              <w:t>-о</w:t>
            </w:r>
            <w:proofErr w:type="gramEnd"/>
            <w:r w:rsidRPr="002D143A">
              <w:rPr>
                <w:rFonts w:ascii="Times New Roman" w:eastAsia="Calibri" w:hAnsi="Times New Roman"/>
                <w:i/>
                <w:sz w:val="24"/>
                <w:szCs w:val="24"/>
              </w:rPr>
              <w:t>сознавать значение гражданской активности и патриотической позиции в укреплении нашего государства;</w:t>
            </w:r>
          </w:p>
          <w:p w:rsidR="002D143A" w:rsidRPr="002D143A" w:rsidRDefault="002D143A" w:rsidP="00D1143D">
            <w:pPr>
              <w:tabs>
                <w:tab w:val="left" w:pos="1027"/>
              </w:tabs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i/>
                <w:sz w:val="24"/>
                <w:szCs w:val="24"/>
              </w:rPr>
              <w:t>-соотносить различные оценки политических событий и процессов и делать обоснованные выводы.</w:t>
            </w:r>
          </w:p>
        </w:tc>
      </w:tr>
      <w:tr w:rsidR="002D143A" w:rsidRPr="002D143A" w:rsidTr="00D1143D">
        <w:tc>
          <w:tcPr>
            <w:tcW w:w="1276" w:type="dxa"/>
          </w:tcPr>
          <w:p w:rsidR="002D143A" w:rsidRPr="002D143A" w:rsidRDefault="002D143A" w:rsidP="00D1143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  <w:t>Гражданин и государство</w:t>
            </w:r>
          </w:p>
        </w:tc>
        <w:tc>
          <w:tcPr>
            <w:tcW w:w="9356" w:type="dxa"/>
          </w:tcPr>
          <w:p w:rsidR="00D1143D" w:rsidRDefault="002D143A" w:rsidP="00D1143D">
            <w:pPr>
              <w:shd w:val="clear" w:color="auto" w:fill="FFFFFF"/>
              <w:tabs>
                <w:tab w:val="left" w:pos="993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Выпускник научится                                                                </w:t>
            </w:r>
          </w:p>
          <w:p w:rsidR="002D143A" w:rsidRPr="002D143A" w:rsidRDefault="002D143A" w:rsidP="00D1143D">
            <w:pPr>
              <w:shd w:val="clear" w:color="auto" w:fill="FFFFFF"/>
              <w:tabs>
                <w:tab w:val="left" w:pos="993"/>
              </w:tabs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</w:pPr>
            <w:r w:rsidRPr="002D143A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-характеризовать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      </w:r>
          </w:p>
          <w:p w:rsidR="002D143A" w:rsidRPr="002D143A" w:rsidRDefault="002D143A" w:rsidP="00D1143D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</w:pPr>
            <w:r w:rsidRPr="002D143A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-объяснять порядок формирования органов государственной власти РФ;</w:t>
            </w:r>
          </w:p>
          <w:p w:rsidR="002D143A" w:rsidRPr="002D143A" w:rsidRDefault="002D143A" w:rsidP="00D1143D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</w:pPr>
            <w:r w:rsidRPr="002D143A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-раскрывать достижения российского народа;</w:t>
            </w:r>
          </w:p>
          <w:p w:rsidR="002D143A" w:rsidRPr="002D143A" w:rsidRDefault="002D143A" w:rsidP="00D1143D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</w:pPr>
            <w:r w:rsidRPr="002D143A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-объяснять и конкретизировать примерами смысл понятия «гражданство»;</w:t>
            </w:r>
          </w:p>
          <w:p w:rsidR="002D143A" w:rsidRPr="002D143A" w:rsidRDefault="002D143A" w:rsidP="00D1143D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2D143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Обучающийся получит возможность научиться                                                                               </w:t>
            </w:r>
            <w:proofErr w:type="gramStart"/>
            <w:r w:rsidRPr="002D143A">
              <w:rPr>
                <w:rFonts w:ascii="Times New Roman" w:eastAsia="Calibri" w:hAnsi="Times New Roman"/>
                <w:bCs/>
                <w:i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2D143A">
              <w:rPr>
                <w:rFonts w:ascii="Times New Roman" w:eastAsia="Calibri" w:hAnsi="Times New Roman"/>
                <w:bCs/>
                <w:i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Pr="002D143A">
              <w:rPr>
                <w:rFonts w:ascii="Times New Roman" w:eastAsia="Calibri" w:hAnsi="Times New Roman"/>
                <w:bCs/>
                <w:i/>
                <w:sz w:val="24"/>
                <w:szCs w:val="24"/>
                <w:shd w:val="clear" w:color="auto" w:fill="FFFFFF"/>
              </w:rPr>
              <w:t>ргументированно</w:t>
            </w:r>
            <w:proofErr w:type="spellEnd"/>
            <w:r w:rsidRPr="002D143A">
              <w:rPr>
                <w:rFonts w:ascii="Times New Roman" w:eastAsia="Calibri" w:hAnsi="Times New Roman"/>
                <w:bCs/>
                <w:i/>
                <w:sz w:val="24"/>
                <w:szCs w:val="24"/>
                <w:shd w:val="clear" w:color="auto" w:fill="FFFFFF"/>
              </w:rPr>
              <w:t xml:space="preserve"> обосновывать влияние происходящих в обществе изменений на положение России в мире;</w:t>
            </w:r>
          </w:p>
          <w:p w:rsidR="002D143A" w:rsidRPr="002D143A" w:rsidRDefault="002D143A" w:rsidP="00D1143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143A">
              <w:rPr>
                <w:rFonts w:ascii="Times New Roman" w:eastAsia="Calibri" w:hAnsi="Times New Roman"/>
                <w:bCs/>
                <w:i/>
                <w:sz w:val="24"/>
                <w:szCs w:val="24"/>
                <w:shd w:val="clear" w:color="auto" w:fill="FFFFFF"/>
              </w:rPr>
              <w:t>-использовать знания и умения для формирования способности уважать права других людей, выполнять свои обязанности гражданина РФ</w:t>
            </w:r>
          </w:p>
        </w:tc>
      </w:tr>
    </w:tbl>
    <w:p w:rsidR="005E1A0B" w:rsidRDefault="005E1A0B" w:rsidP="002C0911">
      <w:pPr>
        <w:ind w:left="0"/>
        <w:jc w:val="center"/>
        <w:rPr>
          <w:b/>
        </w:rPr>
      </w:pPr>
    </w:p>
    <w:p w:rsidR="005E1A0B" w:rsidRPr="00163F71" w:rsidRDefault="005E1A0B" w:rsidP="002C0911">
      <w:pPr>
        <w:ind w:left="0"/>
        <w:jc w:val="center"/>
        <w:rPr>
          <w:b/>
        </w:rPr>
      </w:pPr>
    </w:p>
    <w:sectPr w:rsidR="005E1A0B" w:rsidRPr="00163F71" w:rsidSect="002C091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31245"/>
    <w:multiLevelType w:val="multilevel"/>
    <w:tmpl w:val="14F0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A7469A"/>
    <w:multiLevelType w:val="hybridMultilevel"/>
    <w:tmpl w:val="772C3A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EC646E8">
      <w:numFmt w:val="bullet"/>
      <w:lvlText w:val="•"/>
      <w:lvlJc w:val="left"/>
      <w:pPr>
        <w:ind w:left="2359" w:hanging="5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7AE1523"/>
    <w:multiLevelType w:val="multilevel"/>
    <w:tmpl w:val="3BAC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BA4F75"/>
    <w:multiLevelType w:val="multilevel"/>
    <w:tmpl w:val="E5B6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730623"/>
    <w:multiLevelType w:val="multilevel"/>
    <w:tmpl w:val="45D0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C0911"/>
    <w:rsid w:val="00026F2A"/>
    <w:rsid w:val="00163F71"/>
    <w:rsid w:val="001F287C"/>
    <w:rsid w:val="002C0911"/>
    <w:rsid w:val="002D143A"/>
    <w:rsid w:val="0045659F"/>
    <w:rsid w:val="00460357"/>
    <w:rsid w:val="00483EB1"/>
    <w:rsid w:val="004D3298"/>
    <w:rsid w:val="00561646"/>
    <w:rsid w:val="005B4511"/>
    <w:rsid w:val="005E1A0B"/>
    <w:rsid w:val="00652C25"/>
    <w:rsid w:val="006C32B6"/>
    <w:rsid w:val="0077242D"/>
    <w:rsid w:val="00794F61"/>
    <w:rsid w:val="009717BE"/>
    <w:rsid w:val="009A0D2E"/>
    <w:rsid w:val="009B3237"/>
    <w:rsid w:val="009F6803"/>
    <w:rsid w:val="00AD670C"/>
    <w:rsid w:val="00BA316D"/>
    <w:rsid w:val="00C05A10"/>
    <w:rsid w:val="00C4732B"/>
    <w:rsid w:val="00C52BE3"/>
    <w:rsid w:val="00C91658"/>
    <w:rsid w:val="00D1143D"/>
    <w:rsid w:val="00E371C8"/>
    <w:rsid w:val="00EB7B4C"/>
    <w:rsid w:val="00EC5D9C"/>
    <w:rsid w:val="00EF5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8"/>
        <w:lang w:val="ru-RU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911"/>
    <w:pPr>
      <w:spacing w:before="100" w:beforeAutospacing="1" w:after="100" w:afterAutospacing="1"/>
      <w:ind w:left="0"/>
    </w:pPr>
    <w:rPr>
      <w:rFonts w:eastAsia="Times New Roman"/>
      <w:color w:val="auto"/>
      <w:szCs w:val="24"/>
      <w:lang w:eastAsia="ru-RU"/>
    </w:rPr>
  </w:style>
  <w:style w:type="table" w:styleId="a4">
    <w:name w:val="Table Grid"/>
    <w:basedOn w:val="a1"/>
    <w:uiPriority w:val="59"/>
    <w:rsid w:val="002C0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5D9C"/>
    <w:pPr>
      <w:autoSpaceDE w:val="0"/>
      <w:autoSpaceDN w:val="0"/>
      <w:adjustRightInd w:val="0"/>
      <w:ind w:left="0"/>
    </w:pPr>
    <w:rPr>
      <w:szCs w:val="24"/>
    </w:rPr>
  </w:style>
  <w:style w:type="paragraph" w:styleId="a5">
    <w:name w:val="No Spacing"/>
    <w:uiPriority w:val="1"/>
    <w:qFormat/>
    <w:rsid w:val="0045659F"/>
    <w:pPr>
      <w:widowControl w:val="0"/>
      <w:autoSpaceDE w:val="0"/>
      <w:autoSpaceDN w:val="0"/>
      <w:ind w:left="0"/>
    </w:pPr>
    <w:rPr>
      <w:rFonts w:eastAsia="Times New Roman"/>
      <w:color w:val="auto"/>
      <w:sz w:val="22"/>
      <w:szCs w:val="22"/>
    </w:rPr>
  </w:style>
  <w:style w:type="table" w:customStyle="1" w:styleId="1">
    <w:name w:val="Сетка таблицы1"/>
    <w:basedOn w:val="a1"/>
    <w:next w:val="a4"/>
    <w:uiPriority w:val="59"/>
    <w:rsid w:val="002D143A"/>
    <w:pPr>
      <w:ind w:left="0"/>
    </w:pPr>
    <w:rPr>
      <w:rFonts w:ascii="Calibri" w:hAnsi="Calibri"/>
      <w:color w:val="auto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2617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Никитина</dc:creator>
  <cp:lastModifiedBy>Лариса Никитина</cp:lastModifiedBy>
  <cp:revision>2</cp:revision>
  <dcterms:created xsi:type="dcterms:W3CDTF">2020-12-19T06:40:00Z</dcterms:created>
  <dcterms:modified xsi:type="dcterms:W3CDTF">2020-12-19T06:40:00Z</dcterms:modified>
</cp:coreProperties>
</file>