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E" w:rsidRPr="00EC72BE" w:rsidRDefault="00EC72BE" w:rsidP="00EC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B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 физической культуре 5-9 классов.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 расс</w:t>
      </w:r>
      <w:r>
        <w:rPr>
          <w:rFonts w:ascii="Times New Roman" w:hAnsi="Times New Roman" w:cs="Times New Roman"/>
          <w:sz w:val="28"/>
          <w:szCs w:val="28"/>
        </w:rPr>
        <w:t xml:space="preserve">читана на 5  лет обучения с 5  </w:t>
      </w:r>
      <w:bookmarkStart w:id="0" w:name="_GoBack"/>
      <w:bookmarkEnd w:id="0"/>
      <w:r w:rsidRPr="00EC72BE">
        <w:rPr>
          <w:rFonts w:ascii="Times New Roman" w:hAnsi="Times New Roman" w:cs="Times New Roman"/>
          <w:sz w:val="28"/>
          <w:szCs w:val="28"/>
        </w:rPr>
        <w:t>по 9 класс.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Предметные результаты обучения: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5 класс (научится и получит возможность научиться)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Характеризовать содержательные основы здорового образа жизни;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Раскрывать базовые понятия  физической культуры;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Разрабатывать содержание самостоятельных занятий с физическими упражнениями;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Руководствоваться правилами правильного выбора обуви и формы одежды в зависимости от времени года и погодных условий;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 xml:space="preserve">-составлять комплексы физических упражнений оздоровительной  направленности,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5 класса.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 характеризовать цель возрождения Олимпийских игр;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преодолевать естественные препятствия с помощью разнообразных    способов лазания, прыжков и бега;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выполнять тестовые нормативы Всероссийского физкультурно-спортивного комплекса «Готов к труду и обороне».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6 клас</w:t>
      </w:r>
      <w:proofErr w:type="gramStart"/>
      <w:r w:rsidRPr="00EC72B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C72BE">
        <w:rPr>
          <w:rFonts w:ascii="Times New Roman" w:hAnsi="Times New Roman" w:cs="Times New Roman"/>
          <w:sz w:val="28"/>
          <w:szCs w:val="28"/>
        </w:rPr>
        <w:t>научится и получит возможность научиться)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выделять исторические этапы  развития физической  культуры;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раскрывать  взаимосвязь здорового образа жизни со здоровьем, гармоничным физическим развитием и физической подготовленностью;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раскрывать  термины физической культуры;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использовать занятия физической культурой для  укрепления собственного здоровья;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 xml:space="preserve">- составлять комплексы физических упражнений корригирующей направленности,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тестировать показатели физического развития и основных физических качеств,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6 класса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характеризовать роль Пьера де Кубертена в становлении современного олимпийского движения;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характеризовать исторические вехи развития отечественного спортивного движения;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вести дневник по физкультурной деятельности;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преодолевать  искусственные препятствия с помощью разнообразных способов лазания, прыжков и бега;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осуществлять судейство по Пионерболу;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выполнять тестовые нормативы Всероссийского физкультурно-спортивного комплекса «Готов к труду и обороне»;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7 класс (научится и получит возможность научиться):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характеризовать основные направления  организации физической  культуры в современном обществе;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раскрывать  взаимосвязь здорового образа жизни с гармоничным физическим развитием и физической подготовленностью;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формировать  качества  личности здорового образа жизни и профилактика вредных привычек;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применять базовые понятия  и термины физической культуры  в процессе совместных занятий физическими упражнениями со своими сверстниками,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формулировать задачи самостоятельных занятий с физическими упражнениями,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 xml:space="preserve">- руководствоваться правилами оказания первой помощи при травмах и ушибах во время самостоятельных занятий физическими упражнениями;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использовать занятия спортивными играми для организации индивидуального отдыха и досуга, укрепления собственного здоровья, повышения уровня физических кондиций;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 xml:space="preserve">- составлять комплексы физических упражнений, тренирующей направленности,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стандартами,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-выполнять общеразвивающие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7 класса;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объяснять смысл символики и ритуалов Олимпийских игр;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великие спортсмены, принесшие славу российскому спорту;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включать в дневник по физкультурной деятельности оформление планов проведения самостоятельных занятий с физическими упражнениями разной функциональной направленности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проводить занятия физической культурой с использованием оздоровительной ходьбы и бега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осуществлять судейство по Настольному теннису;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тестовые нормативы Всероссийского физкультурно-спортивного комплекса «Готов к труду и обороне»;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8 класс (научится и получит возможность научиться):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Характеризовать основные  формы  организации физической  культуры в современном обществе;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Излагать базовые понятия, термины  физической культуры, и с их помощью особенности техники двигательных действий и физических упражнений, развития физических качеств;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определять  направленность самостоятельных занятий с физическими упражнениями;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Рационально планировать режим дня и учебной недели;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- использовать  спортивные игры и спортивные соревнования повышения уровня физических кондиций;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подбирать индивидуальную нагрузку с учетом функциональных особенностей и возможностей собственного организма;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планировать  последовательность и дозировку физических упражнений в процессе самостоятельных занятий по укреплению здоровья и развитию физических качеств;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самостоятельно проводить занятия по обучению двигательным действиям;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контролировать особенности  динамики показателей физического развития и основных физических каче</w:t>
      </w:r>
      <w:proofErr w:type="gramStart"/>
      <w:r w:rsidRPr="00EC72B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C72BE">
        <w:rPr>
          <w:rFonts w:ascii="Times New Roman" w:hAnsi="Times New Roman" w:cs="Times New Roman"/>
          <w:sz w:val="28"/>
          <w:szCs w:val="28"/>
        </w:rPr>
        <w:t>оцессе самостоятельных занятий физической подготовкой;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 выполнять комплексы упражнений по профилактике утомления и перенапряжения организма, повышению его работоспособности в процессе учебной деятельности;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-выполнять общеразвивающие упражнения,  целенаправленно воздействующие на развитие основных физических качеств (силы, быстроты, выносливости, гибкости и координации движений), элементы акробатики, лёгкой атлетики, лыжной подготовки и спортивных игр в соответствии с содержанием учебной программой 8 класса.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определять признаки положительного влияния занятий физической подготовкой на укрепление здоровья,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включать в дневник по физкультурной деятельности данные контроля динамики индивидуального физического развития и физической подготовленности;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проводить занятия физической культурой с использованием лыжных прогулок и туристических походов;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комплексы упражнений лечебной физической культуры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осуществлять судейство по волейболу;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тестовые нормативы Всероссийского физкультурно-спортивного комплекса «Готов к труду и обороне»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9 класс (научится и получит возможность научиться):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акробатические комбинации из числа хорошо освоенных упражнений;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легкоатлетические упражнения в беге и в прыжках (в длину и высоту);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спуски и торможения на лыжах с пологого склона;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тестовые упражнения для оценки уровня индивидуального развития основных физических качеств.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проводить восстановительные мероприятия с использованием банных процедур и сеансов оздоровительного массажа;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 xml:space="preserve">осуществлять судейство по одному из осваиваемых видов спорта; 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  <w:r w:rsidRPr="00EC72B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72BE">
        <w:rPr>
          <w:rFonts w:ascii="Times New Roman" w:hAnsi="Times New Roman" w:cs="Times New Roman"/>
          <w:sz w:val="28"/>
          <w:szCs w:val="28"/>
        </w:rPr>
        <w:tab/>
        <w:t>выполнять тестовые нормативы Всероссийского физкультурно-спортивного комплекса «Готов к труду и обороне»;</w:t>
      </w:r>
    </w:p>
    <w:p w:rsidR="00EC72B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6E" w:rsidRPr="00EC72BE" w:rsidRDefault="00EC72BE" w:rsidP="00EC7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56E" w:rsidRPr="00EC72BE" w:rsidSect="00EC72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B"/>
    <w:rsid w:val="00DA499B"/>
    <w:rsid w:val="00E67D8B"/>
    <w:rsid w:val="00EC72BE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2020-12-19T06:44:00Z</dcterms:created>
  <dcterms:modified xsi:type="dcterms:W3CDTF">2020-12-19T06:45:00Z</dcterms:modified>
</cp:coreProperties>
</file>